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43" w:rsidRDefault="00E50043" w:rsidP="00E50043">
      <w:pPr>
        <w:pStyle w:val="2"/>
        <w:jc w:val="center"/>
      </w:pPr>
    </w:p>
    <w:p w:rsidR="00E50043" w:rsidRPr="00C12024" w:rsidRDefault="00A801A1" w:rsidP="00E50043">
      <w:pPr>
        <w:pStyle w:val="2"/>
        <w:jc w:val="center"/>
        <w:rPr>
          <w:rFonts w:ascii="Franklin Gothic Heavy" w:hAnsi="Franklin Gothic Heavy"/>
        </w:rPr>
      </w:pPr>
      <w:r>
        <w:rPr>
          <w:rFonts w:ascii="Franklin Gothic Heavy" w:hAnsi="Franklin Gothic Heavy"/>
          <w:noProof/>
        </w:rPr>
        <w:drawing>
          <wp:inline distT="0" distB="0" distL="0" distR="0">
            <wp:extent cx="5940425" cy="8404953"/>
            <wp:effectExtent l="19050" t="0" r="3175" b="0"/>
            <wp:docPr id="15" name="Рисунок 15" descr="C:\Users\Крёстная\Pictures\2016-03-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рёстная\Pictures\2016-03-10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43" w:rsidRPr="00A8496A" w:rsidRDefault="00E50043" w:rsidP="00E50043">
      <w:pPr>
        <w:pStyle w:val="1"/>
        <w:jc w:val="center"/>
        <w:rPr>
          <w:b w:val="0"/>
          <w:sz w:val="24"/>
          <w:szCs w:val="24"/>
        </w:rPr>
      </w:pPr>
    </w:p>
    <w:p w:rsidR="00E50043" w:rsidRDefault="009D1980" w:rsidP="00E5004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36447" cy="9164097"/>
            <wp:effectExtent l="19050" t="0" r="7153" b="0"/>
            <wp:docPr id="2" name="Рисунок 15" descr="C:\Users\Крёстная\Pictures\2016-04-22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рёстная\Pictures\2016-04-22\1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043" w:rsidRDefault="00E50043" w:rsidP="00E50043">
      <w:pPr>
        <w:jc w:val="center"/>
        <w:rPr>
          <w:b/>
          <w:sz w:val="28"/>
          <w:szCs w:val="28"/>
        </w:rPr>
      </w:pPr>
    </w:p>
    <w:p w:rsidR="00E50043" w:rsidRDefault="00E50043" w:rsidP="00E50043">
      <w:pPr>
        <w:jc w:val="center"/>
        <w:rPr>
          <w:b/>
          <w:sz w:val="28"/>
          <w:szCs w:val="28"/>
        </w:rPr>
      </w:pPr>
    </w:p>
    <w:p w:rsidR="00416C9C" w:rsidRDefault="00416C9C" w:rsidP="00E50043">
      <w:pPr>
        <w:jc w:val="center"/>
        <w:rPr>
          <w:b/>
          <w:sz w:val="28"/>
          <w:szCs w:val="28"/>
        </w:rPr>
      </w:pPr>
    </w:p>
    <w:p w:rsidR="00416C9C" w:rsidRDefault="00416C9C" w:rsidP="00E50043">
      <w:pPr>
        <w:jc w:val="center"/>
        <w:rPr>
          <w:b/>
          <w:sz w:val="28"/>
          <w:szCs w:val="28"/>
        </w:rPr>
      </w:pPr>
    </w:p>
    <w:p w:rsidR="00E50043" w:rsidRDefault="00E50043" w:rsidP="00E50043">
      <w:pPr>
        <w:jc w:val="center"/>
        <w:rPr>
          <w:b/>
          <w:sz w:val="28"/>
          <w:szCs w:val="28"/>
        </w:rPr>
      </w:pPr>
    </w:p>
    <w:p w:rsidR="00B146D5" w:rsidRDefault="00B146D5" w:rsidP="00E50043">
      <w:pPr>
        <w:jc w:val="center"/>
        <w:rPr>
          <w:b/>
          <w:sz w:val="28"/>
          <w:szCs w:val="28"/>
        </w:rPr>
      </w:pPr>
    </w:p>
    <w:p w:rsidR="00B146D5" w:rsidRDefault="00B146D5" w:rsidP="00E50043">
      <w:pPr>
        <w:jc w:val="center"/>
        <w:rPr>
          <w:b/>
          <w:sz w:val="28"/>
          <w:szCs w:val="28"/>
        </w:rPr>
      </w:pPr>
    </w:p>
    <w:p w:rsidR="00E50043" w:rsidRDefault="00E50043" w:rsidP="00E50043">
      <w:pPr>
        <w:jc w:val="center"/>
        <w:rPr>
          <w:b/>
          <w:sz w:val="28"/>
          <w:szCs w:val="28"/>
        </w:rPr>
      </w:pPr>
    </w:p>
    <w:p w:rsidR="00E50043" w:rsidRDefault="00E50043" w:rsidP="00E5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82E31" w:rsidRDefault="00082E31" w:rsidP="00E50043">
      <w:pPr>
        <w:jc w:val="center"/>
        <w:rPr>
          <w:b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6"/>
        <w:gridCol w:w="840"/>
      </w:tblGrid>
      <w:tr w:rsidR="005813A6" w:rsidTr="00082E31">
        <w:tc>
          <w:tcPr>
            <w:tcW w:w="8766" w:type="dxa"/>
          </w:tcPr>
          <w:p w:rsidR="005813A6" w:rsidRDefault="005813A6" w:rsidP="00C7489D">
            <w:pPr>
              <w:spacing w:line="360" w:lineRule="auto"/>
              <w:rPr>
                <w:b/>
                <w:sz w:val="28"/>
                <w:szCs w:val="28"/>
              </w:rPr>
            </w:pPr>
            <w:r w:rsidRPr="00AC43DC">
              <w:rPr>
                <w:b/>
                <w:sz w:val="28"/>
                <w:szCs w:val="28"/>
              </w:rPr>
              <w:t>1. Введение</w:t>
            </w:r>
            <w:r w:rsidR="00203697">
              <w:rPr>
                <w:sz w:val="28"/>
                <w:szCs w:val="28"/>
              </w:rPr>
              <w:t>.................................................................................................</w:t>
            </w:r>
            <w:r w:rsidR="008B7F7A">
              <w:rPr>
                <w:sz w:val="28"/>
                <w:szCs w:val="28"/>
              </w:rPr>
              <w:t>.</w:t>
            </w:r>
            <w:r w:rsidR="00FC0F90">
              <w:rPr>
                <w:sz w:val="28"/>
                <w:szCs w:val="28"/>
              </w:rPr>
              <w:t>..</w:t>
            </w:r>
          </w:p>
        </w:tc>
        <w:tc>
          <w:tcPr>
            <w:tcW w:w="840" w:type="dxa"/>
          </w:tcPr>
          <w:p w:rsidR="005813A6" w:rsidRPr="00D12F5F" w:rsidRDefault="00FC0F90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813A6" w:rsidTr="00082E31">
        <w:tc>
          <w:tcPr>
            <w:tcW w:w="8766" w:type="dxa"/>
          </w:tcPr>
          <w:p w:rsidR="005813A6" w:rsidRDefault="005813A6" w:rsidP="00C748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2036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Аналитический модуль образовательной программы</w:t>
            </w:r>
          </w:p>
        </w:tc>
        <w:tc>
          <w:tcPr>
            <w:tcW w:w="840" w:type="dxa"/>
          </w:tcPr>
          <w:p w:rsidR="005813A6" w:rsidRPr="00D12F5F" w:rsidRDefault="005813A6" w:rsidP="00C748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13A6" w:rsidTr="00082E31">
        <w:tc>
          <w:tcPr>
            <w:tcW w:w="8766" w:type="dxa"/>
          </w:tcPr>
          <w:p w:rsidR="005813A6" w:rsidRDefault="00203697" w:rsidP="00C748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13A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5813A6" w:rsidRPr="007B1B84">
              <w:rPr>
                <w:sz w:val="28"/>
                <w:szCs w:val="28"/>
              </w:rPr>
              <w:t>Информационная справка</w:t>
            </w:r>
            <w:r>
              <w:rPr>
                <w:sz w:val="28"/>
                <w:szCs w:val="28"/>
              </w:rPr>
              <w:t>..................................................................</w:t>
            </w:r>
            <w:r w:rsidR="008B7F7A">
              <w:rPr>
                <w:sz w:val="28"/>
                <w:szCs w:val="28"/>
              </w:rPr>
              <w:t>.</w:t>
            </w:r>
            <w:r w:rsidR="00FC0F90">
              <w:rPr>
                <w:sz w:val="28"/>
                <w:szCs w:val="28"/>
              </w:rPr>
              <w:t>...</w:t>
            </w:r>
          </w:p>
        </w:tc>
        <w:tc>
          <w:tcPr>
            <w:tcW w:w="840" w:type="dxa"/>
          </w:tcPr>
          <w:p w:rsidR="005813A6" w:rsidRPr="00D12F5F" w:rsidRDefault="00FC0F90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813A6" w:rsidTr="00082E31">
        <w:tc>
          <w:tcPr>
            <w:tcW w:w="8766" w:type="dxa"/>
          </w:tcPr>
          <w:p w:rsidR="005813A6" w:rsidRDefault="005813A6" w:rsidP="00C748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="007B2105">
              <w:rPr>
                <w:sz w:val="28"/>
                <w:szCs w:val="28"/>
              </w:rPr>
              <w:t xml:space="preserve">Материально-техническая </w:t>
            </w:r>
            <w:r w:rsidR="00AC43DC">
              <w:rPr>
                <w:sz w:val="28"/>
                <w:szCs w:val="28"/>
              </w:rPr>
              <w:t>база............................................</w:t>
            </w:r>
            <w:r w:rsidR="007B2105">
              <w:rPr>
                <w:sz w:val="28"/>
                <w:szCs w:val="28"/>
              </w:rPr>
              <w:t>...............</w:t>
            </w:r>
            <w:r w:rsidR="00FC0F90">
              <w:rPr>
                <w:sz w:val="28"/>
                <w:szCs w:val="28"/>
              </w:rPr>
              <w:t>..</w:t>
            </w:r>
          </w:p>
        </w:tc>
        <w:tc>
          <w:tcPr>
            <w:tcW w:w="840" w:type="dxa"/>
          </w:tcPr>
          <w:p w:rsidR="005813A6" w:rsidRPr="00D12F5F" w:rsidRDefault="00FC0F90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42E0" w:rsidTr="00082E31">
        <w:tc>
          <w:tcPr>
            <w:tcW w:w="8766" w:type="dxa"/>
          </w:tcPr>
          <w:p w:rsidR="00B142E0" w:rsidRDefault="00B142E0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Структура управления...........................................................................</w:t>
            </w:r>
          </w:p>
        </w:tc>
        <w:tc>
          <w:tcPr>
            <w:tcW w:w="840" w:type="dxa"/>
          </w:tcPr>
          <w:p w:rsidR="00B142E0" w:rsidRPr="00D12F5F" w:rsidRDefault="00FC0F90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45BC4" w:rsidTr="00082E31">
        <w:tc>
          <w:tcPr>
            <w:tcW w:w="8766" w:type="dxa"/>
          </w:tcPr>
          <w:p w:rsidR="00C45BC4" w:rsidRDefault="00C45BC4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Предметная среда...................................................................................</w:t>
            </w:r>
          </w:p>
        </w:tc>
        <w:tc>
          <w:tcPr>
            <w:tcW w:w="840" w:type="dxa"/>
          </w:tcPr>
          <w:p w:rsidR="00C45BC4" w:rsidRPr="00D12F5F" w:rsidRDefault="00FC0F90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B5305" w:rsidTr="00082E31">
        <w:tc>
          <w:tcPr>
            <w:tcW w:w="8766" w:type="dxa"/>
          </w:tcPr>
          <w:p w:rsidR="00FB5305" w:rsidRDefault="00FB5305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0F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C43DC" w:rsidRPr="007B1B84">
              <w:rPr>
                <w:sz w:val="28"/>
                <w:szCs w:val="28"/>
              </w:rPr>
              <w:t xml:space="preserve"> Основные принципы образовательной политики </w:t>
            </w:r>
            <w:r w:rsidR="00C45BC4">
              <w:rPr>
                <w:sz w:val="28"/>
                <w:szCs w:val="28"/>
              </w:rPr>
              <w:t>Школы</w:t>
            </w:r>
            <w:r w:rsidR="00AC43DC">
              <w:rPr>
                <w:sz w:val="28"/>
                <w:szCs w:val="28"/>
              </w:rPr>
              <w:t>...............</w:t>
            </w:r>
            <w:r w:rsidR="00C45BC4">
              <w:rPr>
                <w:sz w:val="28"/>
                <w:szCs w:val="28"/>
              </w:rPr>
              <w:t>...</w:t>
            </w:r>
          </w:p>
        </w:tc>
        <w:tc>
          <w:tcPr>
            <w:tcW w:w="840" w:type="dxa"/>
          </w:tcPr>
          <w:p w:rsidR="00FB5305" w:rsidRPr="00D12F5F" w:rsidRDefault="00320729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813A6" w:rsidTr="00082E31">
        <w:tc>
          <w:tcPr>
            <w:tcW w:w="8766" w:type="dxa"/>
          </w:tcPr>
          <w:p w:rsidR="005813A6" w:rsidRDefault="00FB5305" w:rsidP="00B146D5">
            <w:pPr>
              <w:spacing w:line="360" w:lineRule="auto"/>
              <w:ind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0F9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5813A6" w:rsidRPr="007B1B84">
              <w:rPr>
                <w:sz w:val="28"/>
                <w:szCs w:val="28"/>
              </w:rPr>
              <w:t xml:space="preserve">Миссия, приоритетные направления, цели и задачи </w:t>
            </w:r>
            <w:r w:rsidR="00C45BC4">
              <w:rPr>
                <w:sz w:val="28"/>
                <w:szCs w:val="28"/>
              </w:rPr>
              <w:t>Школы</w:t>
            </w:r>
            <w:r w:rsidR="004330A5">
              <w:rPr>
                <w:sz w:val="28"/>
                <w:szCs w:val="28"/>
              </w:rPr>
              <w:t>...............</w:t>
            </w:r>
          </w:p>
        </w:tc>
        <w:tc>
          <w:tcPr>
            <w:tcW w:w="840" w:type="dxa"/>
          </w:tcPr>
          <w:p w:rsidR="00FC0F90" w:rsidRPr="00D12F5F" w:rsidRDefault="00FC0F90" w:rsidP="00320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729">
              <w:rPr>
                <w:sz w:val="28"/>
                <w:szCs w:val="28"/>
              </w:rPr>
              <w:t>7</w:t>
            </w:r>
          </w:p>
        </w:tc>
      </w:tr>
      <w:tr w:rsidR="005813A6" w:rsidTr="00082E31">
        <w:tc>
          <w:tcPr>
            <w:tcW w:w="8766" w:type="dxa"/>
          </w:tcPr>
          <w:p w:rsidR="005813A6" w:rsidRDefault="004B6E12" w:rsidP="00C748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Программный модуль образовательной программы</w:t>
            </w:r>
          </w:p>
        </w:tc>
        <w:tc>
          <w:tcPr>
            <w:tcW w:w="840" w:type="dxa"/>
          </w:tcPr>
          <w:p w:rsidR="005813A6" w:rsidRPr="00D12F5F" w:rsidRDefault="005813A6" w:rsidP="00C748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813A6" w:rsidTr="00082E31">
        <w:tc>
          <w:tcPr>
            <w:tcW w:w="8766" w:type="dxa"/>
          </w:tcPr>
          <w:p w:rsidR="005813A6" w:rsidRDefault="004B6E12" w:rsidP="00C7489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Pr="007B1B84">
              <w:rPr>
                <w:sz w:val="28"/>
                <w:szCs w:val="28"/>
              </w:rPr>
              <w:t>Содержание образовательного процесса</w:t>
            </w:r>
            <w:r w:rsidR="00203697">
              <w:rPr>
                <w:sz w:val="28"/>
                <w:szCs w:val="28"/>
              </w:rPr>
              <w:t>..........................................</w:t>
            </w:r>
            <w:r w:rsidR="008B7F7A">
              <w:rPr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5813A6" w:rsidRPr="00D12F5F" w:rsidRDefault="00FC0F90" w:rsidP="00320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20729">
              <w:rPr>
                <w:sz w:val="28"/>
                <w:szCs w:val="28"/>
              </w:rPr>
              <w:t>9</w:t>
            </w:r>
          </w:p>
        </w:tc>
      </w:tr>
      <w:tr w:rsidR="005813A6" w:rsidTr="00082E31">
        <w:tc>
          <w:tcPr>
            <w:tcW w:w="8766" w:type="dxa"/>
          </w:tcPr>
          <w:p w:rsidR="005813A6" w:rsidRDefault="00AB61EE" w:rsidP="0076389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</w:t>
            </w:r>
            <w:r w:rsidRPr="00AB61EE">
              <w:rPr>
                <w:sz w:val="28"/>
                <w:szCs w:val="28"/>
              </w:rPr>
              <w:t>Требования к результатам освоения программ по видам искусств</w:t>
            </w:r>
            <w:r w:rsidR="008B7F7A">
              <w:rPr>
                <w:sz w:val="28"/>
                <w:szCs w:val="28"/>
              </w:rPr>
              <w:t>..</w:t>
            </w:r>
            <w:r w:rsidR="00C8097E">
              <w:rPr>
                <w:sz w:val="28"/>
                <w:szCs w:val="28"/>
              </w:rPr>
              <w:t>.</w:t>
            </w:r>
            <w:r w:rsidR="00CD738E">
              <w:rPr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C8097E" w:rsidRPr="00D12F5F" w:rsidRDefault="00C8097E" w:rsidP="00320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0729">
              <w:rPr>
                <w:sz w:val="28"/>
                <w:szCs w:val="28"/>
              </w:rPr>
              <w:t>2</w:t>
            </w:r>
          </w:p>
        </w:tc>
      </w:tr>
      <w:tr w:rsidR="004B6E12" w:rsidTr="00082E31">
        <w:trPr>
          <w:trHeight w:val="417"/>
        </w:trPr>
        <w:tc>
          <w:tcPr>
            <w:tcW w:w="8766" w:type="dxa"/>
          </w:tcPr>
          <w:p w:rsidR="004B6E12" w:rsidRDefault="00AB61EE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B7F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1D756D" w:rsidRPr="008B7F7A">
              <w:rPr>
                <w:sz w:val="28"/>
                <w:szCs w:val="28"/>
              </w:rPr>
              <w:t>Учебный план</w:t>
            </w:r>
            <w:r w:rsidR="008B7F7A">
              <w:rPr>
                <w:sz w:val="28"/>
                <w:szCs w:val="28"/>
              </w:rPr>
              <w:t>...........................................................................</w:t>
            </w:r>
            <w:r w:rsidR="00C8097E">
              <w:rPr>
                <w:sz w:val="28"/>
                <w:szCs w:val="28"/>
              </w:rPr>
              <w:t>...............</w:t>
            </w:r>
          </w:p>
        </w:tc>
        <w:tc>
          <w:tcPr>
            <w:tcW w:w="840" w:type="dxa"/>
          </w:tcPr>
          <w:p w:rsidR="00C8097E" w:rsidRPr="00D12F5F" w:rsidRDefault="00C8097E" w:rsidP="0032072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0729">
              <w:rPr>
                <w:sz w:val="28"/>
                <w:szCs w:val="28"/>
              </w:rPr>
              <w:t>8</w:t>
            </w:r>
          </w:p>
        </w:tc>
      </w:tr>
      <w:tr w:rsidR="004B6E12" w:rsidTr="00082E31">
        <w:tc>
          <w:tcPr>
            <w:tcW w:w="8766" w:type="dxa"/>
          </w:tcPr>
          <w:p w:rsidR="004B6E12" w:rsidRDefault="00AB61EE" w:rsidP="00C7489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B7F7A">
              <w:rPr>
                <w:sz w:val="28"/>
                <w:szCs w:val="28"/>
              </w:rPr>
              <w:t>3.</w:t>
            </w:r>
            <w:r w:rsidR="008B7F7A">
              <w:rPr>
                <w:sz w:val="28"/>
                <w:szCs w:val="28"/>
              </w:rPr>
              <w:t>4</w:t>
            </w:r>
            <w:r w:rsidRPr="008B7F7A">
              <w:rPr>
                <w:sz w:val="28"/>
                <w:szCs w:val="28"/>
              </w:rPr>
              <w:t xml:space="preserve">. </w:t>
            </w:r>
            <w:r w:rsidR="00FC0F8E" w:rsidRPr="008B7F7A">
              <w:rPr>
                <w:sz w:val="28"/>
                <w:szCs w:val="28"/>
              </w:rPr>
              <w:t>Сведения о  программах  учебных предмет</w:t>
            </w:r>
            <w:r w:rsidR="00CE45B4">
              <w:rPr>
                <w:sz w:val="28"/>
                <w:szCs w:val="28"/>
              </w:rPr>
              <w:t>ов</w:t>
            </w:r>
            <w:r w:rsidR="008B7F7A">
              <w:rPr>
                <w:sz w:val="28"/>
                <w:szCs w:val="28"/>
              </w:rPr>
              <w:t>...........................</w:t>
            </w:r>
            <w:r w:rsidR="00C8097E">
              <w:rPr>
                <w:sz w:val="28"/>
                <w:szCs w:val="28"/>
              </w:rPr>
              <w:t>..</w:t>
            </w:r>
          </w:p>
        </w:tc>
        <w:tc>
          <w:tcPr>
            <w:tcW w:w="840" w:type="dxa"/>
          </w:tcPr>
          <w:p w:rsidR="00C8097E" w:rsidRPr="00D12F5F" w:rsidRDefault="00320729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A45E6" w:rsidTr="00082E31">
        <w:tc>
          <w:tcPr>
            <w:tcW w:w="8766" w:type="dxa"/>
          </w:tcPr>
          <w:p w:rsidR="004A45E6" w:rsidRPr="004A45E6" w:rsidRDefault="004A45E6" w:rsidP="004A45E6">
            <w:pPr>
              <w:rPr>
                <w:sz w:val="28"/>
                <w:szCs w:val="28"/>
              </w:rPr>
            </w:pPr>
            <w:r w:rsidRPr="004A45E6">
              <w:rPr>
                <w:sz w:val="28"/>
                <w:szCs w:val="28"/>
              </w:rPr>
              <w:t xml:space="preserve">3.5. График учебного процесса </w:t>
            </w:r>
            <w:r>
              <w:rPr>
                <w:sz w:val="28"/>
                <w:szCs w:val="28"/>
              </w:rPr>
              <w:t>Школы.......................................................</w:t>
            </w:r>
          </w:p>
        </w:tc>
        <w:tc>
          <w:tcPr>
            <w:tcW w:w="840" w:type="dxa"/>
          </w:tcPr>
          <w:p w:rsidR="004A45E6" w:rsidRDefault="004A45E6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3121C" w:rsidTr="00082E31">
        <w:tc>
          <w:tcPr>
            <w:tcW w:w="8766" w:type="dxa"/>
          </w:tcPr>
          <w:p w:rsidR="00C3121C" w:rsidRPr="0037303C" w:rsidRDefault="0037303C" w:rsidP="0037303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3.6.</w:t>
            </w:r>
            <w:r w:rsidR="00C3121C" w:rsidRPr="0037303C">
              <w:rPr>
                <w:bCs/>
                <w:sz w:val="28"/>
                <w:szCs w:val="28"/>
              </w:rPr>
              <w:t>Мониторинг качества образовательного процесса, система аттестации и контроля качества обучения  ................................................</w:t>
            </w:r>
          </w:p>
        </w:tc>
        <w:tc>
          <w:tcPr>
            <w:tcW w:w="840" w:type="dxa"/>
          </w:tcPr>
          <w:p w:rsidR="0037303C" w:rsidRDefault="0037303C" w:rsidP="00C7489D">
            <w:pPr>
              <w:spacing w:line="360" w:lineRule="auto"/>
              <w:rPr>
                <w:sz w:val="28"/>
                <w:szCs w:val="28"/>
              </w:rPr>
            </w:pPr>
          </w:p>
          <w:p w:rsidR="00C3121C" w:rsidRDefault="0037303C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82E31" w:rsidTr="00082E31">
        <w:tc>
          <w:tcPr>
            <w:tcW w:w="8766" w:type="dxa"/>
          </w:tcPr>
          <w:p w:rsidR="00082E31" w:rsidRDefault="00082E31" w:rsidP="0037303C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3.7. </w:t>
            </w:r>
            <w:r w:rsidRPr="00082E31">
              <w:rPr>
                <w:sz w:val="28"/>
                <w:szCs w:val="28"/>
              </w:rPr>
              <w:t>Фонды оценочных средств</w:t>
            </w:r>
            <w:r>
              <w:rPr>
                <w:sz w:val="28"/>
                <w:szCs w:val="28"/>
              </w:rPr>
              <w:t>.....................................................................</w:t>
            </w:r>
          </w:p>
        </w:tc>
        <w:tc>
          <w:tcPr>
            <w:tcW w:w="840" w:type="dxa"/>
          </w:tcPr>
          <w:p w:rsidR="00082E31" w:rsidRDefault="00082E31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4B6E12" w:rsidTr="00082E31">
        <w:tc>
          <w:tcPr>
            <w:tcW w:w="8766" w:type="dxa"/>
          </w:tcPr>
          <w:p w:rsidR="004B6E12" w:rsidRDefault="008B7F7A" w:rsidP="00082E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82E3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BD5C71" w:rsidRPr="00EE00B2">
              <w:rPr>
                <w:sz w:val="28"/>
                <w:szCs w:val="28"/>
              </w:rPr>
              <w:t>Методический компонент образовательной деятельности</w:t>
            </w:r>
            <w:r>
              <w:rPr>
                <w:sz w:val="28"/>
                <w:szCs w:val="28"/>
              </w:rPr>
              <w:t>..............</w:t>
            </w:r>
            <w:r w:rsidR="00C8097E">
              <w:rPr>
                <w:sz w:val="28"/>
                <w:szCs w:val="28"/>
              </w:rPr>
              <w:t>...</w:t>
            </w:r>
          </w:p>
        </w:tc>
        <w:tc>
          <w:tcPr>
            <w:tcW w:w="840" w:type="dxa"/>
          </w:tcPr>
          <w:p w:rsidR="004B6E12" w:rsidRPr="00D12F5F" w:rsidRDefault="00320729" w:rsidP="00082E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2E31">
              <w:rPr>
                <w:sz w:val="28"/>
                <w:szCs w:val="28"/>
              </w:rPr>
              <w:t>6</w:t>
            </w:r>
          </w:p>
        </w:tc>
      </w:tr>
      <w:tr w:rsidR="008A626B" w:rsidTr="00082E31">
        <w:tc>
          <w:tcPr>
            <w:tcW w:w="8766" w:type="dxa"/>
          </w:tcPr>
          <w:p w:rsidR="008A626B" w:rsidRDefault="008A626B" w:rsidP="00082E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82E3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 Творческая и культурно-просветительская деятельность.................</w:t>
            </w:r>
            <w:r w:rsidR="00C8097E">
              <w:rPr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8A626B" w:rsidRPr="00D12F5F" w:rsidRDefault="00082E31" w:rsidP="0037303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8A626B" w:rsidTr="00082E31">
        <w:tc>
          <w:tcPr>
            <w:tcW w:w="8766" w:type="dxa"/>
          </w:tcPr>
          <w:p w:rsidR="008A626B" w:rsidRPr="00EE00B2" w:rsidRDefault="008A626B" w:rsidP="00082E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82E3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.Контрольно-диагностическое обеспечение реали</w:t>
            </w:r>
            <w:r w:rsidR="00CD738E">
              <w:rPr>
                <w:sz w:val="28"/>
                <w:szCs w:val="28"/>
              </w:rPr>
              <w:t xml:space="preserve">зации </w:t>
            </w:r>
            <w:r>
              <w:rPr>
                <w:sz w:val="28"/>
                <w:szCs w:val="28"/>
              </w:rPr>
              <w:t>образовательной программы.....................................................................</w:t>
            </w:r>
            <w:r w:rsidR="00C7489D">
              <w:rPr>
                <w:sz w:val="28"/>
                <w:szCs w:val="28"/>
              </w:rPr>
              <w:t>..</w:t>
            </w:r>
          </w:p>
        </w:tc>
        <w:tc>
          <w:tcPr>
            <w:tcW w:w="840" w:type="dxa"/>
          </w:tcPr>
          <w:p w:rsidR="008A626B" w:rsidRDefault="008A626B" w:rsidP="00C7489D">
            <w:pPr>
              <w:spacing w:line="360" w:lineRule="auto"/>
              <w:rPr>
                <w:sz w:val="28"/>
                <w:szCs w:val="28"/>
              </w:rPr>
            </w:pPr>
          </w:p>
          <w:p w:rsidR="00C7489D" w:rsidRPr="00D12F5F" w:rsidRDefault="00082E31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A626B" w:rsidTr="00082E31">
        <w:tc>
          <w:tcPr>
            <w:tcW w:w="8766" w:type="dxa"/>
          </w:tcPr>
          <w:p w:rsidR="008A626B" w:rsidRDefault="008A626B" w:rsidP="00082E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7303C">
              <w:rPr>
                <w:sz w:val="28"/>
                <w:szCs w:val="28"/>
              </w:rPr>
              <w:t>1</w:t>
            </w:r>
            <w:r w:rsidR="00082E31">
              <w:rPr>
                <w:sz w:val="28"/>
                <w:szCs w:val="28"/>
              </w:rPr>
              <w:t>1</w:t>
            </w:r>
            <w:r w:rsidR="00C312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E00B2">
              <w:rPr>
                <w:sz w:val="28"/>
                <w:szCs w:val="28"/>
              </w:rPr>
              <w:t>Внешние связи</w:t>
            </w:r>
            <w:r>
              <w:rPr>
                <w:sz w:val="28"/>
                <w:szCs w:val="28"/>
              </w:rPr>
              <w:t>......................................................................................</w:t>
            </w:r>
          </w:p>
        </w:tc>
        <w:tc>
          <w:tcPr>
            <w:tcW w:w="840" w:type="dxa"/>
          </w:tcPr>
          <w:p w:rsidR="008A626B" w:rsidRPr="00D12F5F" w:rsidRDefault="00082E31" w:rsidP="00C748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A626B" w:rsidTr="00082E31">
        <w:tc>
          <w:tcPr>
            <w:tcW w:w="8766" w:type="dxa"/>
          </w:tcPr>
          <w:p w:rsidR="008A626B" w:rsidRPr="00EE00B2" w:rsidRDefault="008A626B" w:rsidP="00082E3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082E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EE00B2">
              <w:rPr>
                <w:sz w:val="28"/>
                <w:szCs w:val="28"/>
              </w:rPr>
              <w:t>Результативность образовательной деятельности</w:t>
            </w:r>
            <w:r>
              <w:rPr>
                <w:sz w:val="28"/>
                <w:szCs w:val="28"/>
              </w:rPr>
              <w:t>..........................</w:t>
            </w:r>
            <w:r w:rsidR="00C7489D">
              <w:rPr>
                <w:sz w:val="28"/>
                <w:szCs w:val="28"/>
              </w:rPr>
              <w:t>..</w:t>
            </w:r>
          </w:p>
        </w:tc>
        <w:tc>
          <w:tcPr>
            <w:tcW w:w="840" w:type="dxa"/>
          </w:tcPr>
          <w:p w:rsidR="008A626B" w:rsidRPr="00D12F5F" w:rsidRDefault="00082E31" w:rsidP="000150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A626B" w:rsidTr="00082E31">
        <w:tc>
          <w:tcPr>
            <w:tcW w:w="8766" w:type="dxa"/>
          </w:tcPr>
          <w:p w:rsidR="008A626B" w:rsidRPr="00D12F5F" w:rsidRDefault="008A626B" w:rsidP="00C7489D">
            <w:pPr>
              <w:spacing w:line="360" w:lineRule="auto"/>
              <w:rPr>
                <w:sz w:val="28"/>
                <w:szCs w:val="28"/>
              </w:rPr>
            </w:pPr>
            <w:r w:rsidRPr="00AC43DC">
              <w:rPr>
                <w:b/>
                <w:sz w:val="28"/>
                <w:szCs w:val="28"/>
              </w:rPr>
              <w:lastRenderedPageBreak/>
              <w:t>4.Заключение</w:t>
            </w:r>
            <w:r w:rsidRPr="00D12F5F">
              <w:rPr>
                <w:sz w:val="28"/>
                <w:szCs w:val="28"/>
              </w:rPr>
              <w:t>................................................................................................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40" w:type="dxa"/>
          </w:tcPr>
          <w:p w:rsidR="008A626B" w:rsidRPr="00D12F5F" w:rsidRDefault="00082E31" w:rsidP="000150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903FAB" w:rsidRPr="00903FAB" w:rsidRDefault="00903FAB" w:rsidP="00903FAB">
      <w:pPr>
        <w:ind w:left="360"/>
        <w:jc w:val="center"/>
        <w:rPr>
          <w:b/>
          <w:sz w:val="28"/>
          <w:szCs w:val="28"/>
        </w:rPr>
      </w:pPr>
    </w:p>
    <w:p w:rsidR="00903FAB" w:rsidRPr="00903FAB" w:rsidRDefault="00903FAB" w:rsidP="00903FAB">
      <w:pPr>
        <w:ind w:left="360"/>
        <w:jc w:val="center"/>
        <w:rPr>
          <w:b/>
          <w:sz w:val="28"/>
          <w:szCs w:val="28"/>
        </w:rPr>
      </w:pPr>
    </w:p>
    <w:p w:rsidR="00903FAB" w:rsidRPr="00903FAB" w:rsidRDefault="00903FAB" w:rsidP="00903FAB">
      <w:pPr>
        <w:ind w:left="360"/>
        <w:jc w:val="center"/>
        <w:rPr>
          <w:b/>
          <w:sz w:val="28"/>
          <w:szCs w:val="28"/>
        </w:rPr>
      </w:pPr>
    </w:p>
    <w:p w:rsidR="00903FAB" w:rsidRPr="00903FAB" w:rsidRDefault="00903FAB" w:rsidP="00903FAB">
      <w:pPr>
        <w:ind w:left="360"/>
        <w:jc w:val="center"/>
        <w:rPr>
          <w:b/>
          <w:sz w:val="28"/>
          <w:szCs w:val="28"/>
        </w:rPr>
      </w:pPr>
    </w:p>
    <w:p w:rsidR="00903FAB" w:rsidRPr="00903FAB" w:rsidRDefault="00903FAB" w:rsidP="00903FAB">
      <w:pPr>
        <w:ind w:left="360"/>
        <w:jc w:val="center"/>
        <w:rPr>
          <w:b/>
          <w:sz w:val="28"/>
          <w:szCs w:val="28"/>
        </w:rPr>
      </w:pPr>
    </w:p>
    <w:p w:rsidR="00903FAB" w:rsidRPr="00903FAB" w:rsidRDefault="00903FAB" w:rsidP="00903FAB">
      <w:pPr>
        <w:ind w:left="360"/>
        <w:jc w:val="center"/>
        <w:rPr>
          <w:b/>
          <w:sz w:val="28"/>
          <w:szCs w:val="28"/>
        </w:rPr>
      </w:pPr>
    </w:p>
    <w:p w:rsidR="001F5F69" w:rsidRPr="007B2105" w:rsidRDefault="007B2105" w:rsidP="006A3042">
      <w:pPr>
        <w:pStyle w:val="a8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2D4365" w:rsidRDefault="002D4365" w:rsidP="001F5F69">
      <w:pPr>
        <w:jc w:val="center"/>
        <w:rPr>
          <w:sz w:val="28"/>
          <w:szCs w:val="28"/>
        </w:rPr>
      </w:pPr>
    </w:p>
    <w:p w:rsidR="001F5F69" w:rsidRDefault="001F5F69" w:rsidP="00D1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A8496A">
        <w:rPr>
          <w:sz w:val="28"/>
          <w:szCs w:val="28"/>
        </w:rPr>
        <w:t>кола искусств как муниципальн</w:t>
      </w:r>
      <w:r>
        <w:rPr>
          <w:sz w:val="28"/>
          <w:szCs w:val="28"/>
        </w:rPr>
        <w:t>ая</w:t>
      </w:r>
      <w:r w:rsidRPr="00A8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бюджетная организация  </w:t>
      </w:r>
      <w:r w:rsidRPr="00A8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496A">
        <w:rPr>
          <w:sz w:val="28"/>
          <w:szCs w:val="28"/>
        </w:rPr>
        <w:t xml:space="preserve"> дополнительного образования призвана удовлетворять образовательные потребности граждан, общества и государства в области художественного образования и эстетического воспитания, целенаправленного обучения детей и подростков различным видам искусства в целях выявления художественно-одаренных детей, создания условий для самоопределения и самореализации личности обучающихся, развития индивидуальных способностей каждого ребенка.</w:t>
      </w:r>
    </w:p>
    <w:p w:rsidR="0079018E" w:rsidRDefault="006B4B60" w:rsidP="00D12F5F">
      <w:pPr>
        <w:ind w:firstLine="709"/>
        <w:jc w:val="both"/>
        <w:rPr>
          <w:sz w:val="28"/>
          <w:szCs w:val="28"/>
        </w:rPr>
      </w:pPr>
      <w:r w:rsidRPr="00A8496A">
        <w:rPr>
          <w:sz w:val="28"/>
          <w:szCs w:val="28"/>
        </w:rPr>
        <w:t>Современный этап развития системы дополнительного образования во многом ориентирован на режим инновационного развития</w:t>
      </w:r>
      <w:r w:rsidR="0079018E">
        <w:rPr>
          <w:sz w:val="28"/>
          <w:szCs w:val="28"/>
        </w:rPr>
        <w:t>.</w:t>
      </w:r>
      <w:r w:rsidRPr="00A8496A">
        <w:rPr>
          <w:sz w:val="28"/>
          <w:szCs w:val="28"/>
        </w:rPr>
        <w:t xml:space="preserve"> </w:t>
      </w:r>
      <w:r w:rsidR="0079018E">
        <w:rPr>
          <w:sz w:val="28"/>
          <w:szCs w:val="28"/>
        </w:rPr>
        <w:t xml:space="preserve">В соответствии с изменениями, внесенными в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="0079018E">
          <w:rPr>
            <w:sz w:val="28"/>
            <w:szCs w:val="28"/>
          </w:rPr>
          <w:t>1992 г</w:t>
        </w:r>
      </w:smartTag>
      <w:r w:rsidR="0079018E">
        <w:rPr>
          <w:sz w:val="28"/>
          <w:szCs w:val="28"/>
        </w:rPr>
        <w:t xml:space="preserve">. № 3266-1 «Об образовании» Федеральным законом от 16 июня </w:t>
      </w:r>
      <w:smartTag w:uri="urn:schemas-microsoft-com:office:smarttags" w:element="metricconverter">
        <w:smartTagPr>
          <w:attr w:name="ProductID" w:val="2011 г"/>
        </w:smartTagPr>
        <w:r w:rsidR="0079018E">
          <w:rPr>
            <w:sz w:val="28"/>
            <w:szCs w:val="28"/>
          </w:rPr>
          <w:t>2011 г</w:t>
        </w:r>
      </w:smartTag>
      <w:r w:rsidR="0079018E">
        <w:rPr>
          <w:sz w:val="28"/>
          <w:szCs w:val="28"/>
        </w:rPr>
        <w:t>. № 145-ФЗ, детские школы искусств получили правовой статус в большей степени соответствующий их профессиональному предназначению.</w:t>
      </w:r>
    </w:p>
    <w:p w:rsidR="006B4B60" w:rsidRDefault="0079018E" w:rsidP="00D1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№ 145-ФЗ предусмотрена реализация в детских школах искусств дополнительных предпрофессиональных общеобразовательных программ в области искусств. Основная цель данных программ – приобщение детей к искусству, развитие их творческих способностей и приобретение ими начальных профессиональных навыков. Основными задачами дополнительных предпрофессиональных общеобразовательных программ в области искусств являются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 </w:t>
      </w:r>
      <w:r w:rsidR="006B4B60" w:rsidRPr="00A8496A">
        <w:rPr>
          <w:sz w:val="28"/>
          <w:szCs w:val="28"/>
        </w:rPr>
        <w:t xml:space="preserve">Все это требует усиления внимания к проблеме повышения качества дополнительного образования </w:t>
      </w:r>
      <w:r w:rsidR="006B4B60">
        <w:rPr>
          <w:sz w:val="28"/>
          <w:szCs w:val="28"/>
        </w:rPr>
        <w:t>детей</w:t>
      </w:r>
      <w:r w:rsidR="006B4B60" w:rsidRPr="00A8496A">
        <w:rPr>
          <w:sz w:val="28"/>
          <w:szCs w:val="28"/>
        </w:rPr>
        <w:t>, а следовательно, и определения новых подходов к разработке образовательных программ детских школ искусств, выявлению стратегий и направлений их инновационного развития.</w:t>
      </w:r>
    </w:p>
    <w:p w:rsidR="004A09CB" w:rsidRDefault="004A09CB" w:rsidP="00D1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F81">
        <w:rPr>
          <w:sz w:val="28"/>
          <w:szCs w:val="28"/>
        </w:rPr>
        <w:t xml:space="preserve">Муниципальная бюджетная организация дополнительного образования </w:t>
      </w:r>
      <w:r>
        <w:rPr>
          <w:sz w:val="28"/>
          <w:szCs w:val="28"/>
        </w:rPr>
        <w:t>«Школа искусств» Алексеевского района (далее</w:t>
      </w:r>
      <w:r w:rsidR="008C54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Школа) реализует </w:t>
      </w:r>
      <w:r w:rsidR="00D97FD6">
        <w:rPr>
          <w:sz w:val="28"/>
          <w:szCs w:val="28"/>
        </w:rPr>
        <w:t xml:space="preserve">дополнительные предпрофессиональные </w:t>
      </w:r>
      <w:r w:rsidR="008C5449">
        <w:rPr>
          <w:sz w:val="28"/>
          <w:szCs w:val="28"/>
        </w:rPr>
        <w:t xml:space="preserve">общеобразовательные </w:t>
      </w:r>
      <w:r w:rsidR="00D97FD6">
        <w:rPr>
          <w:sz w:val="28"/>
          <w:szCs w:val="28"/>
        </w:rPr>
        <w:t xml:space="preserve">программы в области искусств и </w:t>
      </w:r>
      <w:r w:rsidR="00F22F81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общеразвивающие программы.</w:t>
      </w:r>
      <w:r w:rsidR="006B4B60">
        <w:rPr>
          <w:sz w:val="28"/>
          <w:szCs w:val="28"/>
        </w:rPr>
        <w:t xml:space="preserve"> В Школе обучается более 800 учащихся</w:t>
      </w:r>
      <w:r w:rsidR="00793638">
        <w:rPr>
          <w:sz w:val="28"/>
          <w:szCs w:val="28"/>
        </w:rPr>
        <w:t xml:space="preserve"> по 1</w:t>
      </w:r>
      <w:r w:rsidR="008C5449">
        <w:rPr>
          <w:sz w:val="28"/>
          <w:szCs w:val="28"/>
        </w:rPr>
        <w:t>4</w:t>
      </w:r>
      <w:r w:rsidR="00793638">
        <w:rPr>
          <w:sz w:val="28"/>
          <w:szCs w:val="28"/>
        </w:rPr>
        <w:t xml:space="preserve"> специализациям.</w:t>
      </w:r>
    </w:p>
    <w:p w:rsidR="00D97FD6" w:rsidRDefault="00D97FD6" w:rsidP="00D12F5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Образовательная программа  </w:t>
      </w:r>
      <w:r w:rsidR="00DF4A87">
        <w:rPr>
          <w:sz w:val="28"/>
          <w:szCs w:val="28"/>
          <w:lang w:eastAsia="en-US"/>
        </w:rPr>
        <w:t>Школы</w:t>
      </w:r>
      <w:r>
        <w:rPr>
          <w:sz w:val="28"/>
          <w:szCs w:val="28"/>
          <w:lang w:eastAsia="en-US"/>
        </w:rPr>
        <w:t xml:space="preserve"> разработана на основании федеральных государственных требований, установленных к минимуму содержания, структуре и условиям реализации </w:t>
      </w:r>
      <w:r w:rsidR="000412F7">
        <w:rPr>
          <w:sz w:val="28"/>
          <w:szCs w:val="28"/>
          <w:lang w:eastAsia="en-US"/>
        </w:rPr>
        <w:t xml:space="preserve">дополнительных предпрофессиональных программ в области искусств и общеразвивающих </w:t>
      </w:r>
      <w:r>
        <w:rPr>
          <w:sz w:val="28"/>
          <w:szCs w:val="28"/>
          <w:lang w:eastAsia="en-US"/>
        </w:rPr>
        <w:t>программ, а также срокам их реализации</w:t>
      </w:r>
      <w:r w:rsidR="000412F7">
        <w:rPr>
          <w:sz w:val="28"/>
          <w:szCs w:val="28"/>
          <w:lang w:eastAsia="en-US"/>
        </w:rPr>
        <w:t>.</w:t>
      </w:r>
    </w:p>
    <w:p w:rsidR="00D97FD6" w:rsidRDefault="00D97FD6" w:rsidP="00D12F5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Образовательн</w:t>
      </w:r>
      <w:r w:rsidR="000412F7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175392">
        <w:rPr>
          <w:sz w:val="28"/>
          <w:szCs w:val="28"/>
        </w:rPr>
        <w:t>а</w:t>
      </w:r>
      <w:r w:rsidR="00041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12F7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определя</w:t>
      </w:r>
      <w:r w:rsidR="000412F7">
        <w:rPr>
          <w:sz w:val="28"/>
          <w:szCs w:val="28"/>
        </w:rPr>
        <w:t>ет</w:t>
      </w:r>
      <w:r>
        <w:rPr>
          <w:sz w:val="28"/>
          <w:szCs w:val="28"/>
        </w:rPr>
        <w:t xml:space="preserve"> содержание и организацию образовательного процесса в </w:t>
      </w:r>
      <w:r w:rsidR="000412F7">
        <w:rPr>
          <w:sz w:val="28"/>
          <w:szCs w:val="28"/>
        </w:rPr>
        <w:t>Школе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 учетом:</w:t>
      </w:r>
    </w:p>
    <w:p w:rsidR="00D97FD6" w:rsidRPr="002D4365" w:rsidRDefault="00D97FD6" w:rsidP="006A3042">
      <w:pPr>
        <w:pStyle w:val="a8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D4365">
        <w:rPr>
          <w:sz w:val="28"/>
          <w:szCs w:val="28"/>
          <w:lang w:eastAsia="en-US"/>
        </w:rPr>
        <w:t>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D97FD6" w:rsidRPr="002D4365" w:rsidRDefault="00D97FD6" w:rsidP="006A3042">
      <w:pPr>
        <w:pStyle w:val="a8"/>
        <w:numPr>
          <w:ilvl w:val="0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D4365">
        <w:rPr>
          <w:sz w:val="28"/>
          <w:szCs w:val="28"/>
          <w:lang w:eastAsia="en-US"/>
        </w:rPr>
        <w:t>сохранения единства образовательного пространства Российской Федерации в сфере культуры и искусства</w:t>
      </w:r>
      <w:r w:rsidR="000412F7" w:rsidRPr="002D4365">
        <w:rPr>
          <w:sz w:val="28"/>
          <w:szCs w:val="28"/>
          <w:lang w:eastAsia="en-US"/>
        </w:rPr>
        <w:t>.</w:t>
      </w:r>
    </w:p>
    <w:p w:rsidR="00793638" w:rsidRDefault="00793638" w:rsidP="00D12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Школы  - это целостная образовательная система, опирающаяся в своей деятельности на </w:t>
      </w:r>
      <w:r w:rsidR="00D17739">
        <w:rPr>
          <w:sz w:val="28"/>
          <w:szCs w:val="28"/>
        </w:rPr>
        <w:t>принципы: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гуманизации</w:t>
      </w:r>
      <w:r w:rsidRPr="00FF1442">
        <w:rPr>
          <w:sz w:val="28"/>
          <w:szCs w:val="28"/>
        </w:rPr>
        <w:t xml:space="preserve"> (утверждение ценности общекультурного наследия человечества, внимание к ценностям различных видов искусства); 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дифференциации</w:t>
      </w:r>
      <w:r w:rsidRPr="00FF1442">
        <w:rPr>
          <w:sz w:val="28"/>
          <w:szCs w:val="28"/>
        </w:rPr>
        <w:t xml:space="preserve"> (выявление и развитие у учащихся склонностей и способностей к знаниям в различных областях искусства и культуры); 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индивидуализации</w:t>
      </w:r>
      <w:r w:rsidRPr="00FF1442">
        <w:rPr>
          <w:sz w:val="28"/>
          <w:szCs w:val="28"/>
        </w:rPr>
        <w:t xml:space="preserve"> (построение образовательного процесса с каждым учащимся на основе его индивидуальных интересов, склонностей и способностей; учет индивидуальных особенностей преподавателей в реализации творческих замыслов</w:t>
      </w:r>
      <w:r>
        <w:rPr>
          <w:sz w:val="28"/>
          <w:szCs w:val="28"/>
        </w:rPr>
        <w:t>)</w:t>
      </w:r>
      <w:r w:rsidRPr="00FF1442">
        <w:rPr>
          <w:sz w:val="28"/>
          <w:szCs w:val="28"/>
        </w:rPr>
        <w:t xml:space="preserve">; 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личностного подхода</w:t>
      </w:r>
      <w:r w:rsidRPr="00FF1442">
        <w:rPr>
          <w:sz w:val="28"/>
          <w:szCs w:val="28"/>
        </w:rPr>
        <w:t xml:space="preserve"> (обеспечение благоприятных условий для личностного роста каждого субъекта образовательного процесса как полноценно функционирующей и развивающейся личности, находящейся в непрерывном движении и становлении); 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прогностичности</w:t>
      </w:r>
      <w:r w:rsidRPr="00FF1442">
        <w:rPr>
          <w:sz w:val="28"/>
          <w:szCs w:val="28"/>
        </w:rPr>
        <w:t xml:space="preserve"> (учет тенденций изменения социального заказа и системы образования, видение новых интересов и потребностей участников образовательного процесса); 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творческой направленности</w:t>
      </w:r>
      <w:r w:rsidRPr="00FF1442">
        <w:rPr>
          <w:sz w:val="28"/>
          <w:szCs w:val="28"/>
        </w:rPr>
        <w:t xml:space="preserve"> (утверждение ценностей творчества, новаторства); </w:t>
      </w:r>
    </w:p>
    <w:p w:rsidR="00D17739" w:rsidRPr="00FF1442" w:rsidRDefault="00D17739" w:rsidP="00D12F5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1442">
        <w:rPr>
          <w:i/>
          <w:sz w:val="28"/>
          <w:szCs w:val="28"/>
        </w:rPr>
        <w:t>активности</w:t>
      </w:r>
      <w:r w:rsidRPr="00FF1442">
        <w:rPr>
          <w:sz w:val="28"/>
          <w:szCs w:val="28"/>
        </w:rPr>
        <w:t xml:space="preserve"> (включение всех участников образовательного процесса во все сферы жизнедеятельности школы). </w:t>
      </w:r>
    </w:p>
    <w:p w:rsidR="00DA3E7C" w:rsidRDefault="00D17739" w:rsidP="00D12F5F">
      <w:pPr>
        <w:ind w:firstLine="709"/>
        <w:jc w:val="both"/>
        <w:rPr>
          <w:sz w:val="28"/>
          <w:szCs w:val="28"/>
        </w:rPr>
      </w:pPr>
      <w:r w:rsidRPr="00FF1442">
        <w:rPr>
          <w:sz w:val="28"/>
          <w:szCs w:val="28"/>
        </w:rPr>
        <w:t xml:space="preserve">Данные принципы, лежащие в основе содержания образовательной программы </w:t>
      </w:r>
      <w:r>
        <w:rPr>
          <w:sz w:val="28"/>
          <w:szCs w:val="28"/>
        </w:rPr>
        <w:t>Школы</w:t>
      </w:r>
      <w:r w:rsidRPr="00FF1442">
        <w:rPr>
          <w:sz w:val="28"/>
          <w:szCs w:val="28"/>
        </w:rPr>
        <w:t>, ориентированы на</w:t>
      </w:r>
      <w:r w:rsidR="00DA3E7C">
        <w:rPr>
          <w:sz w:val="28"/>
          <w:szCs w:val="28"/>
        </w:rPr>
        <w:t>:</w:t>
      </w:r>
    </w:p>
    <w:p w:rsidR="00DA3E7C" w:rsidRPr="00DA3E7C" w:rsidRDefault="00D17739" w:rsidP="00D12F5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E7C">
        <w:rPr>
          <w:sz w:val="28"/>
          <w:szCs w:val="28"/>
        </w:rPr>
        <w:t xml:space="preserve">создание условий для развития творческих способностей личности и внутреннего духовного мира, </w:t>
      </w:r>
    </w:p>
    <w:p w:rsidR="00DA3E7C" w:rsidRPr="00DA3E7C" w:rsidRDefault="00DA3E7C" w:rsidP="00D12F5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E7C">
        <w:rPr>
          <w:sz w:val="28"/>
          <w:szCs w:val="28"/>
        </w:rPr>
        <w:t xml:space="preserve">воспитание </w:t>
      </w:r>
      <w:r w:rsidR="00D17739" w:rsidRPr="00DA3E7C">
        <w:rPr>
          <w:sz w:val="28"/>
          <w:szCs w:val="28"/>
        </w:rPr>
        <w:t xml:space="preserve">эмоциональной и волевой сферы, </w:t>
      </w:r>
    </w:p>
    <w:p w:rsidR="00995FD4" w:rsidRDefault="00D17739" w:rsidP="00D12F5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3E7C">
        <w:rPr>
          <w:sz w:val="28"/>
          <w:szCs w:val="28"/>
        </w:rPr>
        <w:t>творческое сотрудничество всех субъектов образовательного процесса (учащихся, преподавателей, родителей</w:t>
      </w:r>
      <w:r w:rsidR="00DA3E7C">
        <w:rPr>
          <w:sz w:val="28"/>
          <w:szCs w:val="28"/>
        </w:rPr>
        <w:t xml:space="preserve"> </w:t>
      </w:r>
      <w:r w:rsidR="00DA3E7C" w:rsidRPr="00DA3E7C">
        <w:rPr>
          <w:sz w:val="28"/>
          <w:szCs w:val="28"/>
        </w:rPr>
        <w:t>(законных представителей) обучающихся</w:t>
      </w:r>
      <w:r w:rsidRPr="00DA3E7C">
        <w:rPr>
          <w:sz w:val="28"/>
          <w:szCs w:val="28"/>
        </w:rPr>
        <w:t xml:space="preserve">). </w:t>
      </w:r>
    </w:p>
    <w:p w:rsidR="00995FD4" w:rsidRPr="00995FD4" w:rsidRDefault="00995FD4" w:rsidP="00D12F5F">
      <w:pPr>
        <w:pStyle w:val="a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5FD4">
        <w:rPr>
          <w:sz w:val="28"/>
          <w:szCs w:val="28"/>
        </w:rPr>
        <w:lastRenderedPageBreak/>
        <w:t xml:space="preserve">Образовательная программа </w:t>
      </w:r>
      <w:r w:rsidR="00DA389D">
        <w:rPr>
          <w:sz w:val="28"/>
          <w:szCs w:val="28"/>
        </w:rPr>
        <w:t xml:space="preserve">Школы </w:t>
      </w:r>
      <w:r w:rsidRPr="00995FD4">
        <w:rPr>
          <w:sz w:val="28"/>
          <w:szCs w:val="28"/>
        </w:rPr>
        <w:t>предназначена к использованию на протяжении всего срока реализации учебных планов, на основании которых она подготовлена.</w:t>
      </w:r>
    </w:p>
    <w:p w:rsidR="00175392" w:rsidRDefault="00175392" w:rsidP="001F5F69">
      <w:pPr>
        <w:ind w:firstLine="709"/>
        <w:jc w:val="both"/>
        <w:rPr>
          <w:sz w:val="28"/>
          <w:szCs w:val="28"/>
        </w:rPr>
      </w:pPr>
    </w:p>
    <w:p w:rsidR="00903FAB" w:rsidRDefault="00903FAB" w:rsidP="001F5F69">
      <w:pPr>
        <w:ind w:firstLine="709"/>
        <w:jc w:val="both"/>
        <w:rPr>
          <w:sz w:val="28"/>
          <w:szCs w:val="28"/>
        </w:rPr>
      </w:pPr>
    </w:p>
    <w:p w:rsidR="00903FAB" w:rsidRDefault="00903FAB" w:rsidP="001F5F69">
      <w:pPr>
        <w:ind w:firstLine="709"/>
        <w:jc w:val="both"/>
        <w:rPr>
          <w:sz w:val="28"/>
          <w:szCs w:val="28"/>
        </w:rPr>
      </w:pPr>
    </w:p>
    <w:p w:rsidR="00903FAB" w:rsidRDefault="00903FAB" w:rsidP="001F5F69">
      <w:pPr>
        <w:ind w:firstLine="709"/>
        <w:jc w:val="both"/>
        <w:rPr>
          <w:sz w:val="28"/>
          <w:szCs w:val="28"/>
        </w:rPr>
      </w:pPr>
    </w:p>
    <w:p w:rsidR="00903FAB" w:rsidRDefault="00903FAB" w:rsidP="001F5F69">
      <w:pPr>
        <w:ind w:firstLine="709"/>
        <w:jc w:val="both"/>
        <w:rPr>
          <w:sz w:val="28"/>
          <w:szCs w:val="28"/>
        </w:rPr>
      </w:pPr>
    </w:p>
    <w:p w:rsidR="00995FD4" w:rsidRDefault="00527153" w:rsidP="006A3042">
      <w:pPr>
        <w:pStyle w:val="a8"/>
        <w:numPr>
          <w:ilvl w:val="0"/>
          <w:numId w:val="37"/>
        </w:numPr>
        <w:ind w:left="142" w:firstLine="218"/>
        <w:jc w:val="center"/>
        <w:rPr>
          <w:b/>
          <w:sz w:val="28"/>
          <w:szCs w:val="28"/>
        </w:rPr>
      </w:pPr>
      <w:r w:rsidRPr="00AA6EC8">
        <w:rPr>
          <w:b/>
          <w:sz w:val="28"/>
          <w:szCs w:val="28"/>
        </w:rPr>
        <w:t>АНАЛИТИЧЕСКИЙ МОДУЛЬ ОБРАЗОВАТЕЛЬНОЙ ПРОГРАММЫ</w:t>
      </w:r>
    </w:p>
    <w:p w:rsidR="00807AEE" w:rsidRPr="0033114A" w:rsidRDefault="00DA389D" w:rsidP="006A3042">
      <w:pPr>
        <w:pStyle w:val="a4"/>
        <w:numPr>
          <w:ilvl w:val="1"/>
          <w:numId w:val="37"/>
        </w:numPr>
        <w:jc w:val="center"/>
        <w:rPr>
          <w:b/>
          <w:bCs/>
        </w:rPr>
      </w:pPr>
      <w:r>
        <w:rPr>
          <w:rStyle w:val="a7"/>
          <w:sz w:val="28"/>
          <w:szCs w:val="28"/>
        </w:rPr>
        <w:t xml:space="preserve"> </w:t>
      </w:r>
      <w:r w:rsidR="00995FD4">
        <w:rPr>
          <w:rStyle w:val="a7"/>
          <w:sz w:val="28"/>
          <w:szCs w:val="28"/>
        </w:rPr>
        <w:t>Информационная справка</w:t>
      </w:r>
    </w:p>
    <w:p w:rsidR="00807AEE" w:rsidRDefault="00807AEE" w:rsidP="00807AEE">
      <w:pPr>
        <w:shd w:val="clear" w:color="auto" w:fill="FFFFFF"/>
        <w:tabs>
          <w:tab w:val="left" w:pos="1147"/>
        </w:tabs>
        <w:spacing w:before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Школа создана в 1960 году.</w:t>
      </w:r>
      <w:r w:rsidR="004E0C9D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Наименование Школы при создании – Алексеевская  детская музыкальная школа (приказ </w:t>
      </w:r>
      <w:r>
        <w:rPr>
          <w:sz w:val="28"/>
          <w:szCs w:val="28"/>
        </w:rPr>
        <w:t xml:space="preserve">№ 190 от 29 июня </w:t>
      </w:r>
      <w:smartTag w:uri="urn:schemas-microsoft-com:office:smarttags" w:element="metricconverter">
        <w:smartTagPr>
          <w:attr w:name="ProductID" w:val="1960 г"/>
        </w:smartTagPr>
        <w:r>
          <w:rPr>
            <w:sz w:val="28"/>
            <w:szCs w:val="28"/>
          </w:rPr>
          <w:t>1960 г</w:t>
        </w:r>
      </w:smartTag>
      <w:r>
        <w:rPr>
          <w:sz w:val="28"/>
          <w:szCs w:val="28"/>
        </w:rPr>
        <w:t xml:space="preserve">. Белгородского </w:t>
      </w:r>
      <w:r>
        <w:rPr>
          <w:spacing w:val="2"/>
          <w:sz w:val="28"/>
          <w:szCs w:val="28"/>
        </w:rPr>
        <w:t>областного управления культуры).</w:t>
      </w:r>
      <w:r>
        <w:rPr>
          <w:spacing w:val="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В 1981 году Алексеевская детская музыкальная школа переименована в Алексеевскую школу </w:t>
      </w:r>
      <w:r>
        <w:rPr>
          <w:spacing w:val="-1"/>
          <w:sz w:val="28"/>
          <w:szCs w:val="28"/>
        </w:rPr>
        <w:t>искусств на основании приказа управления культуры Белгородской области №124 от 23.08.1981 г.</w:t>
      </w:r>
      <w:r w:rsidR="00746739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является ее правопреемником, несет права и обязанности, возникшие у указанного </w:t>
      </w:r>
      <w:r>
        <w:rPr>
          <w:sz w:val="28"/>
          <w:szCs w:val="28"/>
        </w:rPr>
        <w:t xml:space="preserve">учреждения до момента ее преобразования в Муниципальное образовательное учреждение дополнительного образования детей «Детская школа искусств» г. Алексеевки Белгородской </w:t>
      </w:r>
      <w:r>
        <w:rPr>
          <w:spacing w:val="-3"/>
          <w:sz w:val="28"/>
          <w:szCs w:val="28"/>
        </w:rPr>
        <w:t>области.</w:t>
      </w:r>
    </w:p>
    <w:p w:rsidR="00807AEE" w:rsidRDefault="00807AEE" w:rsidP="00807AEE">
      <w:pPr>
        <w:shd w:val="clear" w:color="auto" w:fill="FFFFFF"/>
        <w:tabs>
          <w:tab w:val="left" w:pos="1147"/>
        </w:tabs>
        <w:spacing w:before="10"/>
        <w:ind w:firstLine="800"/>
        <w:jc w:val="both"/>
        <w:rPr>
          <w:spacing w:val="1"/>
          <w:sz w:val="28"/>
          <w:szCs w:val="28"/>
        </w:rPr>
      </w:pPr>
      <w:r>
        <w:rPr>
          <w:spacing w:val="8"/>
          <w:sz w:val="28"/>
          <w:szCs w:val="28"/>
        </w:rPr>
        <w:t xml:space="preserve">Муниципальное образовательное учреждение дополнительного образования </w:t>
      </w:r>
      <w:r>
        <w:rPr>
          <w:spacing w:val="5"/>
          <w:sz w:val="28"/>
          <w:szCs w:val="28"/>
        </w:rPr>
        <w:t xml:space="preserve">детей «Детская школа искусств» г. Алексеевки Белгородской области </w:t>
      </w:r>
      <w:r>
        <w:rPr>
          <w:sz w:val="28"/>
          <w:szCs w:val="28"/>
        </w:rPr>
        <w:t xml:space="preserve">создано на основании приказа начальника управления культуры </w:t>
      </w:r>
      <w:r>
        <w:rPr>
          <w:spacing w:val="7"/>
          <w:sz w:val="28"/>
          <w:szCs w:val="28"/>
        </w:rPr>
        <w:t xml:space="preserve">администрации Алексеевского района и города Алексеевки Белгородской области №123 от 25 сентября </w:t>
      </w:r>
      <w:r>
        <w:rPr>
          <w:spacing w:val="1"/>
          <w:sz w:val="28"/>
          <w:szCs w:val="28"/>
        </w:rPr>
        <w:t>2003 года.</w:t>
      </w:r>
    </w:p>
    <w:p w:rsidR="0033114A" w:rsidRDefault="0033114A" w:rsidP="0033114A">
      <w:pPr>
        <w:shd w:val="clear" w:color="auto" w:fill="FFFFFF"/>
        <w:tabs>
          <w:tab w:val="left" w:pos="1147"/>
        </w:tabs>
        <w:spacing w:before="1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реорганизована </w:t>
      </w:r>
      <w:r w:rsidRPr="00746739">
        <w:rPr>
          <w:sz w:val="28"/>
          <w:szCs w:val="28"/>
        </w:rPr>
        <w:t xml:space="preserve">15.10.2014 г. </w:t>
      </w:r>
      <w:r>
        <w:rPr>
          <w:sz w:val="28"/>
          <w:szCs w:val="28"/>
        </w:rPr>
        <w:t>путем присоединения:</w:t>
      </w:r>
    </w:p>
    <w:p w:rsidR="0033114A" w:rsidRPr="002D4365" w:rsidRDefault="0033114A" w:rsidP="006A3042">
      <w:pPr>
        <w:pStyle w:val="a8"/>
        <w:numPr>
          <w:ilvl w:val="0"/>
          <w:numId w:val="24"/>
        </w:numPr>
        <w:shd w:val="clear" w:color="auto" w:fill="FFFFFF"/>
        <w:tabs>
          <w:tab w:val="left" w:pos="1147"/>
        </w:tabs>
        <w:spacing w:before="10"/>
        <w:ind w:left="0" w:firstLine="851"/>
        <w:jc w:val="both"/>
        <w:rPr>
          <w:sz w:val="28"/>
          <w:szCs w:val="28"/>
        </w:rPr>
      </w:pPr>
      <w:r w:rsidRPr="002D4365">
        <w:rPr>
          <w:sz w:val="28"/>
          <w:szCs w:val="28"/>
        </w:rPr>
        <w:t>Муниципального бюджетного образовательного учреждения дополнительного образования детей «Детская музыкальная школа» с. Иловка Алексеевского района Белгородской области;</w:t>
      </w:r>
    </w:p>
    <w:p w:rsidR="0033114A" w:rsidRDefault="0033114A" w:rsidP="006A3042">
      <w:pPr>
        <w:pStyle w:val="a8"/>
        <w:numPr>
          <w:ilvl w:val="0"/>
          <w:numId w:val="24"/>
        </w:numPr>
        <w:shd w:val="clear" w:color="auto" w:fill="FFFFFF"/>
        <w:tabs>
          <w:tab w:val="left" w:pos="1147"/>
        </w:tabs>
        <w:spacing w:before="10"/>
        <w:ind w:left="0" w:firstLine="851"/>
        <w:jc w:val="both"/>
        <w:rPr>
          <w:sz w:val="28"/>
          <w:szCs w:val="28"/>
        </w:rPr>
      </w:pPr>
      <w:r w:rsidRPr="002D4365">
        <w:rPr>
          <w:sz w:val="28"/>
          <w:szCs w:val="28"/>
        </w:rPr>
        <w:t>Муниципального бюджетного образовательного учреждения дополнительного образования детей «Детская музыкальная школа» с. Советское Алексеевского ра</w:t>
      </w:r>
      <w:r>
        <w:rPr>
          <w:sz w:val="28"/>
          <w:szCs w:val="28"/>
        </w:rPr>
        <w:t>йона Белгородской области;</w:t>
      </w:r>
    </w:p>
    <w:p w:rsidR="0033114A" w:rsidRPr="0033114A" w:rsidRDefault="0033114A" w:rsidP="006A3042">
      <w:pPr>
        <w:pStyle w:val="a8"/>
        <w:numPr>
          <w:ilvl w:val="0"/>
          <w:numId w:val="24"/>
        </w:numPr>
        <w:shd w:val="clear" w:color="auto" w:fill="FFFFFF"/>
        <w:tabs>
          <w:tab w:val="left" w:pos="1147"/>
        </w:tabs>
        <w:spacing w:before="10"/>
        <w:ind w:left="0" w:firstLine="851"/>
        <w:jc w:val="both"/>
        <w:rPr>
          <w:sz w:val="28"/>
          <w:szCs w:val="28"/>
        </w:rPr>
      </w:pPr>
      <w:r w:rsidRPr="0033114A">
        <w:rPr>
          <w:sz w:val="28"/>
          <w:szCs w:val="28"/>
        </w:rPr>
        <w:t>Муниципального бюджетного образовательного учреждения дополнительного образования детей «Детская школа искусств» с. Щербаково Алексеевского района Белгородской области;</w:t>
      </w:r>
    </w:p>
    <w:p w:rsidR="00995FD4" w:rsidRDefault="00995FD4" w:rsidP="00995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деятельности </w:t>
      </w:r>
      <w:r w:rsidR="00154C24">
        <w:rPr>
          <w:sz w:val="28"/>
          <w:szCs w:val="28"/>
        </w:rPr>
        <w:t>Школа</w:t>
      </w:r>
      <w:r w:rsidR="002D1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руководствуется Законом РФ «Об образовании», типовым положением «Об образовательном учреждении дополнительного образования детей», законодательством РФ и Белгородской области, нормативными актами органов управления образованием, Уставом Школы. </w:t>
      </w:r>
    </w:p>
    <w:p w:rsidR="00995FD4" w:rsidRDefault="00995FD4" w:rsidP="00995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Специфическая особенность дополнительного художественно-эстетического образования детей в </w:t>
      </w:r>
      <w:r w:rsidR="00154C24">
        <w:rPr>
          <w:sz w:val="28"/>
          <w:szCs w:val="28"/>
        </w:rPr>
        <w:t xml:space="preserve">Школе </w:t>
      </w:r>
      <w:r>
        <w:rPr>
          <w:sz w:val="28"/>
          <w:szCs w:val="28"/>
        </w:rPr>
        <w:t>заключается в том, что обучающемуся предоставляется право выбора вида художественно-</w:t>
      </w:r>
      <w:r>
        <w:rPr>
          <w:sz w:val="28"/>
          <w:szCs w:val="28"/>
        </w:rPr>
        <w:lastRenderedPageBreak/>
        <w:t xml:space="preserve">эстетической деятельности, уровня сложности и темпа освоения образовательной программы. </w:t>
      </w:r>
    </w:p>
    <w:p w:rsidR="00BD0672" w:rsidRDefault="00BD0672" w:rsidP="00BD0672">
      <w:pPr>
        <w:ind w:firstLine="800"/>
        <w:jc w:val="both"/>
        <w:rPr>
          <w:sz w:val="28"/>
          <w:szCs w:val="28"/>
        </w:rPr>
      </w:pPr>
      <w:r>
        <w:rPr>
          <w:sz w:val="28"/>
          <w:szCs w:val="28"/>
        </w:rPr>
        <w:t>Школа осуществляет основные виды деятельности в соответствии с лицензией - дополнительное образование детей и взрослых по дополнительным общеобразовательным программам:</w:t>
      </w:r>
    </w:p>
    <w:p w:rsidR="00BD0672" w:rsidRDefault="005812B2" w:rsidP="00E568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предпрофессиональных программ;</w:t>
      </w:r>
    </w:p>
    <w:p w:rsidR="00995FD4" w:rsidRDefault="005812B2" w:rsidP="00E568A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дополнительных общеразвивающих программ.</w:t>
      </w:r>
    </w:p>
    <w:p w:rsidR="008D7608" w:rsidRDefault="008D7608" w:rsidP="008D7608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образовательных программ Школа осуществляет творческую, культурно-просветительную и методическую деятельность.</w:t>
      </w:r>
    </w:p>
    <w:p w:rsidR="00A12B56" w:rsidRDefault="00995FD4" w:rsidP="00A12B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образования в </w:t>
      </w:r>
      <w:r w:rsidR="00154C24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представляет собой совокупность единых образовательных сред, обеспечивающих наиболее благоприятные условия для творческих коллективов школы с их индивидуальным развитием и неповторимым своеобразием, объединенных системной деятельностью по освоению художественного творчества, образующих единое образовательное пространство, благотворно воздействующее на детей, родителей,</w:t>
      </w:r>
      <w:r w:rsidR="001F51C4">
        <w:rPr>
          <w:sz w:val="28"/>
          <w:szCs w:val="28"/>
        </w:rPr>
        <w:t xml:space="preserve"> преподавателей </w:t>
      </w:r>
      <w:r>
        <w:rPr>
          <w:sz w:val="28"/>
          <w:szCs w:val="28"/>
        </w:rPr>
        <w:t xml:space="preserve">и жителей социума. </w:t>
      </w:r>
    </w:p>
    <w:p w:rsidR="007A0FB1" w:rsidRDefault="00154C24" w:rsidP="00995FD4">
      <w:pPr>
        <w:ind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Школа</w:t>
      </w:r>
      <w:r w:rsidR="00995FD4">
        <w:rPr>
          <w:sz w:val="28"/>
          <w:szCs w:val="28"/>
        </w:rPr>
        <w:t xml:space="preserve"> осуществляет творческое взаимодействие с Белгородским государственным институтом </w:t>
      </w:r>
      <w:r w:rsidR="00A12B56">
        <w:rPr>
          <w:sz w:val="28"/>
          <w:szCs w:val="28"/>
        </w:rPr>
        <w:t xml:space="preserve">искусств и </w:t>
      </w:r>
      <w:r w:rsidR="00995FD4">
        <w:rPr>
          <w:sz w:val="28"/>
          <w:szCs w:val="28"/>
        </w:rPr>
        <w:t xml:space="preserve">культуры, Воронежской академией искусств, Воронежским государственным архитектурно-строительным университетом, </w:t>
      </w:r>
      <w:r w:rsidR="00A12B56">
        <w:rPr>
          <w:sz w:val="28"/>
          <w:szCs w:val="28"/>
        </w:rPr>
        <w:t>Алексеевским колледжем.</w:t>
      </w:r>
      <w:r w:rsidR="007A0FB1" w:rsidRPr="007A0FB1">
        <w:rPr>
          <w:spacing w:val="1"/>
          <w:sz w:val="28"/>
          <w:szCs w:val="28"/>
        </w:rPr>
        <w:t xml:space="preserve"> </w:t>
      </w:r>
    </w:p>
    <w:p w:rsidR="00995FD4" w:rsidRDefault="00995FD4" w:rsidP="00995F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контингента обучающихся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8"/>
        <w:gridCol w:w="1213"/>
        <w:gridCol w:w="1144"/>
        <w:gridCol w:w="1442"/>
        <w:gridCol w:w="1078"/>
        <w:gridCol w:w="1080"/>
        <w:gridCol w:w="1260"/>
      </w:tblGrid>
      <w:tr w:rsidR="00995FD4" w:rsidTr="00852458">
        <w:trPr>
          <w:trHeight w:val="319"/>
        </w:trPr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D4" w:rsidRDefault="00995FD4"/>
          <w:p w:rsidR="00F46ED9" w:rsidRDefault="00F46ED9" w:rsidP="00627D94"/>
          <w:p w:rsidR="00995FD4" w:rsidRDefault="00995FD4" w:rsidP="00F46ED9">
            <w:r>
              <w:t>Отделения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Pr="00627D94" w:rsidRDefault="00D40E25" w:rsidP="00627D94">
            <w:pPr>
              <w:rPr>
                <w:b/>
              </w:rPr>
            </w:pPr>
            <w:r w:rsidRPr="00627D94">
              <w:rPr>
                <w:b/>
              </w:rPr>
              <w:t>2013-2014 уч. год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Pr="00627D94" w:rsidRDefault="00D40E25" w:rsidP="00627D94">
            <w:pPr>
              <w:rPr>
                <w:b/>
              </w:rPr>
            </w:pPr>
            <w:r w:rsidRPr="00627D94">
              <w:rPr>
                <w:b/>
              </w:rPr>
              <w:t>2014-2015 уч.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Pr="00627D94" w:rsidRDefault="00D40E25" w:rsidP="00627D94">
            <w:pPr>
              <w:rPr>
                <w:b/>
              </w:rPr>
            </w:pPr>
            <w:r>
              <w:rPr>
                <w:b/>
              </w:rPr>
              <w:t>2015-2016</w:t>
            </w:r>
            <w:r w:rsidR="00B94731">
              <w:rPr>
                <w:b/>
              </w:rPr>
              <w:t xml:space="preserve"> уч. год</w:t>
            </w:r>
          </w:p>
        </w:tc>
      </w:tr>
      <w:tr w:rsidR="00995FD4" w:rsidTr="00852458">
        <w:trPr>
          <w:trHeight w:val="414"/>
        </w:trPr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FD4" w:rsidRDefault="00995FD4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Pr="00F46ED9" w:rsidRDefault="00995FD4">
            <w:r w:rsidRPr="00F46ED9">
              <w:rPr>
                <w:sz w:val="22"/>
                <w:szCs w:val="22"/>
              </w:rPr>
              <w:t>Всего учащихся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Default="00995FD4">
            <w:r>
              <w:t>В том числе в выпускных классах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Default="00995FD4">
            <w:r>
              <w:t>Всего учащихся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Default="00995FD4">
            <w:r>
              <w:t>В том числе в выпускных классах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Default="00995FD4">
            <w:r>
              <w:t>Всего учащихся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FD4" w:rsidRDefault="00995FD4">
            <w:r>
              <w:t>В том числе в выпускных классах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1F51C4">
            <w:r>
              <w:t xml:space="preserve">Фортепианное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181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0134BA" w:rsidP="00F46ED9"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0134BA" w:rsidP="00F46ED9">
            <w:r>
              <w:t>20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>
            <w:r>
              <w:t>РНИ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86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0134BA" w:rsidP="00F46ED9"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0134BA" w:rsidP="00F46ED9">
            <w:r>
              <w:t>4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52660C">
            <w:r>
              <w:t xml:space="preserve">Оркестровое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314FF8" w:rsidP="00F46ED9"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314FF8" w:rsidP="00F46ED9">
            <w:r>
              <w:t>4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52660C">
            <w:r>
              <w:t>Вокальное пение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314FF8" w:rsidP="00F46ED9"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314FF8" w:rsidP="00F46ED9">
            <w:r>
              <w:t>2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52660C">
            <w:r>
              <w:t>Хоровое пение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314FF8" w:rsidP="00F46ED9"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314FF8" w:rsidP="00F46ED9">
            <w:r>
              <w:t>5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1F51C4">
            <w:r>
              <w:t xml:space="preserve">Фольклорное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25" w:rsidRDefault="00D40E25" w:rsidP="00C66B7E">
            <w:r>
              <w:t>32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562E02" w:rsidP="00F46ED9">
            <w: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562E02" w:rsidP="00F46ED9">
            <w:r>
              <w:t>17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>
            <w:r>
              <w:t xml:space="preserve">Хореографическое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25" w:rsidRDefault="00D40E25" w:rsidP="00C66B7E">
            <w:r>
              <w:t>79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562E02" w:rsidP="00F46ED9"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562E02" w:rsidP="00F46ED9">
            <w:r>
              <w:t>-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52660C">
            <w:r>
              <w:t xml:space="preserve">Художественное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25" w:rsidRDefault="00D40E25" w:rsidP="00C66B7E">
            <w:r>
              <w:t>111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562E02" w:rsidP="00F46ED9">
            <w:r>
              <w:t>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562E02" w:rsidP="00F46ED9">
            <w:r>
              <w:t>16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B3148">
            <w:r>
              <w:t>Театральное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A44C5F" w:rsidP="00F46ED9"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A44C5F" w:rsidP="00F46ED9">
            <w:r>
              <w:t>-</w:t>
            </w:r>
          </w:p>
        </w:tc>
      </w:tr>
      <w:tr w:rsidR="00D40E25" w:rsidTr="00852458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B3148">
            <w:r>
              <w:t>Эстетическое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97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103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D40E25" w:rsidP="00C66B7E">
            <w: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A44C5F" w:rsidP="00F46ED9"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25" w:rsidRDefault="00A44C5F" w:rsidP="00F46ED9">
            <w:r>
              <w:t>30</w:t>
            </w:r>
          </w:p>
        </w:tc>
      </w:tr>
      <w:tr w:rsidR="00B94731" w:rsidTr="00B94731">
        <w:trPr>
          <w:trHeight w:val="345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31" w:rsidRPr="00331AEE" w:rsidRDefault="00B94731" w:rsidP="00331AEE">
            <w:pPr>
              <w:pStyle w:val="1e"/>
              <w:jc w:val="right"/>
              <w:rPr>
                <w:rFonts w:ascii="Times New Roman" w:hAnsi="Times New Roman" w:cs="Times New Roman"/>
              </w:rPr>
            </w:pPr>
            <w:r w:rsidRPr="00331A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31" w:rsidRPr="00331AEE" w:rsidRDefault="00B94731" w:rsidP="00331AEE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331AEE">
              <w:rPr>
                <w:rFonts w:ascii="Times New Roman" w:hAnsi="Times New Roman" w:cs="Times New Roman"/>
                <w:b/>
              </w:rPr>
              <w:t>577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31" w:rsidRPr="00331AEE" w:rsidRDefault="00B94731" w:rsidP="00331AEE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331AEE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31" w:rsidRPr="00331AEE" w:rsidRDefault="00B94731" w:rsidP="00331AEE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331AEE">
              <w:rPr>
                <w:rFonts w:ascii="Times New Roman" w:hAnsi="Times New Roman" w:cs="Times New Roman"/>
                <w:b/>
              </w:rPr>
              <w:t>840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31" w:rsidRPr="00331AEE" w:rsidRDefault="00B94731" w:rsidP="00331AEE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331AEE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31" w:rsidRPr="00331AEE" w:rsidRDefault="00B94731" w:rsidP="00331AEE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331AEE"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4731" w:rsidRPr="00331AEE" w:rsidRDefault="00B94731" w:rsidP="00331AEE">
            <w:pPr>
              <w:pStyle w:val="1e"/>
              <w:rPr>
                <w:rFonts w:ascii="Times New Roman" w:hAnsi="Times New Roman" w:cs="Times New Roman"/>
                <w:b/>
              </w:rPr>
            </w:pPr>
            <w:r w:rsidRPr="00331AEE"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995FD4" w:rsidRDefault="00995FD4" w:rsidP="00995FD4">
      <w:pPr>
        <w:ind w:firstLine="900"/>
        <w:jc w:val="both"/>
        <w:rPr>
          <w:sz w:val="28"/>
          <w:szCs w:val="28"/>
        </w:rPr>
      </w:pPr>
    </w:p>
    <w:p w:rsidR="00995FD4" w:rsidRDefault="0023723F" w:rsidP="00995F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995FD4">
        <w:rPr>
          <w:sz w:val="28"/>
          <w:szCs w:val="28"/>
        </w:rPr>
        <w:t xml:space="preserve"> систематически ведет мониторинг по изучению образовательных потребностей заказчиков образовательных услуг</w:t>
      </w:r>
      <w:r w:rsidR="00FC44B0">
        <w:rPr>
          <w:sz w:val="28"/>
          <w:szCs w:val="28"/>
        </w:rPr>
        <w:t xml:space="preserve">, в </w:t>
      </w:r>
      <w:r w:rsidR="00FC44B0">
        <w:rPr>
          <w:sz w:val="28"/>
          <w:szCs w:val="28"/>
        </w:rPr>
        <w:lastRenderedPageBreak/>
        <w:t>результате которых были открыты отделения:</w:t>
      </w:r>
      <w:r w:rsidR="00995FD4">
        <w:rPr>
          <w:sz w:val="28"/>
          <w:szCs w:val="28"/>
        </w:rPr>
        <w:t xml:space="preserve"> </w:t>
      </w:r>
      <w:r w:rsidR="00FC44B0">
        <w:rPr>
          <w:sz w:val="28"/>
          <w:szCs w:val="28"/>
        </w:rPr>
        <w:t xml:space="preserve">1994 г. – раннего эстетического развития детей, </w:t>
      </w:r>
      <w:smartTag w:uri="urn:schemas-microsoft-com:office:smarttags" w:element="metricconverter">
        <w:smartTagPr>
          <w:attr w:name="ProductID" w:val="1995 г"/>
        </w:smartTagPr>
        <w:r w:rsidR="00995FD4">
          <w:rPr>
            <w:sz w:val="28"/>
            <w:szCs w:val="28"/>
          </w:rPr>
          <w:t>1995 г</w:t>
        </w:r>
      </w:smartTag>
      <w:r w:rsidR="00995FD4">
        <w:rPr>
          <w:sz w:val="28"/>
          <w:szCs w:val="28"/>
        </w:rPr>
        <w:t>. – фольклорное</w:t>
      </w:r>
      <w:r w:rsidR="00FC44B0">
        <w:rPr>
          <w:sz w:val="28"/>
          <w:szCs w:val="28"/>
        </w:rPr>
        <w:t>,</w:t>
      </w:r>
      <w:r w:rsidR="00995FD4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97 г"/>
        </w:smartTagPr>
        <w:r w:rsidR="00995FD4">
          <w:rPr>
            <w:sz w:val="28"/>
            <w:szCs w:val="28"/>
          </w:rPr>
          <w:t>1997 г</w:t>
        </w:r>
      </w:smartTag>
      <w:r w:rsidR="00995FD4">
        <w:rPr>
          <w:sz w:val="28"/>
          <w:szCs w:val="28"/>
        </w:rPr>
        <w:t>. – вокальное</w:t>
      </w:r>
      <w:r w:rsidR="00FC44B0">
        <w:rPr>
          <w:sz w:val="28"/>
          <w:szCs w:val="28"/>
        </w:rPr>
        <w:t xml:space="preserve">, </w:t>
      </w:r>
      <w:r w:rsidR="00995FD4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="00995FD4">
          <w:rPr>
            <w:sz w:val="28"/>
            <w:szCs w:val="28"/>
          </w:rPr>
          <w:t>2000 г</w:t>
        </w:r>
      </w:smartTag>
      <w:r w:rsidR="00995FD4">
        <w:rPr>
          <w:sz w:val="28"/>
          <w:szCs w:val="28"/>
        </w:rPr>
        <w:t>. – хоровое отделение. В результате исследования з</w:t>
      </w:r>
      <w:r w:rsidR="00F53E67">
        <w:rPr>
          <w:sz w:val="28"/>
          <w:szCs w:val="28"/>
        </w:rPr>
        <w:t xml:space="preserve">апросов родителей г. Алексеевки и Алексеевского района </w:t>
      </w:r>
      <w:r w:rsidR="00995FD4">
        <w:rPr>
          <w:sz w:val="28"/>
          <w:szCs w:val="28"/>
        </w:rPr>
        <w:t xml:space="preserve">выяснилось, что открытые отделения  и специализации на сегодняшний  день востребованы и соответствуют запросу социума. </w:t>
      </w:r>
    </w:p>
    <w:p w:rsidR="0052660C" w:rsidRDefault="0052660C" w:rsidP="0052660C">
      <w:pPr>
        <w:jc w:val="center"/>
        <w:rPr>
          <w:b/>
          <w:sz w:val="28"/>
          <w:szCs w:val="28"/>
        </w:rPr>
      </w:pPr>
    </w:p>
    <w:p w:rsidR="00593D5C" w:rsidRDefault="00593D5C" w:rsidP="0052660C">
      <w:pPr>
        <w:jc w:val="center"/>
        <w:rPr>
          <w:b/>
          <w:sz w:val="28"/>
          <w:szCs w:val="28"/>
        </w:rPr>
      </w:pPr>
    </w:p>
    <w:p w:rsidR="0052660C" w:rsidRPr="0052660C" w:rsidRDefault="007A18BF" w:rsidP="005266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660C" w:rsidRDefault="0052660C" w:rsidP="0052660C">
      <w:pPr>
        <w:jc w:val="center"/>
        <w:rPr>
          <w:sz w:val="28"/>
          <w:szCs w:val="28"/>
        </w:rPr>
      </w:pPr>
    </w:p>
    <w:p w:rsidR="00D86947" w:rsidRDefault="00D86947" w:rsidP="00995FD4">
      <w:pPr>
        <w:ind w:firstLine="708"/>
        <w:jc w:val="both"/>
        <w:rPr>
          <w:sz w:val="28"/>
          <w:szCs w:val="28"/>
        </w:rPr>
      </w:pPr>
    </w:p>
    <w:p w:rsidR="00995FD4" w:rsidRDefault="00995FD4" w:rsidP="00995F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723F">
        <w:rPr>
          <w:sz w:val="28"/>
          <w:szCs w:val="28"/>
        </w:rPr>
        <w:t>Школе</w:t>
      </w:r>
      <w:r w:rsidR="00BD0672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 проходят в две смены, продолжительность урока – 40 минут</w:t>
      </w:r>
      <w:r w:rsidR="005143C9">
        <w:rPr>
          <w:sz w:val="28"/>
          <w:szCs w:val="28"/>
        </w:rPr>
        <w:t>.</w:t>
      </w:r>
      <w:r w:rsidR="00D462DE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работает с 8.</w:t>
      </w:r>
      <w:r w:rsidR="00BD0672">
        <w:rPr>
          <w:sz w:val="28"/>
          <w:szCs w:val="28"/>
        </w:rPr>
        <w:t>1</w:t>
      </w:r>
      <w:r w:rsidR="00154C24">
        <w:rPr>
          <w:sz w:val="28"/>
          <w:szCs w:val="28"/>
        </w:rPr>
        <w:t>5</w:t>
      </w:r>
      <w:r>
        <w:rPr>
          <w:sz w:val="28"/>
          <w:szCs w:val="28"/>
        </w:rPr>
        <w:t xml:space="preserve"> до </w:t>
      </w:r>
      <w:r w:rsidR="00BD0672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BD0672">
        <w:rPr>
          <w:sz w:val="28"/>
          <w:szCs w:val="28"/>
        </w:rPr>
        <w:t>00</w:t>
      </w:r>
      <w:r>
        <w:rPr>
          <w:sz w:val="28"/>
          <w:szCs w:val="28"/>
        </w:rPr>
        <w:t xml:space="preserve"> по шестидневной рабочей неделе. </w:t>
      </w:r>
    </w:p>
    <w:p w:rsidR="00995FD4" w:rsidRDefault="007A0FB1" w:rsidP="00995FD4">
      <w:pPr>
        <w:ind w:firstLine="90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Количество учащихся, принимаемых в Школу, определяется в соответствии с муниципальным заданием на оказание муниципальных услуг, устанавливаемых ежегодно управлением культуры администрации Алексеевского района. </w:t>
      </w:r>
      <w:r w:rsidR="00995FD4">
        <w:rPr>
          <w:sz w:val="28"/>
          <w:szCs w:val="28"/>
        </w:rPr>
        <w:t>Численный состав обучающихся на отделениях, количество педагогических и концертмейстерских часов ежегодно (в конце августа) в соответствии с учебным планом утверждаются директором школы и согласовываются с начальником управления культуры администрации муниципального района «Алексеевский район и город Алексеевка».</w:t>
      </w:r>
    </w:p>
    <w:p w:rsidR="0085024E" w:rsidRDefault="0085024E" w:rsidP="00D84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41B3" w:rsidRDefault="00D841B3" w:rsidP="00D84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1B3">
        <w:rPr>
          <w:b/>
          <w:sz w:val="28"/>
          <w:szCs w:val="28"/>
        </w:rPr>
        <w:t xml:space="preserve">Педагогический коллектив </w:t>
      </w:r>
    </w:p>
    <w:p w:rsidR="007E0F72" w:rsidRDefault="00D841B3" w:rsidP="00D84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1B3">
        <w:rPr>
          <w:b/>
          <w:sz w:val="28"/>
          <w:szCs w:val="28"/>
        </w:rPr>
        <w:t>МБОДО «Школа искусств» Алексеевского района</w:t>
      </w:r>
    </w:p>
    <w:p w:rsidR="00D841B3" w:rsidRPr="00D841B3" w:rsidRDefault="00D841B3" w:rsidP="00D841B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</w:t>
      </w:r>
      <w:r w:rsidR="00154C24">
        <w:rPr>
          <w:sz w:val="28"/>
          <w:szCs w:val="28"/>
        </w:rPr>
        <w:t>Ш</w:t>
      </w:r>
      <w:r>
        <w:rPr>
          <w:sz w:val="28"/>
          <w:szCs w:val="28"/>
        </w:rPr>
        <w:t>коле работает творческий коллектив педагогических работников -   4</w:t>
      </w:r>
      <w:r w:rsidR="00565584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</w:t>
      </w:r>
      <w:r w:rsidR="00565584">
        <w:rPr>
          <w:sz w:val="28"/>
          <w:szCs w:val="28"/>
        </w:rPr>
        <w:t xml:space="preserve">. </w:t>
      </w:r>
      <w:r>
        <w:rPr>
          <w:sz w:val="28"/>
          <w:szCs w:val="28"/>
        </w:rPr>
        <w:t>Из них имеют:</w:t>
      </w: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– </w:t>
      </w:r>
      <w:r w:rsidR="00D86947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человек;</w:t>
      </w:r>
    </w:p>
    <w:p w:rsidR="00E366B3" w:rsidRDefault="00E366B3" w:rsidP="00E366B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Среднее специальное образование – 22 человека.</w:t>
      </w:r>
    </w:p>
    <w:p w:rsidR="00E366B3" w:rsidRDefault="00E366B3" w:rsidP="00E366B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Обучаются в ВУЗах  – 2 человека.</w:t>
      </w:r>
    </w:p>
    <w:p w:rsidR="002C2DA6" w:rsidRDefault="002C2DA6" w:rsidP="00E366B3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366B3" w:rsidRDefault="00E366B3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366B3" w:rsidRDefault="005F4AAE" w:rsidP="00E366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7C8F">
        <w:rPr>
          <w:noProof/>
          <w:color w:val="FFFF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Высшая категория – 1</w:t>
      </w:r>
      <w:r w:rsidR="00565584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категория – </w:t>
      </w:r>
      <w:r w:rsidR="00565584">
        <w:rPr>
          <w:sz w:val="28"/>
          <w:szCs w:val="28"/>
        </w:rPr>
        <w:t>19</w:t>
      </w:r>
      <w:r>
        <w:rPr>
          <w:sz w:val="28"/>
          <w:szCs w:val="28"/>
        </w:rPr>
        <w:t xml:space="preserve"> человек.</w:t>
      </w: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Без квалификационной категории – 1</w:t>
      </w:r>
      <w:r w:rsidR="0056558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903AB5" w:rsidRDefault="00903AB5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Заслуженный работник культуры</w:t>
      </w:r>
      <w:r w:rsidR="002A7C8F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– 1 человек.</w:t>
      </w: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Награждены Грамотой Министерства культуры РФ – </w:t>
      </w:r>
      <w:r w:rsidR="002A7C8F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человек.</w:t>
      </w:r>
    </w:p>
    <w:p w:rsidR="006F5CF0" w:rsidRDefault="006F5CF0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95981" w:rsidRDefault="0085024E" w:rsidP="008502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5024E">
        <w:rPr>
          <w:noProof/>
          <w:sz w:val="28"/>
          <w:szCs w:val="28"/>
        </w:rPr>
        <w:drawing>
          <wp:inline distT="0" distB="0" distL="0" distR="0">
            <wp:extent cx="4914690" cy="2230734"/>
            <wp:effectExtent l="19050" t="0" r="192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5981" w:rsidRDefault="00195981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95981" w:rsidRDefault="00154C24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37207D">
        <w:rPr>
          <w:sz w:val="28"/>
          <w:szCs w:val="28"/>
        </w:rPr>
        <w:t xml:space="preserve"> </w:t>
      </w:r>
      <w:r w:rsidR="00195981">
        <w:rPr>
          <w:sz w:val="28"/>
          <w:szCs w:val="28"/>
        </w:rPr>
        <w:t>является методической площадкой Алексеевского зонального методического объединения, в которое входят ДШИ И ДМШ Алексеевского, Красненского, Красногвардейского районов. На базе школы проводятся:</w:t>
      </w:r>
    </w:p>
    <w:p w:rsidR="00195981" w:rsidRDefault="00195981" w:rsidP="00E568AD">
      <w:pPr>
        <w:widowControl w:val="0"/>
        <w:numPr>
          <w:ilvl w:val="0"/>
          <w:numId w:val="4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конференции;</w:t>
      </w:r>
    </w:p>
    <w:p w:rsidR="00195981" w:rsidRDefault="00195981" w:rsidP="00E568AD">
      <w:pPr>
        <w:widowControl w:val="0"/>
        <w:numPr>
          <w:ilvl w:val="0"/>
          <w:numId w:val="4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теоретических семинарах;</w:t>
      </w:r>
    </w:p>
    <w:p w:rsidR="00195981" w:rsidRDefault="00195981" w:rsidP="00E568AD">
      <w:pPr>
        <w:widowControl w:val="0"/>
        <w:numPr>
          <w:ilvl w:val="0"/>
          <w:numId w:val="4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 коллегами, изучение их </w:t>
      </w:r>
      <w:r w:rsidR="00FE787A">
        <w:rPr>
          <w:sz w:val="28"/>
          <w:szCs w:val="28"/>
        </w:rPr>
        <w:t xml:space="preserve">передового </w:t>
      </w:r>
      <w:r>
        <w:rPr>
          <w:sz w:val="28"/>
          <w:szCs w:val="28"/>
        </w:rPr>
        <w:t>педагогического опыта;</w:t>
      </w:r>
    </w:p>
    <w:p w:rsidR="00195981" w:rsidRDefault="00195981" w:rsidP="00E568AD">
      <w:pPr>
        <w:widowControl w:val="0"/>
        <w:numPr>
          <w:ilvl w:val="0"/>
          <w:numId w:val="4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Работа в методических объединениях отделений;</w:t>
      </w:r>
    </w:p>
    <w:p w:rsidR="00195981" w:rsidRDefault="00195981" w:rsidP="00E568AD">
      <w:pPr>
        <w:widowControl w:val="0"/>
        <w:numPr>
          <w:ilvl w:val="0"/>
          <w:numId w:val="4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открытых занятий;</w:t>
      </w:r>
    </w:p>
    <w:p w:rsidR="00195981" w:rsidRDefault="00195981" w:rsidP="00E568AD">
      <w:pPr>
        <w:widowControl w:val="0"/>
        <w:numPr>
          <w:ilvl w:val="0"/>
          <w:numId w:val="4"/>
        </w:numPr>
        <w:tabs>
          <w:tab w:val="clear" w:pos="1620"/>
          <w:tab w:val="num" w:pos="0"/>
        </w:tabs>
        <w:autoSpaceDE w:val="0"/>
        <w:autoSpaceDN w:val="0"/>
        <w:adjustRightInd w:val="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 методических объединений отделений. </w:t>
      </w:r>
    </w:p>
    <w:p w:rsidR="00EA5984" w:rsidRPr="00EA5984" w:rsidRDefault="00154C24" w:rsidP="00EA5984">
      <w:pPr>
        <w:pStyle w:val="a8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EA5984" w:rsidRPr="00EA5984">
        <w:rPr>
          <w:sz w:val="28"/>
          <w:szCs w:val="28"/>
        </w:rPr>
        <w:t xml:space="preserve"> проводит большую воспитательную и просветительскую работу с учащимися школы. Ежегодно проводятся заседания клуба «Эврика», музыкальные гостиные</w:t>
      </w:r>
      <w:r w:rsidR="00DD3973">
        <w:rPr>
          <w:sz w:val="28"/>
          <w:szCs w:val="28"/>
        </w:rPr>
        <w:t xml:space="preserve">, </w:t>
      </w:r>
      <w:r w:rsidR="00EA5984" w:rsidRPr="00EA5984">
        <w:rPr>
          <w:sz w:val="28"/>
          <w:szCs w:val="28"/>
        </w:rPr>
        <w:t xml:space="preserve">лекции-концерты для учащихся общеобразовательных школ и </w:t>
      </w:r>
      <w:r w:rsidR="00DD3973">
        <w:rPr>
          <w:sz w:val="28"/>
          <w:szCs w:val="28"/>
        </w:rPr>
        <w:t xml:space="preserve"> детских садов.</w:t>
      </w:r>
    </w:p>
    <w:p w:rsidR="00EA5984" w:rsidRPr="00EA5984" w:rsidRDefault="00EA5984" w:rsidP="00EA5984">
      <w:pPr>
        <w:pStyle w:val="a8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A5984">
        <w:rPr>
          <w:sz w:val="28"/>
          <w:szCs w:val="28"/>
        </w:rPr>
        <w:t xml:space="preserve">С учащимися </w:t>
      </w:r>
      <w:r w:rsidR="00154C24">
        <w:rPr>
          <w:sz w:val="28"/>
          <w:szCs w:val="28"/>
        </w:rPr>
        <w:t>Школы</w:t>
      </w:r>
      <w:r w:rsidRPr="00EA5984">
        <w:rPr>
          <w:sz w:val="28"/>
          <w:szCs w:val="28"/>
        </w:rPr>
        <w:t xml:space="preserve"> систематически ведется профориентационная работа. Кураторы Белгородского музыкального колледжа им. С.А. Дегтярева БГИИК, Губкинского музыкального колледжа БГИИК занимаются с перспективными учащимися, следят за их творческим ростом  В </w:t>
      </w:r>
      <w:r w:rsidR="00B06854" w:rsidRPr="00EA5984">
        <w:rPr>
          <w:sz w:val="28"/>
          <w:szCs w:val="28"/>
        </w:rPr>
        <w:t>2013</w:t>
      </w:r>
      <w:r w:rsidR="00B06854">
        <w:rPr>
          <w:sz w:val="28"/>
          <w:szCs w:val="28"/>
        </w:rPr>
        <w:t xml:space="preserve"> </w:t>
      </w:r>
      <w:r w:rsidRPr="00EA5984">
        <w:rPr>
          <w:sz w:val="28"/>
          <w:szCs w:val="28"/>
        </w:rPr>
        <w:t xml:space="preserve">году в средние и высшие учебные заведения поступили 14 </w:t>
      </w:r>
      <w:r w:rsidR="00FA1523">
        <w:rPr>
          <w:sz w:val="28"/>
          <w:szCs w:val="28"/>
        </w:rPr>
        <w:t>выпускников школы</w:t>
      </w:r>
      <w:r w:rsidRPr="00EA5984">
        <w:rPr>
          <w:sz w:val="28"/>
          <w:szCs w:val="28"/>
        </w:rPr>
        <w:t>, в 2014</w:t>
      </w:r>
      <w:r w:rsidR="00FA1523">
        <w:rPr>
          <w:sz w:val="28"/>
          <w:szCs w:val="28"/>
        </w:rPr>
        <w:t xml:space="preserve"> учебном году – 14</w:t>
      </w:r>
      <w:r w:rsidR="00B06854">
        <w:rPr>
          <w:sz w:val="28"/>
          <w:szCs w:val="28"/>
        </w:rPr>
        <w:t>, в 2015 году</w:t>
      </w:r>
      <w:r w:rsidR="00FA1523">
        <w:rPr>
          <w:sz w:val="28"/>
          <w:szCs w:val="28"/>
        </w:rPr>
        <w:t xml:space="preserve"> – 10</w:t>
      </w:r>
      <w:r w:rsidR="00FA1523" w:rsidRPr="00FA1523">
        <w:rPr>
          <w:sz w:val="28"/>
          <w:szCs w:val="28"/>
        </w:rPr>
        <w:t xml:space="preserve"> </w:t>
      </w:r>
      <w:r w:rsidR="00FA1523">
        <w:rPr>
          <w:sz w:val="28"/>
          <w:szCs w:val="28"/>
        </w:rPr>
        <w:t xml:space="preserve">выпускников школы. </w:t>
      </w:r>
      <w:r w:rsidRPr="00EA5984">
        <w:rPr>
          <w:sz w:val="28"/>
          <w:szCs w:val="28"/>
        </w:rPr>
        <w:t xml:space="preserve">  </w:t>
      </w:r>
    </w:p>
    <w:p w:rsidR="00EA5984" w:rsidRPr="00EA5984" w:rsidRDefault="00154C24" w:rsidP="00EA5984">
      <w:pPr>
        <w:pStyle w:val="a8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EA5984" w:rsidRPr="00EA5984">
        <w:rPr>
          <w:sz w:val="28"/>
          <w:szCs w:val="28"/>
        </w:rPr>
        <w:t xml:space="preserve"> тесно сотрудничает с учреждениями культуры г. Алексеевки и Алексеевского района, помогает в проведении концертных мероприятий в Алексеевском районе. Преподаватели и учащиеся школы постоянно выступают на концертных площадках города и района, участву</w:t>
      </w:r>
      <w:r w:rsidR="00260754">
        <w:rPr>
          <w:sz w:val="28"/>
          <w:szCs w:val="28"/>
        </w:rPr>
        <w:t>ю</w:t>
      </w:r>
      <w:r w:rsidR="00EA5984" w:rsidRPr="00EA5984">
        <w:rPr>
          <w:sz w:val="28"/>
          <w:szCs w:val="28"/>
        </w:rPr>
        <w:t xml:space="preserve">т в концертах в </w:t>
      </w:r>
      <w:r w:rsidR="00260754">
        <w:rPr>
          <w:sz w:val="28"/>
          <w:szCs w:val="28"/>
        </w:rPr>
        <w:t xml:space="preserve"> Белгородской области.</w:t>
      </w:r>
    </w:p>
    <w:p w:rsidR="00195981" w:rsidRDefault="00195981" w:rsidP="00195981">
      <w:pPr>
        <w:ind w:firstLine="900"/>
        <w:jc w:val="center"/>
        <w:rPr>
          <w:b/>
          <w:sz w:val="28"/>
          <w:szCs w:val="28"/>
        </w:rPr>
      </w:pPr>
    </w:p>
    <w:p w:rsidR="00195981" w:rsidRPr="00300882" w:rsidRDefault="00EA5984" w:rsidP="006A3042">
      <w:pPr>
        <w:pStyle w:val="a8"/>
        <w:numPr>
          <w:ilvl w:val="1"/>
          <w:numId w:val="37"/>
        </w:numPr>
        <w:jc w:val="center"/>
        <w:rPr>
          <w:b/>
          <w:sz w:val="28"/>
          <w:szCs w:val="28"/>
        </w:rPr>
      </w:pPr>
      <w:r w:rsidRPr="00300882">
        <w:rPr>
          <w:b/>
          <w:sz w:val="28"/>
          <w:szCs w:val="28"/>
        </w:rPr>
        <w:t xml:space="preserve">Материально-техническая база </w:t>
      </w:r>
    </w:p>
    <w:p w:rsidR="00DD3973" w:rsidRDefault="00DD3973" w:rsidP="00195981">
      <w:pPr>
        <w:ind w:firstLine="900"/>
        <w:jc w:val="center"/>
        <w:rPr>
          <w:b/>
          <w:sz w:val="28"/>
          <w:szCs w:val="28"/>
        </w:rPr>
      </w:pPr>
    </w:p>
    <w:p w:rsidR="00195981" w:rsidRDefault="00154C24" w:rsidP="00195981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FE787A">
        <w:rPr>
          <w:sz w:val="28"/>
          <w:szCs w:val="28"/>
        </w:rPr>
        <w:t xml:space="preserve"> </w:t>
      </w:r>
      <w:r w:rsidR="00195981">
        <w:rPr>
          <w:sz w:val="28"/>
          <w:szCs w:val="28"/>
        </w:rPr>
        <w:t xml:space="preserve">имеет </w:t>
      </w:r>
      <w:r w:rsidR="00300882">
        <w:rPr>
          <w:sz w:val="28"/>
          <w:szCs w:val="28"/>
        </w:rPr>
        <w:t>типовое</w:t>
      </w:r>
      <w:r w:rsidR="00195981">
        <w:rPr>
          <w:sz w:val="28"/>
          <w:szCs w:val="28"/>
        </w:rPr>
        <w:t xml:space="preserve"> трехэтажное здание. В школе есть библиотека, костюмерная, художественный фонд, выставочный зал, два актовых зала.</w:t>
      </w:r>
    </w:p>
    <w:p w:rsidR="00061A6F" w:rsidRDefault="00061A6F" w:rsidP="00260754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3544"/>
      </w:tblGrid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 w:rsidP="00C6135B">
            <w:pPr>
              <w:rPr>
                <w:b/>
              </w:rPr>
            </w:pPr>
            <w:r>
              <w:rPr>
                <w:b/>
              </w:rPr>
              <w:t>Вид 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 w:rsidP="00C6135B">
            <w:pPr>
              <w:rPr>
                <w:b/>
              </w:rPr>
            </w:pPr>
            <w:r>
              <w:rPr>
                <w:b/>
              </w:rPr>
              <w:t>Общая площадь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 w:rsidP="00C6135B">
            <w:pPr>
              <w:rPr>
                <w:b/>
              </w:rPr>
            </w:pPr>
            <w:r>
              <w:rPr>
                <w:b/>
              </w:rPr>
              <w:t>Год  последнего ремонта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Типовое трехэтажное 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3172,4 кв.м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Текущий ежегодно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Большой зал (2 рояля)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173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Малый зал (2 фортепиано, цифровой рояль)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65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300882" w:rsidP="00300882">
            <w:pPr>
              <w:jc w:val="both"/>
            </w:pPr>
            <w:r>
              <w:t>Текущий ежегодно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 w:rsidP="00300882">
            <w:r>
              <w:t xml:space="preserve">2 кабинета хореографии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51,5кв.м., 49,5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 xml:space="preserve">4 кабинета изобразительного искусства и </w:t>
            </w:r>
          </w:p>
          <w:p w:rsidR="00C6135B" w:rsidRDefault="00C6135B"/>
          <w:p w:rsidR="00D462DE" w:rsidRDefault="00D462DE">
            <w:r>
              <w:t>2 методических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52 кв.м., 49 кв.м., 49,5 кв.м., 72,8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2  оркестровых кабинета (русских народных и духовых инструментов)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66,5 кв.м, 33,2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Текущий ежегодно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Хоровой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99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32,2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Текущий ежегодно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Костюмерная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51,6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Текущий ежегодно</w:t>
            </w:r>
          </w:p>
        </w:tc>
      </w:tr>
      <w:tr w:rsidR="00D462DE" w:rsidTr="00EA59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r>
              <w:t>Душевые хореографии (2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r>
              <w:t>3,4 кв.м.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2DE" w:rsidRDefault="00D462DE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</w:tr>
    </w:tbl>
    <w:p w:rsidR="00D462DE" w:rsidRDefault="00D462DE" w:rsidP="00D462DE">
      <w:pPr>
        <w:ind w:left="360"/>
        <w:jc w:val="both"/>
        <w:rPr>
          <w:b/>
          <w:bCs/>
          <w:sz w:val="28"/>
          <w:szCs w:val="28"/>
        </w:rPr>
      </w:pPr>
    </w:p>
    <w:p w:rsidR="00EE20E6" w:rsidRDefault="00EE20E6" w:rsidP="00EE20E6">
      <w:pPr>
        <w:shd w:val="clear" w:color="auto" w:fill="FFFFFF"/>
        <w:tabs>
          <w:tab w:val="left" w:pos="1147"/>
        </w:tabs>
        <w:spacing w:before="5"/>
        <w:ind w:firstLine="851"/>
        <w:jc w:val="both"/>
        <w:rPr>
          <w:spacing w:val="-1"/>
          <w:sz w:val="28"/>
          <w:szCs w:val="28"/>
        </w:rPr>
      </w:pPr>
      <w:r w:rsidRPr="00EE20E6">
        <w:rPr>
          <w:bCs/>
          <w:sz w:val="28"/>
          <w:szCs w:val="28"/>
        </w:rPr>
        <w:t xml:space="preserve">Школа </w:t>
      </w:r>
      <w:r>
        <w:rPr>
          <w:bCs/>
          <w:sz w:val="28"/>
          <w:szCs w:val="28"/>
        </w:rPr>
        <w:t>имеет структурные подразделения расположенные по адресам:</w:t>
      </w:r>
      <w:r w:rsidRPr="00EE20E6">
        <w:rPr>
          <w:spacing w:val="-1"/>
          <w:sz w:val="28"/>
          <w:szCs w:val="28"/>
        </w:rPr>
        <w:t xml:space="preserve"> 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309816 Белгородская область, Алексеевский район, с. Советское, ул. Мира, д. 13;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309813 Белгородская область, Алексеевский район, с. Варваровка, </w:t>
      </w:r>
      <w:r>
        <w:rPr>
          <w:spacing w:val="-1"/>
          <w:sz w:val="28"/>
          <w:szCs w:val="28"/>
        </w:rPr>
        <w:lastRenderedPageBreak/>
        <w:t>ул. Школьная, д.1;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309803 Белгородская область, Алексеевский район, с. Щербаково, ул. Центральная, д.7;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309840 Белгородская область, Алексеевский район, с. Хлевище, ул. Николая Рыжих, д. 17;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309805 Белгородская область, Алексеевский район, х. Хрещатый, ул. Школьная, д.1;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309830 Белгородская область, Алексеевский район, с. Иловка, ул. Ленина</w:t>
      </w:r>
      <w:r w:rsidR="00320729">
        <w:rPr>
          <w:spacing w:val="-1"/>
          <w:sz w:val="28"/>
          <w:szCs w:val="28"/>
        </w:rPr>
        <w:t>, д.9</w:t>
      </w:r>
      <w:r>
        <w:rPr>
          <w:spacing w:val="-1"/>
          <w:sz w:val="28"/>
          <w:szCs w:val="28"/>
        </w:rPr>
        <w:t>;</w:t>
      </w:r>
    </w:p>
    <w:p w:rsidR="00EE20E6" w:rsidRDefault="00EE20E6" w:rsidP="006A3042">
      <w:pPr>
        <w:widowControl w:val="0"/>
        <w:numPr>
          <w:ilvl w:val="1"/>
          <w:numId w:val="38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/>
        <w:ind w:left="0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309834 Белгородская область, Алексеевский район, с. Афанасьевка, ул. Горького, 43.</w:t>
      </w:r>
    </w:p>
    <w:p w:rsidR="00EE20E6" w:rsidRPr="00EE20E6" w:rsidRDefault="00EE20E6" w:rsidP="00EE20E6">
      <w:pPr>
        <w:ind w:firstLine="851"/>
        <w:jc w:val="both"/>
        <w:rPr>
          <w:bCs/>
          <w:sz w:val="28"/>
          <w:szCs w:val="28"/>
        </w:rPr>
      </w:pPr>
    </w:p>
    <w:p w:rsidR="00D462DE" w:rsidRPr="00EA5984" w:rsidRDefault="00D462DE" w:rsidP="00D462DE">
      <w:pPr>
        <w:jc w:val="both"/>
        <w:rPr>
          <w:b/>
          <w:bCs/>
          <w:sz w:val="28"/>
          <w:szCs w:val="28"/>
        </w:rPr>
      </w:pPr>
      <w:r w:rsidRPr="00EA5984">
        <w:rPr>
          <w:sz w:val="28"/>
          <w:szCs w:val="28"/>
        </w:rPr>
        <w:t xml:space="preserve">       Советское структурное подразделение находится на 1 этаже МОУ Советская СОШ, занимает часть помещений  на основании договора о безвозмездном пользовании от 11 июля 2013 г.; площадь учебных помещений составляет 167,9 кв.м;  имеется концертный зал на 100 мест,  оборудованный класс вокально-хоровых дисциплин, класс фортепиано оборудован двумя инструментами.  </w:t>
      </w:r>
    </w:p>
    <w:p w:rsidR="00D462DE" w:rsidRPr="00EA5984" w:rsidRDefault="00D462DE" w:rsidP="00D462DE">
      <w:pPr>
        <w:ind w:firstLine="567"/>
        <w:jc w:val="both"/>
        <w:rPr>
          <w:sz w:val="28"/>
          <w:szCs w:val="28"/>
        </w:rPr>
      </w:pPr>
      <w:r w:rsidRPr="00EA5984">
        <w:rPr>
          <w:sz w:val="28"/>
          <w:szCs w:val="28"/>
        </w:rPr>
        <w:t xml:space="preserve">Помещение Щербаковского структурного подразделения находится в безвозмездном пользовании. Площадь  учебных помещений 97, 0 кв.м. Оборудован класс изобразительного искусства, есть помещение для хранения музыкальных инструментов. </w:t>
      </w:r>
    </w:p>
    <w:p w:rsidR="00D462DE" w:rsidRPr="00EA5984" w:rsidRDefault="00D462DE" w:rsidP="00D462DE">
      <w:pPr>
        <w:ind w:firstLine="567"/>
        <w:jc w:val="both"/>
        <w:rPr>
          <w:sz w:val="28"/>
          <w:szCs w:val="28"/>
        </w:rPr>
      </w:pPr>
      <w:r w:rsidRPr="00EA5984">
        <w:rPr>
          <w:sz w:val="28"/>
          <w:szCs w:val="28"/>
        </w:rPr>
        <w:t xml:space="preserve">Помещение Иловского структурного подразделения </w:t>
      </w:r>
      <w:r w:rsidRPr="00EA5984">
        <w:rPr>
          <w:bCs/>
          <w:sz w:val="28"/>
          <w:szCs w:val="28"/>
        </w:rPr>
        <w:t xml:space="preserve"> находится в безвозмездном пользовании. Площадь учебных помещений 248 кв.м., имеется концертный зал на 267 посадочных мест, оборудован хореографический класс. С двумя инструментами фортепиано имеется 1 класс. Есть специальное помещение для хранения инструментов.</w:t>
      </w:r>
    </w:p>
    <w:p w:rsidR="0011148E" w:rsidRPr="0011148E" w:rsidRDefault="00447D4E" w:rsidP="0011148E">
      <w:pPr>
        <w:widowControl w:val="0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Школы имеет в наличии методическое обеспечение по всем видам образовательной деятельности Школы: учебники – </w:t>
      </w:r>
      <w:r w:rsidRPr="00260754">
        <w:rPr>
          <w:sz w:val="28"/>
          <w:szCs w:val="28"/>
        </w:rPr>
        <w:t>4759</w:t>
      </w:r>
      <w:r>
        <w:rPr>
          <w:sz w:val="28"/>
          <w:szCs w:val="28"/>
        </w:rPr>
        <w:t xml:space="preserve"> шт., методическая литература –</w:t>
      </w:r>
      <w:r w:rsidR="0011148E">
        <w:rPr>
          <w:sz w:val="28"/>
          <w:szCs w:val="28"/>
        </w:rPr>
        <w:t xml:space="preserve"> 257 – шт., фонотека – 188 шт.</w:t>
      </w:r>
    </w:p>
    <w:p w:rsidR="0011148E" w:rsidRDefault="0011148E" w:rsidP="0011148E">
      <w:pPr>
        <w:ind w:left="360"/>
        <w:jc w:val="center"/>
        <w:rPr>
          <w:b/>
          <w:sz w:val="28"/>
          <w:szCs w:val="28"/>
        </w:rPr>
      </w:pPr>
    </w:p>
    <w:p w:rsidR="0011148E" w:rsidRPr="0011148E" w:rsidRDefault="0011148E" w:rsidP="006A3042">
      <w:pPr>
        <w:pStyle w:val="a8"/>
        <w:numPr>
          <w:ilvl w:val="1"/>
          <w:numId w:val="3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Структура управления</w:t>
      </w: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="00903FAB">
        <w:rPr>
          <w:sz w:val="28"/>
          <w:szCs w:val="28"/>
        </w:rPr>
        <w:t>Ш</w:t>
      </w:r>
      <w:r>
        <w:rPr>
          <w:sz w:val="28"/>
          <w:szCs w:val="28"/>
        </w:rPr>
        <w:t xml:space="preserve">колой осуществляется в соответствии  с Гражданским кодексом РФ, Законом РФ «Об образовании», Типовым положением о  дополнительном образовательном учреждении,  Уставом Школы  и строится на принципах  </w:t>
      </w:r>
      <w:r w:rsidR="003575DA">
        <w:rPr>
          <w:sz w:val="28"/>
          <w:szCs w:val="28"/>
        </w:rPr>
        <w:t>единоначалия и коллегиальности</w:t>
      </w:r>
      <w:r>
        <w:rPr>
          <w:sz w:val="28"/>
          <w:szCs w:val="28"/>
        </w:rPr>
        <w:t>.</w:t>
      </w:r>
    </w:p>
    <w:p w:rsidR="003575DA" w:rsidRDefault="003575DA" w:rsidP="00903FA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коллегиальным органам  управления    относятся:</w:t>
      </w:r>
    </w:p>
    <w:p w:rsidR="003575DA" w:rsidRPr="00905B45" w:rsidRDefault="00905B45" w:rsidP="006A3042">
      <w:pPr>
        <w:pStyle w:val="a8"/>
        <w:widowControl w:val="0"/>
        <w:numPr>
          <w:ilvl w:val="0"/>
          <w:numId w:val="5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75DA" w:rsidRPr="00905B45">
        <w:rPr>
          <w:sz w:val="28"/>
          <w:szCs w:val="28"/>
        </w:rPr>
        <w:t>бщее собрание работников Школы;</w:t>
      </w:r>
    </w:p>
    <w:p w:rsidR="003575DA" w:rsidRPr="00905B45" w:rsidRDefault="00905B45" w:rsidP="006A3042">
      <w:pPr>
        <w:pStyle w:val="a8"/>
        <w:widowControl w:val="0"/>
        <w:numPr>
          <w:ilvl w:val="0"/>
          <w:numId w:val="5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575DA" w:rsidRPr="00905B45">
        <w:rPr>
          <w:sz w:val="28"/>
          <w:szCs w:val="28"/>
        </w:rPr>
        <w:t>едагогический совет Школы;</w:t>
      </w:r>
    </w:p>
    <w:p w:rsidR="003575DA" w:rsidRPr="00905B45" w:rsidRDefault="00905B45" w:rsidP="006A3042">
      <w:pPr>
        <w:pStyle w:val="a8"/>
        <w:widowControl w:val="0"/>
        <w:numPr>
          <w:ilvl w:val="0"/>
          <w:numId w:val="5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75DA" w:rsidRPr="00905B45">
        <w:rPr>
          <w:sz w:val="28"/>
          <w:szCs w:val="28"/>
        </w:rPr>
        <w:t>одительский комитет Школы;</w:t>
      </w:r>
    </w:p>
    <w:p w:rsidR="003575DA" w:rsidRPr="00905B45" w:rsidRDefault="00905B45" w:rsidP="006A3042">
      <w:pPr>
        <w:pStyle w:val="a8"/>
        <w:widowControl w:val="0"/>
        <w:numPr>
          <w:ilvl w:val="0"/>
          <w:numId w:val="5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575DA" w:rsidRPr="00905B45">
        <w:rPr>
          <w:sz w:val="28"/>
          <w:szCs w:val="28"/>
        </w:rPr>
        <w:t>етодический совет Школы;</w:t>
      </w:r>
    </w:p>
    <w:p w:rsidR="003575DA" w:rsidRPr="00905B45" w:rsidRDefault="00905B45" w:rsidP="006A3042">
      <w:pPr>
        <w:pStyle w:val="a8"/>
        <w:widowControl w:val="0"/>
        <w:numPr>
          <w:ilvl w:val="0"/>
          <w:numId w:val="50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575DA" w:rsidRPr="00905B45">
        <w:rPr>
          <w:sz w:val="28"/>
          <w:szCs w:val="28"/>
        </w:rPr>
        <w:t>кспертный совет Школы.</w:t>
      </w:r>
    </w:p>
    <w:p w:rsidR="0011148E" w:rsidRDefault="0011148E" w:rsidP="001114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документы,  регламентирующие деятельность Школы:  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Устав; 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образовательную деятельность;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штатное расписание;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инструкции;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школы на учебный год;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приказы, распоряжения;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труда, техника безопасности и пожарная безопасность;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информационно-справочные документы, учебно-педагогическая документация;</w:t>
      </w:r>
    </w:p>
    <w:p w:rsidR="0011148E" w:rsidRDefault="0011148E" w:rsidP="006A3042">
      <w:pPr>
        <w:numPr>
          <w:ilvl w:val="0"/>
          <w:numId w:val="47"/>
        </w:numPr>
        <w:tabs>
          <w:tab w:val="num" w:pos="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локальные  акты,  регламентирующие учебно-воспитательную работу.</w:t>
      </w:r>
    </w:p>
    <w:p w:rsidR="00E54AD5" w:rsidRDefault="00E54AD5" w:rsidP="00E54AD5">
      <w:pPr>
        <w:tabs>
          <w:tab w:val="left" w:pos="1134"/>
        </w:tabs>
        <w:ind w:left="900"/>
        <w:jc w:val="center"/>
        <w:rPr>
          <w:b/>
          <w:sz w:val="28"/>
          <w:szCs w:val="28"/>
        </w:rPr>
      </w:pPr>
    </w:p>
    <w:p w:rsidR="00E54AD5" w:rsidRPr="00E54AD5" w:rsidRDefault="00E54AD5" w:rsidP="00E54AD5">
      <w:pPr>
        <w:tabs>
          <w:tab w:val="left" w:pos="1134"/>
        </w:tabs>
        <w:ind w:left="900"/>
        <w:jc w:val="center"/>
        <w:rPr>
          <w:b/>
          <w:sz w:val="28"/>
          <w:szCs w:val="28"/>
        </w:rPr>
      </w:pPr>
      <w:r w:rsidRPr="00E54AD5">
        <w:rPr>
          <w:b/>
          <w:sz w:val="28"/>
          <w:szCs w:val="28"/>
        </w:rPr>
        <w:t>Руководство МБОДО «Школа искусств» Алексеевского района</w:t>
      </w:r>
    </w:p>
    <w:p w:rsidR="00E54AD5" w:rsidRPr="009F5B51" w:rsidRDefault="00E54AD5" w:rsidP="009F5B51">
      <w:pPr>
        <w:tabs>
          <w:tab w:val="left" w:pos="1134"/>
        </w:tabs>
        <w:ind w:left="90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662"/>
        <w:gridCol w:w="2732"/>
        <w:gridCol w:w="2362"/>
      </w:tblGrid>
      <w:tr w:rsidR="00E54AD5" w:rsidTr="005F723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5" w:rsidRDefault="00E54AD5" w:rsidP="005F72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Ф.И.О., должность</w:t>
            </w:r>
          </w:p>
          <w:p w:rsidR="00E54AD5" w:rsidRDefault="00E54AD5" w:rsidP="005F7237">
            <w:pPr>
              <w:rPr>
                <w:b/>
                <w:lang w:eastAsia="en-US"/>
              </w:rPr>
            </w:pPr>
          </w:p>
          <w:p w:rsidR="00E54AD5" w:rsidRDefault="00E54AD5" w:rsidP="005F7237">
            <w:pPr>
              <w:rPr>
                <w:b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5" w:rsidRDefault="00E54AD5" w:rsidP="005F72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Педагогичес-кий стаж</w:t>
            </w:r>
          </w:p>
          <w:p w:rsidR="00E54AD5" w:rsidRDefault="00E54AD5" w:rsidP="005F7237">
            <w:pPr>
              <w:rPr>
                <w:b/>
                <w:lang w:eastAsia="en-US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5" w:rsidRDefault="00E54AD5" w:rsidP="005F7237">
            <w:pPr>
              <w:ind w:right="-8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Стаж административной работы в данном учреждении.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D5" w:rsidRDefault="00E54AD5" w:rsidP="005F72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Курируемые направления деятельности</w:t>
            </w:r>
          </w:p>
          <w:p w:rsidR="00E54AD5" w:rsidRDefault="00E54AD5" w:rsidP="005F7237">
            <w:pPr>
              <w:rPr>
                <w:b/>
                <w:lang w:eastAsia="en-US"/>
              </w:rPr>
            </w:pPr>
          </w:p>
        </w:tc>
      </w:tr>
      <w:tr w:rsidR="00E54AD5" w:rsidTr="005F7237">
        <w:trPr>
          <w:trHeight w:val="606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5" w:rsidRDefault="00E54AD5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Дегальцева Елена Яковлевна,</w:t>
            </w:r>
          </w:p>
          <w:p w:rsidR="00E54AD5" w:rsidRDefault="00E54AD5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5" w:rsidRDefault="00E54AD5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5" w:rsidRDefault="00E54AD5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AD5" w:rsidRDefault="00E54AD5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Организационно-координационная работа</w:t>
            </w:r>
          </w:p>
        </w:tc>
      </w:tr>
      <w:tr w:rsidR="00AC443F" w:rsidTr="005F7237">
        <w:trPr>
          <w:trHeight w:val="132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Булах Людмила</w:t>
            </w:r>
          </w:p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Петровна,</w:t>
            </w:r>
          </w:p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УМР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Учебно-методическая работа</w:t>
            </w:r>
          </w:p>
        </w:tc>
      </w:tr>
      <w:tr w:rsidR="004F44E7" w:rsidTr="005F7237">
        <w:trPr>
          <w:trHeight w:val="425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E7" w:rsidRDefault="004F44E7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Князева Татьяна Александровна,</w:t>
            </w:r>
          </w:p>
          <w:p w:rsidR="004F44E7" w:rsidRDefault="004F44E7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E7" w:rsidRDefault="004F44E7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E7" w:rsidRDefault="004F44E7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4E7" w:rsidRDefault="004F44E7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Учебно-воспитательная работа</w:t>
            </w:r>
          </w:p>
        </w:tc>
      </w:tr>
      <w:tr w:rsidR="00AC443F" w:rsidTr="005F7237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Сергеева Лариса Николаевна,</w:t>
            </w:r>
          </w:p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зам директора по АХР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3F" w:rsidRDefault="00AC443F" w:rsidP="004F44E7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Административно-хозяйственная работа</w:t>
            </w:r>
          </w:p>
        </w:tc>
      </w:tr>
    </w:tbl>
    <w:p w:rsidR="00E54AD5" w:rsidRDefault="00E54AD5" w:rsidP="0011148E">
      <w:pPr>
        <w:ind w:firstLine="900"/>
        <w:jc w:val="both"/>
        <w:rPr>
          <w:sz w:val="28"/>
          <w:szCs w:val="28"/>
        </w:rPr>
      </w:pPr>
    </w:p>
    <w:p w:rsidR="0011148E" w:rsidRDefault="0034286F" w:rsidP="0011148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</w:t>
      </w:r>
      <w:r w:rsidR="0011148E">
        <w:rPr>
          <w:sz w:val="28"/>
          <w:szCs w:val="28"/>
        </w:rPr>
        <w:t xml:space="preserve"> Школы выполняет следующие функции:</w:t>
      </w:r>
    </w:p>
    <w:p w:rsidR="0011148E" w:rsidRDefault="0011148E" w:rsidP="006A3042">
      <w:pPr>
        <w:pStyle w:val="a8"/>
        <w:numPr>
          <w:ilvl w:val="0"/>
          <w:numId w:val="4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функция анализа</w:t>
      </w:r>
      <w:r>
        <w:rPr>
          <w:sz w:val="28"/>
          <w:szCs w:val="28"/>
        </w:rPr>
        <w:t>. Анализ конечных результатов деятельности осуществляется на модульной основе;</w:t>
      </w:r>
    </w:p>
    <w:p w:rsidR="0011148E" w:rsidRDefault="0011148E" w:rsidP="006A3042">
      <w:pPr>
        <w:pStyle w:val="a8"/>
        <w:numPr>
          <w:ilvl w:val="0"/>
          <w:numId w:val="4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функция планирования</w:t>
      </w:r>
      <w:r>
        <w:rPr>
          <w:sz w:val="28"/>
          <w:szCs w:val="28"/>
        </w:rPr>
        <w:t>. В основе планирования деятельности лежат комплексно-целевые программы;</w:t>
      </w:r>
    </w:p>
    <w:p w:rsidR="0011148E" w:rsidRDefault="0011148E" w:rsidP="006A3042">
      <w:pPr>
        <w:pStyle w:val="a8"/>
        <w:numPr>
          <w:ilvl w:val="0"/>
          <w:numId w:val="4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функция организации. </w:t>
      </w:r>
      <w:r>
        <w:rPr>
          <w:sz w:val="28"/>
          <w:szCs w:val="28"/>
        </w:rPr>
        <w:t>Исследовательский подход к подготовке и проведению педсоветов;</w:t>
      </w:r>
    </w:p>
    <w:p w:rsidR="0011148E" w:rsidRDefault="0011148E" w:rsidP="006A3042">
      <w:pPr>
        <w:pStyle w:val="a8"/>
        <w:numPr>
          <w:ilvl w:val="0"/>
          <w:numId w:val="4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функция организации. </w:t>
      </w:r>
      <w:r>
        <w:rPr>
          <w:sz w:val="28"/>
          <w:szCs w:val="28"/>
        </w:rPr>
        <w:t>Система внутришкольного контроля осуществляется на модульной основе;</w:t>
      </w:r>
    </w:p>
    <w:p w:rsidR="0011148E" w:rsidRDefault="0011148E" w:rsidP="006A3042">
      <w:pPr>
        <w:pStyle w:val="a8"/>
        <w:numPr>
          <w:ilvl w:val="0"/>
          <w:numId w:val="4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функция регулирования. </w:t>
      </w:r>
      <w:r>
        <w:rPr>
          <w:sz w:val="28"/>
          <w:szCs w:val="28"/>
        </w:rPr>
        <w:t>Составляются программы сопутствующего повторения.</w:t>
      </w:r>
    </w:p>
    <w:p w:rsidR="0011148E" w:rsidRDefault="0011148E" w:rsidP="0011148E">
      <w:pPr>
        <w:pStyle w:val="a8"/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3E71D5" w:rsidRDefault="003E71D5" w:rsidP="0011148E">
      <w:pPr>
        <w:pStyle w:val="a8"/>
        <w:tabs>
          <w:tab w:val="left" w:pos="1134"/>
        </w:tabs>
        <w:ind w:left="851"/>
        <w:jc w:val="center"/>
        <w:rPr>
          <w:b/>
          <w:sz w:val="28"/>
          <w:szCs w:val="28"/>
        </w:rPr>
      </w:pPr>
    </w:p>
    <w:p w:rsidR="0011148E" w:rsidRPr="00905B45" w:rsidRDefault="00905B45" w:rsidP="00905B45">
      <w:pPr>
        <w:jc w:val="center"/>
        <w:rPr>
          <w:b/>
          <w:sz w:val="28"/>
          <w:szCs w:val="28"/>
        </w:rPr>
      </w:pPr>
      <w:r w:rsidRPr="00905B45">
        <w:rPr>
          <w:b/>
          <w:sz w:val="28"/>
          <w:szCs w:val="28"/>
        </w:rPr>
        <w:t>Структура управления школой</w:t>
      </w: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73522B" w:rsidP="0011148E">
      <w:pPr>
        <w:ind w:firstLine="900"/>
        <w:jc w:val="both"/>
        <w:rPr>
          <w:sz w:val="28"/>
          <w:szCs w:val="28"/>
        </w:rPr>
      </w:pPr>
      <w:r w:rsidRPr="0073522B">
        <w:pict>
          <v:rect id="_x0000_s1245" style="position:absolute;left:0;text-align:left;margin-left:46.4pt;margin-top:8.35pt;width:393.85pt;height:28.55pt;z-index:251741184">
            <v:shadow on="t" opacity=".5" offset="-6pt,-6pt"/>
            <v:textbox style="mso-next-textbox:#_x0000_s1245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Директор школы</w:t>
                  </w:r>
                </w:p>
              </w:txbxContent>
            </v:textbox>
          </v:rect>
        </w:pict>
      </w:r>
      <w:r w:rsidRPr="0073522B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47" type="#_x0000_t67" style="position:absolute;left:0;text-align:left;margin-left:195.1pt;margin-top:36.2pt;width:20.6pt;height:33.2pt;z-index:251743232">
            <v:textbox style="layout-flow:vertical-ideographic"/>
          </v:shape>
        </w:pict>
      </w:r>
      <w:r w:rsidRPr="0073522B">
        <w:pict>
          <v:rect id="_x0000_s1248" style="position:absolute;left:0;text-align:left;margin-left:-47pt;margin-top:230.3pt;width:204.95pt;height:43.5pt;z-index:251744256">
            <v:textbox style="mso-next-textbox:#_x0000_s1248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УВР</w:t>
                  </w:r>
                </w:p>
              </w:txbxContent>
            </v:textbox>
          </v:rect>
        </w:pict>
      </w:r>
      <w:r w:rsidRPr="0073522B">
        <w:pict>
          <v:rect id="_x0000_s1249" style="position:absolute;left:0;text-align:left;margin-left:239.5pt;margin-top:230.3pt;width:204.9pt;height:43.5pt;z-index:251745280">
            <v:textbox style="mso-next-textbox:#_x0000_s1249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Зам. директора по УМР</w:t>
                  </w:r>
                </w:p>
              </w:txbxContent>
            </v:textbox>
          </v:rect>
        </w:pict>
      </w:r>
      <w:r w:rsidRPr="0073522B">
        <w:pict>
          <v:shape id="_x0000_s1250" type="#_x0000_t67" style="position:absolute;left:0;text-align:left;margin-left:105.75pt;margin-top:187.1pt;width:19.75pt;height:43.5pt;z-index:251746304">
            <v:textbox style="layout-flow:vertical-ideographic"/>
          </v:shape>
        </w:pict>
      </w:r>
      <w:r w:rsidRPr="0073522B">
        <w:pict>
          <v:shape id="_x0000_s1251" type="#_x0000_t67" style="position:absolute;left:0;text-align:left;margin-left:294.05pt;margin-top:187.1pt;width:19.8pt;height:43.5pt;z-index:251747328">
            <v:textbox style="layout-flow:vertical-ideographic"/>
          </v:shape>
        </w:pict>
      </w:r>
      <w:r w:rsidRPr="0073522B">
        <w:pict>
          <v:rect id="_x0000_s1252" style="position:absolute;left:0;text-align:left;margin-left:12.9pt;margin-top:367.45pt;width:407pt;height:41.9pt;z-index:251748352">
            <v:textbox style="mso-next-textbox:#_x0000_s1252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Методический совет, Экспертный совет</w:t>
                  </w:r>
                </w:p>
              </w:txbxContent>
            </v:textbox>
          </v:rect>
        </w:pict>
      </w:r>
      <w:r w:rsidRPr="0073522B">
        <w:pict>
          <v:rect id="_x0000_s1262" style="position:absolute;left:0;text-align:left;margin-left:-49.35pt;margin-top:442.5pt;width:538.85pt;height:38.75pt;z-index:251758592">
            <v:textbox style="mso-next-textbox:#_x0000_s1262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Отделения МБОДО «Школа искусств» Алексеевского района</w:t>
                  </w:r>
                </w:p>
              </w:txbxContent>
            </v:textbox>
          </v:rect>
        </w:pict>
      </w:r>
      <w:r w:rsidRPr="0073522B">
        <w:pict>
          <v:shape id="_x0000_s1263" type="#_x0000_t67" style="position:absolute;left:0;text-align:left;margin-left:-29.55pt;margin-top:482.45pt;width:15.05pt;height:15.8pt;z-index:251759616">
            <v:textbox style="layout-flow:vertical-ideographic"/>
          </v:shape>
        </w:pict>
      </w:r>
      <w:r w:rsidRPr="0073522B">
        <w:pict>
          <v:shape id="_x0000_s1268" type="#_x0000_t67" style="position:absolute;left:0;text-align:left;margin-left:204.65pt;margin-top:410.15pt;width:21.4pt;height:31.55pt;z-index:251764736">
            <v:textbox style="layout-flow:vertical-ideographic"/>
          </v:shape>
        </w:pict>
      </w:r>
      <w:r w:rsidRPr="0073522B">
        <w:pict>
          <v:rect id="_x0000_s1273" style="position:absolute;left:0;text-align:left;margin-left:58.6pt;margin-top:292.5pt;width:318.65pt;height:54.6pt;z-index:251769856">
            <v:textbox style="mso-next-textbox:#_x0000_s1273">
              <w:txbxContent>
                <w:p w:rsidR="001E4AD6" w:rsidRPr="00774E1E" w:rsidRDefault="001E4AD6" w:rsidP="00774E1E">
                  <w:pPr>
                    <w:rPr>
                      <w:b/>
                      <w:sz w:val="22"/>
                      <w:szCs w:val="22"/>
                    </w:rPr>
                  </w:pPr>
                  <w:r w:rsidRPr="00774E1E">
                    <w:rPr>
                      <w:b/>
                      <w:sz w:val="22"/>
                      <w:szCs w:val="22"/>
                    </w:rPr>
                    <w:t xml:space="preserve">Иловское  СП    Щербаковское СП    Советское СП </w:t>
                  </w:r>
                </w:p>
                <w:p w:rsidR="001E4AD6" w:rsidRDefault="001E4AD6" w:rsidP="00774E1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Руководители структурных подразделений</w:t>
                  </w:r>
                </w:p>
              </w:txbxContent>
            </v:textbox>
          </v:rect>
        </w:pict>
      </w:r>
      <w:r w:rsidRPr="0073522B">
        <w:pict>
          <v:shape id="_x0000_s1274" type="#_x0000_t67" style="position:absolute;left:0;text-align:left;margin-left:111.8pt;margin-top:272.75pt;width:22.4pt;height:20.1pt;z-index:251770880">
            <v:textbox style="layout-flow:vertical-ideographic"/>
          </v:shape>
        </w:pict>
      </w:r>
      <w:r w:rsidRPr="0073522B">
        <w:pict>
          <v:shape id="_x0000_s1275" type="#_x0000_t67" style="position:absolute;left:0;text-align:left;margin-left:296.4pt;margin-top:272.75pt;width:17.8pt;height:20.1pt;z-index:251771904">
            <v:textbox style="layout-flow:vertical-ideographic"/>
          </v:shape>
        </w:pict>
      </w:r>
      <w:r w:rsidRPr="0073522B">
        <w:pict>
          <v:shape id="_x0000_s1276" type="#_x0000_t67" style="position:absolute;left:0;text-align:left;margin-left:12.9pt;margin-top:272.75pt;width:39.05pt;height:95.3pt;z-index:251772928">
            <v:textbox style="layout-flow:vertical-ideographic"/>
          </v:shape>
        </w:pict>
      </w:r>
      <w:r w:rsidRPr="0073522B">
        <w:pict>
          <v:shape id="_x0000_s1277" type="#_x0000_t67" style="position:absolute;left:0;text-align:left;margin-left:389pt;margin-top:272.75pt;width:30.9pt;height:95.3pt;z-index:251773952">
            <v:textbox style="layout-flow:vertical-ideographic"/>
          </v:shape>
        </w:pict>
      </w:r>
      <w:r w:rsidRPr="0073522B">
        <w:pict>
          <v:rect id="_x0000_s1279" style="position:absolute;left:0;text-align:left;margin-left:46.4pt;margin-top:68.7pt;width:320.4pt;height:50.65pt;z-index:251776000">
            <v:textbox style="mso-next-textbox:#_x0000_s1279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Общее собрание работников Школы</w:t>
                  </w:r>
                </w:p>
              </w:txbxContent>
            </v:textbox>
          </v:rect>
        </w:pict>
      </w:r>
      <w:r w:rsidRPr="0073522B">
        <w:pict>
          <v:shape id="_x0000_s1280" type="#_x0000_t67" style="position:absolute;left:0;text-align:left;margin-left:189.6pt;margin-top:118.3pt;width:36.45pt;height:28.75pt;z-index:251777024">
            <v:textbox style="layout-flow:vertical-ideographic"/>
          </v:shape>
        </w:pict>
      </w: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73522B" w:rsidP="0011148E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333" type="#_x0000_t69" style="position:absolute;left:0;text-align:left;margin-left:357.45pt;margin-top:42.65pt;width:114.5pt;height:37.15pt;rotation:90;z-index:251803648"/>
        </w:pict>
      </w: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73522B" w:rsidP="0011148E">
      <w:pPr>
        <w:ind w:firstLine="900"/>
        <w:jc w:val="both"/>
        <w:rPr>
          <w:sz w:val="28"/>
          <w:szCs w:val="28"/>
        </w:rPr>
      </w:pPr>
      <w:r w:rsidRPr="0073522B">
        <w:rPr>
          <w:noProof/>
        </w:rPr>
        <w:pict>
          <v:rect id="_x0000_s1281" style="position:absolute;left:0;text-align:left;margin-left:336.65pt;margin-top:5.8pt;width:140.05pt;height:42.75pt;z-index:251778048">
            <v:textbox>
              <w:txbxContent>
                <w:p w:rsidR="001E4AD6" w:rsidRPr="00905B45" w:rsidRDefault="001E4AD6">
                  <w:pPr>
                    <w:rPr>
                      <w:b/>
                      <w:sz w:val="28"/>
                      <w:szCs w:val="28"/>
                    </w:rPr>
                  </w:pPr>
                  <w:r w:rsidRPr="00905B45">
                    <w:rPr>
                      <w:b/>
                      <w:sz w:val="28"/>
                      <w:szCs w:val="28"/>
                    </w:rPr>
                    <w:t>Родительский комитет</w:t>
                  </w:r>
                </w:p>
              </w:txbxContent>
            </v:textbox>
          </v:rect>
        </w:pict>
      </w:r>
      <w:r w:rsidRPr="0073522B">
        <w:pict>
          <v:rect id="_x0000_s1246" style="position:absolute;left:0;text-align:left;margin-left:4.35pt;margin-top:5.8pt;width:309.35pt;height:36.4pt;z-index:251742208">
            <v:shadow on="t" opacity=".5" offset="-6pt,-6pt"/>
            <v:textbox style="mso-next-textbox:#_x0000_s1246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11148E" w:rsidRDefault="0073522B" w:rsidP="0011148E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4" type="#_x0000_t69" style="position:absolute;left:0;text-align:left;margin-left:313.7pt;margin-top:1.4pt;width:22.95pt;height:13.45pt;z-index:251780096"/>
        </w:pict>
      </w: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73522B" w:rsidP="0011148E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3" type="#_x0000_t32" style="position:absolute;left:0;text-align:left;margin-left:246.75pt;margin-top:1.5pt;width:0;height:29.7pt;z-index:251784192" o:connectortype="straight"/>
        </w:pict>
      </w:r>
      <w:r>
        <w:rPr>
          <w:noProof/>
          <w:sz w:val="28"/>
          <w:szCs w:val="28"/>
        </w:rPr>
        <w:pict>
          <v:shape id="_x0000_s1302" type="#_x0000_t32" style="position:absolute;left:0;text-align:left;margin-left:143.6pt;margin-top:3.1pt;width:.8pt;height:28.1pt;z-index:251783168" o:connectortype="straight"/>
        </w:pict>
      </w:r>
    </w:p>
    <w:p w:rsidR="0011148E" w:rsidRDefault="0073522B" w:rsidP="0011148E">
      <w:pPr>
        <w:ind w:firstLine="90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301" type="#_x0000_t32" style="position:absolute;left:0;text-align:left;margin-left:58.6pt;margin-top:15.1pt;width:318.65pt;height:1.6pt;z-index:251782144" o:connectortype="straight"/>
        </w:pict>
      </w:r>
    </w:p>
    <w:p w:rsidR="0011148E" w:rsidRDefault="0011148E" w:rsidP="0011148E">
      <w:pPr>
        <w:ind w:firstLine="900"/>
        <w:jc w:val="both"/>
        <w:rPr>
          <w:sz w:val="28"/>
          <w:szCs w:val="28"/>
        </w:rPr>
      </w:pPr>
    </w:p>
    <w:p w:rsidR="0011148E" w:rsidRDefault="0073522B" w:rsidP="0011148E">
      <w:pPr>
        <w:ind w:firstLine="900"/>
        <w:jc w:val="center"/>
        <w:rPr>
          <w:b/>
          <w:sz w:val="28"/>
          <w:szCs w:val="28"/>
        </w:rPr>
      </w:pPr>
      <w:r w:rsidRPr="0073522B">
        <w:pict>
          <v:shape id="_x0000_s1278" type="#_x0000_t67" style="position:absolute;left:0;text-align:left;margin-left:204.65pt;margin-top:9.05pt;width:27.7pt;height:19.55pt;z-index:251774976">
            <v:textbox style="layout-flow:vertical-ideographic"/>
          </v:shape>
        </w:pict>
      </w: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73522B" w:rsidP="0011148E">
      <w:pPr>
        <w:ind w:firstLine="900"/>
        <w:jc w:val="center"/>
        <w:rPr>
          <w:b/>
          <w:sz w:val="28"/>
          <w:szCs w:val="28"/>
        </w:rPr>
      </w:pPr>
      <w:r w:rsidRPr="0073522B">
        <w:pict>
          <v:shape id="_x0000_s1265" type="#_x0000_t67" style="position:absolute;left:0;text-align:left;margin-left:82pt;margin-top:15.6pt;width:16.65pt;height:16.2pt;z-index:251761664">
            <v:textbox style="layout-flow:vertical-ideographic"/>
          </v:shape>
        </w:pict>
      </w:r>
      <w:r w:rsidRPr="0073522B">
        <w:pict>
          <v:shape id="_x0000_s1264" type="#_x0000_t67" style="position:absolute;left:0;text-align:left;margin-left:20.25pt;margin-top:15.6pt;width:16.65pt;height:15.8pt;z-index:251760640">
            <v:textbox style="layout-flow:vertical-ideographic"/>
          </v:shape>
        </w:pict>
      </w:r>
      <w:r w:rsidRPr="0073522B">
        <w:pict>
          <v:shape id="_x0000_s1272" type="#_x0000_t67" style="position:absolute;left:0;text-align:left;margin-left:458.35pt;margin-top:15.6pt;width:18.35pt;height:15.8pt;z-index:251768832">
            <v:textbox style="layout-flow:vertical-ideographic"/>
          </v:shape>
        </w:pict>
      </w:r>
      <w:r w:rsidRPr="0073522B">
        <w:pict>
          <v:shape id="_x0000_s1271" type="#_x0000_t67" style="position:absolute;left:0;text-align:left;margin-left:406.3pt;margin-top:15.6pt;width:19.15pt;height:15.8pt;z-index:251767808">
            <v:textbox style="layout-flow:vertical-ideographic"/>
          </v:shape>
        </w:pict>
      </w:r>
      <w:r w:rsidRPr="0073522B">
        <w:pict>
          <v:shape id="_x0000_s1270" type="#_x0000_t67" style="position:absolute;left:0;text-align:left;margin-left:345.45pt;margin-top:15.6pt;width:16.7pt;height:15.8pt;z-index:251766784">
            <v:textbox style="layout-flow:vertical-ideographic"/>
          </v:shape>
        </w:pict>
      </w:r>
      <w:r w:rsidRPr="0073522B">
        <w:pict>
          <v:shape id="_x0000_s1269" type="#_x0000_t67" style="position:absolute;left:0;text-align:left;margin-left:277.5pt;margin-top:14.4pt;width:18.9pt;height:17.4pt;z-index:251765760">
            <v:textbox style="layout-flow:vertical-ideographic"/>
          </v:shape>
        </w:pict>
      </w:r>
      <w:r w:rsidRPr="0073522B">
        <w:pict>
          <v:shape id="_x0000_s1266" type="#_x0000_t67" style="position:absolute;left:0;text-align:left;margin-left:157.95pt;margin-top:15.6pt;width:19.7pt;height:15.8pt;z-index:251762688">
            <v:textbox style="layout-flow:vertical-ideographic"/>
          </v:shape>
        </w:pict>
      </w:r>
      <w:r w:rsidRPr="0073522B">
        <w:pict>
          <v:shape id="_x0000_s1267" type="#_x0000_t67" style="position:absolute;left:0;text-align:left;margin-left:220.45pt;margin-top:15.6pt;width:19.05pt;height:15.8pt;z-index:251763712">
            <v:textbox style="layout-flow:vertical-ideographic"/>
          </v:shape>
        </w:pict>
      </w: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73522B" w:rsidP="0011148E">
      <w:pPr>
        <w:ind w:firstLine="900"/>
        <w:jc w:val="center"/>
        <w:rPr>
          <w:b/>
          <w:sz w:val="28"/>
          <w:szCs w:val="28"/>
        </w:rPr>
      </w:pPr>
      <w:r w:rsidRPr="0073522B">
        <w:pict>
          <v:rect id="_x0000_s1261" style="position:absolute;left:0;text-align:left;margin-left:453.75pt;margin-top:-.4pt;width:31pt;height:137.7pt;z-index:251757568">
            <v:textbox style="layout-flow:vertical;mso-next-textbox:#_x0000_s1261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театральное</w:t>
                  </w:r>
                </w:p>
              </w:txbxContent>
            </v:textbox>
          </v:rect>
        </w:pict>
      </w:r>
      <w:r w:rsidRPr="0073522B">
        <w:pict>
          <v:rect id="_x0000_s1260" style="position:absolute;left:0;text-align:left;margin-left:396.1pt;margin-top:-.4pt;width:37.15pt;height:137.7pt;z-index:251756544">
            <v:textbox style="layout-flow:vertical;mso-next-textbox:#_x0000_s1260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хореографическое</w:t>
                  </w:r>
                </w:p>
              </w:txbxContent>
            </v:textbox>
          </v:rect>
        </w:pict>
      </w:r>
      <w:r w:rsidRPr="0073522B">
        <w:pict>
          <v:rect id="_x0000_s1259" style="position:absolute;left:0;text-align:left;margin-left:332.2pt;margin-top:-.4pt;width:45.05pt;height:137.7pt;z-index:251755520">
            <v:textbox style="layout-flow:vertical;mso-next-textbox:#_x0000_s1259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художественное</w:t>
                  </w:r>
                </w:p>
              </w:txbxContent>
            </v:textbox>
          </v:rect>
        </w:pict>
      </w:r>
      <w:r w:rsidRPr="0073522B">
        <w:pict>
          <v:rect id="_x0000_s1258" style="position:absolute;left:0;text-align:left;margin-left:264.45pt;margin-top:-.4pt;width:49.75pt;height:137.7pt;z-index:251754496">
            <v:textbox style="layout-flow:vertical;mso-next-textbox:#_x0000_s1258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теоретическое</w:t>
                  </w:r>
                </w:p>
              </w:txbxContent>
            </v:textbox>
          </v:rect>
        </w:pict>
      </w:r>
      <w:r w:rsidRPr="0073522B">
        <w:pict>
          <v:rect id="_x0000_s1256" style="position:absolute;left:0;text-align:left;margin-left:197.25pt;margin-top:-.4pt;width:49.5pt;height:137.7pt;z-index:251752448">
            <v:textbox style="layout-flow:vertical;mso-next-textbox:#_x0000_s1256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фольклорное</w:t>
                  </w:r>
                </w:p>
              </w:txbxContent>
            </v:textbox>
          </v:rect>
        </w:pict>
      </w:r>
      <w:r w:rsidRPr="0073522B">
        <w:pict>
          <v:rect id="_x0000_s1255" style="position:absolute;left:0;text-align:left;margin-left:134.2pt;margin-top:-.4pt;width:49.5pt;height:137.7pt;z-index:251751424">
            <v:textbox style="layout-flow:vertical;mso-next-textbox:#_x0000_s1255">
              <w:txbxContent>
                <w:p w:rsidR="001E4AD6" w:rsidRDefault="001E4AD6" w:rsidP="0011148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Оркестровое</w:t>
                  </w:r>
                </w:p>
              </w:txbxContent>
            </v:textbox>
          </v:rect>
        </w:pict>
      </w:r>
      <w:r w:rsidRPr="0073522B">
        <w:pict>
          <v:rect id="_x0000_s1254" style="position:absolute;left:0;text-align:left;margin-left:68.75pt;margin-top:-.4pt;width:43.05pt;height:137.7pt;z-index:251750400">
            <v:textbox style="layout-flow:vertical;mso-next-textbox:#_x0000_s1254">
              <w:txbxContent>
                <w:p w:rsidR="001E4AD6" w:rsidRDefault="001E4AD6" w:rsidP="001114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Вокально-хоровое</w:t>
                  </w:r>
                </w:p>
              </w:txbxContent>
            </v:textbox>
          </v:rect>
        </w:pict>
      </w:r>
      <w:r w:rsidRPr="0073522B">
        <w:pict>
          <v:rect id="_x0000_s1253" style="position:absolute;left:0;text-align:left;margin-left:4.35pt;margin-top:-.4pt;width:47.6pt;height:137.7pt;z-index:251749376">
            <v:textbox style="layout-flow:vertical;mso-next-textbox:#_x0000_s1253">
              <w:txbxContent>
                <w:p w:rsidR="001E4AD6" w:rsidRDefault="001E4AD6" w:rsidP="001114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Русских народных инструментов</w:t>
                  </w:r>
                </w:p>
              </w:txbxContent>
            </v:textbox>
          </v:rect>
        </w:pict>
      </w:r>
      <w:r w:rsidRPr="0073522B">
        <w:pict>
          <v:rect id="_x0000_s1257" style="position:absolute;left:0;text-align:left;margin-left:-49.35pt;margin-top:-.4pt;width:45.9pt;height:137.7pt;z-index:251753472">
            <v:textbox style="layout-flow:vertical;mso-next-textbox:#_x0000_s1257">
              <w:txbxContent>
                <w:p w:rsidR="001E4AD6" w:rsidRDefault="001E4AD6" w:rsidP="0011148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фортепиано</w:t>
                  </w:r>
                </w:p>
              </w:txbxContent>
            </v:textbox>
          </v:rect>
        </w:pict>
      </w: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ind w:firstLine="900"/>
        <w:jc w:val="center"/>
        <w:rPr>
          <w:b/>
          <w:sz w:val="28"/>
          <w:szCs w:val="28"/>
        </w:rPr>
      </w:pPr>
    </w:p>
    <w:p w:rsidR="0011148E" w:rsidRDefault="0011148E" w:rsidP="0011148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</w:p>
    <w:p w:rsidR="00BC6EDC" w:rsidRDefault="00BC6EDC" w:rsidP="0011148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/>
        <w:ind w:firstLine="851"/>
        <w:jc w:val="both"/>
        <w:rPr>
          <w:sz w:val="28"/>
          <w:szCs w:val="28"/>
        </w:rPr>
      </w:pPr>
    </w:p>
    <w:p w:rsidR="0011148E" w:rsidRDefault="0011148E" w:rsidP="0011148E">
      <w:pPr>
        <w:tabs>
          <w:tab w:val="left" w:pos="720"/>
        </w:tabs>
        <w:ind w:firstLine="900"/>
        <w:jc w:val="both"/>
        <w:rPr>
          <w:sz w:val="28"/>
          <w:szCs w:val="28"/>
        </w:rPr>
      </w:pPr>
    </w:p>
    <w:p w:rsidR="0011148E" w:rsidRDefault="0011148E" w:rsidP="0011148E">
      <w:pPr>
        <w:tabs>
          <w:tab w:val="left" w:pos="7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Оценка деятельности школы и ее структур осуществляется по следующим критериям:</w:t>
      </w:r>
    </w:p>
    <w:p w:rsidR="0011148E" w:rsidRDefault="0011148E" w:rsidP="006A3042">
      <w:pPr>
        <w:pStyle w:val="a8"/>
        <w:numPr>
          <w:ilvl w:val="0"/>
          <w:numId w:val="49"/>
        </w:numPr>
        <w:tabs>
          <w:tab w:val="left" w:pos="72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критерий эффективности </w:t>
      </w:r>
      <w:r>
        <w:rPr>
          <w:sz w:val="28"/>
          <w:szCs w:val="28"/>
        </w:rPr>
        <w:t>организации педагогического процесса. Показатели этого критерия: скоординированная работа преподавателей, учащихся и родителей, мотивационная основа обучения и воспитания, оптимальное расходование времени преподавателями и учащимися.</w:t>
      </w:r>
    </w:p>
    <w:p w:rsidR="0011148E" w:rsidRDefault="0011148E" w:rsidP="006A3042">
      <w:pPr>
        <w:pStyle w:val="a8"/>
        <w:numPr>
          <w:ilvl w:val="0"/>
          <w:numId w:val="49"/>
        </w:numPr>
        <w:tabs>
          <w:tab w:val="left" w:pos="720"/>
          <w:tab w:val="left" w:pos="1134"/>
        </w:tabs>
        <w:ind w:left="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критерий действенности</w:t>
      </w:r>
      <w:r>
        <w:rPr>
          <w:sz w:val="28"/>
          <w:szCs w:val="28"/>
        </w:rPr>
        <w:t xml:space="preserve"> педагогического процесса. Показатели критерия: демократическое устройство школы, направленное на соблюдение свободы, чести и достоинства ее учащихся, преподавателей, сотрудников, родителей, гуманистический характер взаимоотношений в школе, позитивный уровень обученности и воспитанности учащихся.</w:t>
      </w:r>
    </w:p>
    <w:p w:rsidR="0011148E" w:rsidRDefault="0011148E" w:rsidP="0011148E">
      <w:pPr>
        <w:ind w:left="360"/>
        <w:jc w:val="center"/>
        <w:rPr>
          <w:b/>
          <w:sz w:val="28"/>
          <w:szCs w:val="28"/>
        </w:rPr>
      </w:pPr>
    </w:p>
    <w:p w:rsidR="005D05FE" w:rsidRPr="005D05FE" w:rsidRDefault="006857DB" w:rsidP="006A3042">
      <w:pPr>
        <w:pStyle w:val="a8"/>
        <w:numPr>
          <w:ilvl w:val="1"/>
          <w:numId w:val="3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05FE" w:rsidRPr="005D05FE">
        <w:rPr>
          <w:b/>
          <w:sz w:val="28"/>
          <w:szCs w:val="28"/>
        </w:rPr>
        <w:t>Предметная среда  Школы</w:t>
      </w:r>
    </w:p>
    <w:p w:rsidR="005D05FE" w:rsidRDefault="005D05FE" w:rsidP="005D05FE">
      <w:pPr>
        <w:ind w:firstLine="900"/>
        <w:jc w:val="center"/>
        <w:rPr>
          <w:b/>
          <w:sz w:val="28"/>
          <w:szCs w:val="28"/>
        </w:rPr>
      </w:pPr>
    </w:p>
    <w:p w:rsidR="005D05FE" w:rsidRDefault="005D05FE" w:rsidP="005D05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современной модели предметной среды Школы осуществлена на основе технологического подхода, который включает в себя:</w:t>
      </w:r>
    </w:p>
    <w:p w:rsidR="005D05FE" w:rsidRPr="00620053" w:rsidRDefault="005D05FE" w:rsidP="006A3042">
      <w:pPr>
        <w:pStyle w:val="a8"/>
        <w:numPr>
          <w:ilvl w:val="0"/>
          <w:numId w:val="5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определение состава и площади Школы в зависимости от направленности воспитательной и обучающей практики;</w:t>
      </w:r>
    </w:p>
    <w:p w:rsidR="005D05FE" w:rsidRPr="00620053" w:rsidRDefault="005D05FE" w:rsidP="006A3042">
      <w:pPr>
        <w:pStyle w:val="a8"/>
        <w:numPr>
          <w:ilvl w:val="0"/>
          <w:numId w:val="5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выявлении функциональной направленности помещений и отдельных зон в соответствии со спектром принятых видов деятельности и форм работы учащихся и преподавателей;</w:t>
      </w:r>
    </w:p>
    <w:p w:rsidR="005D05FE" w:rsidRPr="00620053" w:rsidRDefault="005D05FE" w:rsidP="006A3042">
      <w:pPr>
        <w:pStyle w:val="a8"/>
        <w:numPr>
          <w:ilvl w:val="0"/>
          <w:numId w:val="5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подбор специализированной мебели и приспособлений для каждого помещения (рабочих мест учащегося, преподавателя), систем хранения оборудования;</w:t>
      </w:r>
    </w:p>
    <w:p w:rsidR="005D05FE" w:rsidRPr="00620053" w:rsidRDefault="005D05FE" w:rsidP="006A3042">
      <w:pPr>
        <w:pStyle w:val="a8"/>
        <w:numPr>
          <w:ilvl w:val="0"/>
          <w:numId w:val="5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отбор и разработку комплектов учебного оборудования для различных предметов;</w:t>
      </w:r>
    </w:p>
    <w:p w:rsidR="005D05FE" w:rsidRPr="00620053" w:rsidRDefault="005D05FE" w:rsidP="006A3042">
      <w:pPr>
        <w:pStyle w:val="a8"/>
        <w:numPr>
          <w:ilvl w:val="0"/>
          <w:numId w:val="5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создание дидактического дизайна;</w:t>
      </w:r>
    </w:p>
    <w:p w:rsidR="005D05FE" w:rsidRDefault="005D05FE" w:rsidP="005D05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возможностей комплексного использования средств обучения в условиях предметной и игровой среды. </w:t>
      </w:r>
    </w:p>
    <w:p w:rsidR="005D05FE" w:rsidRDefault="005D05FE" w:rsidP="005D05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модель Школы сформирована на основе компактной пространственной организации, функционально-предметной ориентации, комплексности, полифункциональности, что обеспечивает:</w:t>
      </w:r>
    </w:p>
    <w:p w:rsidR="005D05FE" w:rsidRPr="00620053" w:rsidRDefault="005D05FE" w:rsidP="006A3042">
      <w:pPr>
        <w:pStyle w:val="a8"/>
        <w:numPr>
          <w:ilvl w:val="0"/>
          <w:numId w:val="5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максимальное приспособление предметных сред к особенностям обучения;</w:t>
      </w:r>
    </w:p>
    <w:p w:rsidR="005D05FE" w:rsidRPr="00620053" w:rsidRDefault="005D05FE" w:rsidP="006A3042">
      <w:pPr>
        <w:pStyle w:val="a8"/>
        <w:numPr>
          <w:ilvl w:val="0"/>
          <w:numId w:val="5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кабинетная форма организации занятий;</w:t>
      </w:r>
    </w:p>
    <w:p w:rsidR="005D05FE" w:rsidRPr="00620053" w:rsidRDefault="005D05FE" w:rsidP="006A3042">
      <w:pPr>
        <w:pStyle w:val="a8"/>
        <w:numPr>
          <w:ilvl w:val="0"/>
          <w:numId w:val="5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 xml:space="preserve">составление расписание занятий, отвечающее индивидуальным особенностям учащихся; </w:t>
      </w:r>
    </w:p>
    <w:p w:rsidR="005D05FE" w:rsidRPr="00620053" w:rsidRDefault="005D05FE" w:rsidP="006A3042">
      <w:pPr>
        <w:pStyle w:val="a8"/>
        <w:numPr>
          <w:ilvl w:val="0"/>
          <w:numId w:val="5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t>смена видов деятельности, отвечающей возрастной специфики детей;</w:t>
      </w:r>
    </w:p>
    <w:p w:rsidR="005D05FE" w:rsidRPr="00620053" w:rsidRDefault="005D05FE" w:rsidP="006A3042">
      <w:pPr>
        <w:pStyle w:val="a8"/>
        <w:numPr>
          <w:ilvl w:val="0"/>
          <w:numId w:val="5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20053">
        <w:rPr>
          <w:sz w:val="28"/>
          <w:szCs w:val="28"/>
        </w:rPr>
        <w:lastRenderedPageBreak/>
        <w:t>овладение учащимися необходимым предметным миром и введением его в сферу своей индивидуальной собственной деятельности, что создает необходимую основу для развивающего обучения  и сохранения здоровья детей.</w:t>
      </w:r>
    </w:p>
    <w:p w:rsidR="005D05FE" w:rsidRDefault="005D05FE" w:rsidP="005D05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Школе  соблюдаются санитарно-гигиенические нормы, рациональный режим учебы, обеспечение разнообразных форм и способов деятельности детей, исходя из их индивидуальных особенностей. В основу образовательной среды  положены не отдельные звенья образовательного процесса, а целостный процесс, направленный на достижение поставленной цели и ожидаемых результатов.</w:t>
      </w:r>
    </w:p>
    <w:p w:rsidR="005D05FE" w:rsidRDefault="005D05FE" w:rsidP="00715F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Многое совершенствуется в предметной среде Школы. Однако этого явно недостаточно, так как в современной науке и мировой практике подчеркивается важность и актуальность проблем, связанных с поиском и передачей информации, в том числе и новейшими компьютерными системами.</w:t>
      </w:r>
    </w:p>
    <w:p w:rsidR="005D05FE" w:rsidRDefault="005D05FE" w:rsidP="0011148E">
      <w:pPr>
        <w:ind w:left="360"/>
        <w:jc w:val="center"/>
        <w:rPr>
          <w:b/>
          <w:sz w:val="28"/>
          <w:szCs w:val="28"/>
        </w:rPr>
      </w:pPr>
    </w:p>
    <w:p w:rsidR="00FF6C3E" w:rsidRPr="003067D7" w:rsidRDefault="00FF6C3E" w:rsidP="006A3042">
      <w:pPr>
        <w:pStyle w:val="a8"/>
        <w:numPr>
          <w:ilvl w:val="1"/>
          <w:numId w:val="37"/>
        </w:numPr>
        <w:ind w:left="0" w:firstLine="0"/>
        <w:jc w:val="center"/>
        <w:rPr>
          <w:b/>
          <w:sz w:val="28"/>
          <w:szCs w:val="28"/>
        </w:rPr>
      </w:pPr>
      <w:r w:rsidRPr="00CE0D40">
        <w:rPr>
          <w:b/>
          <w:sz w:val="28"/>
          <w:szCs w:val="28"/>
        </w:rPr>
        <w:t>Основные пр</w:t>
      </w:r>
      <w:r w:rsidR="003067D7">
        <w:rPr>
          <w:b/>
          <w:sz w:val="28"/>
          <w:szCs w:val="28"/>
        </w:rPr>
        <w:t>инципы образовательной политики Школы</w:t>
      </w:r>
    </w:p>
    <w:p w:rsidR="00FF6C3E" w:rsidRDefault="00FF6C3E" w:rsidP="00FF6C3E">
      <w:pPr>
        <w:jc w:val="center"/>
        <w:rPr>
          <w:b/>
          <w:sz w:val="28"/>
          <w:szCs w:val="28"/>
        </w:rPr>
      </w:pPr>
    </w:p>
    <w:p w:rsidR="00FF6C3E" w:rsidRPr="00916453" w:rsidRDefault="00FF6C3E" w:rsidP="00FF6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 </w:t>
      </w:r>
      <w:r w:rsidRPr="00916453">
        <w:rPr>
          <w:sz w:val="28"/>
          <w:szCs w:val="28"/>
        </w:rPr>
        <w:t xml:space="preserve"> </w:t>
      </w:r>
      <w:r>
        <w:rPr>
          <w:rStyle w:val="a7"/>
          <w:i/>
          <w:sz w:val="28"/>
          <w:szCs w:val="28"/>
        </w:rPr>
        <w:t>П</w:t>
      </w:r>
      <w:r w:rsidRPr="00916453">
        <w:rPr>
          <w:rStyle w:val="a7"/>
          <w:i/>
          <w:sz w:val="28"/>
          <w:szCs w:val="28"/>
        </w:rPr>
        <w:t>ринцип развития</w:t>
      </w:r>
      <w:r w:rsidRPr="00916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16453">
        <w:rPr>
          <w:sz w:val="28"/>
          <w:szCs w:val="28"/>
        </w:rPr>
        <w:t xml:space="preserve">стимулирование и поддержка эмоционального, духовно-нравственного и интеллектуального развития и саморазвития </w:t>
      </w:r>
      <w:r w:rsidR="00CE0D40">
        <w:rPr>
          <w:sz w:val="28"/>
          <w:szCs w:val="28"/>
        </w:rPr>
        <w:t>учащихся</w:t>
      </w:r>
      <w:r w:rsidRPr="00916453">
        <w:rPr>
          <w:sz w:val="28"/>
          <w:szCs w:val="28"/>
        </w:rPr>
        <w:t xml:space="preserve">, создание условий для проявления самостоятельности, инициативности, творческих способностей </w:t>
      </w:r>
      <w:r w:rsidR="00CE0D40">
        <w:rPr>
          <w:sz w:val="28"/>
          <w:szCs w:val="28"/>
        </w:rPr>
        <w:t>учащихся</w:t>
      </w:r>
      <w:r w:rsidRPr="00916453">
        <w:rPr>
          <w:sz w:val="28"/>
          <w:szCs w:val="28"/>
        </w:rPr>
        <w:t xml:space="preserve"> в различных видах деятельности</w:t>
      </w:r>
      <w:r>
        <w:rPr>
          <w:sz w:val="28"/>
          <w:szCs w:val="28"/>
        </w:rPr>
        <w:t>.</w:t>
      </w:r>
      <w:r w:rsidRPr="00916453">
        <w:rPr>
          <w:sz w:val="28"/>
          <w:szCs w:val="28"/>
        </w:rPr>
        <w:t>           </w:t>
      </w:r>
    </w:p>
    <w:p w:rsidR="00FF6C3E" w:rsidRPr="000C27C4" w:rsidRDefault="00FF6C3E" w:rsidP="00FF6C3E">
      <w:pPr>
        <w:jc w:val="both"/>
        <w:rPr>
          <w:rStyle w:val="a7"/>
          <w:b w:val="0"/>
          <w:bCs w:val="0"/>
          <w:sz w:val="28"/>
          <w:szCs w:val="28"/>
        </w:rPr>
      </w:pPr>
      <w:r w:rsidRPr="000C27C4">
        <w:rPr>
          <w:sz w:val="28"/>
          <w:szCs w:val="28"/>
        </w:rPr>
        <w:t>          </w:t>
      </w:r>
      <w:r w:rsidRPr="000C27C4">
        <w:rPr>
          <w:b/>
          <w:i/>
          <w:sz w:val="28"/>
          <w:szCs w:val="28"/>
        </w:rPr>
        <w:t>Принцип культуросообразности</w:t>
      </w:r>
      <w:r w:rsidRPr="000C2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C27C4">
        <w:rPr>
          <w:sz w:val="28"/>
          <w:szCs w:val="28"/>
        </w:rPr>
        <w:t>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интересов. Сочетание, взаимосвязь и взаимодополняемость федерального, и регионального компонентов содержания образования</w:t>
      </w:r>
      <w:r>
        <w:rPr>
          <w:sz w:val="28"/>
          <w:szCs w:val="28"/>
        </w:rPr>
        <w:t>.</w:t>
      </w:r>
    </w:p>
    <w:p w:rsidR="00FF6C3E" w:rsidRDefault="00FF6C3E" w:rsidP="00FF6C3E">
      <w:pPr>
        <w:ind w:firstLine="851"/>
        <w:jc w:val="both"/>
        <w:rPr>
          <w:sz w:val="28"/>
          <w:szCs w:val="28"/>
        </w:rPr>
      </w:pPr>
      <w:r w:rsidRPr="00EC1049">
        <w:rPr>
          <w:rStyle w:val="a5"/>
          <w:b/>
          <w:sz w:val="28"/>
          <w:szCs w:val="28"/>
        </w:rPr>
        <w:t>Принцип целостности</w:t>
      </w:r>
      <w:r w:rsidRPr="00D400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400B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D400BD">
        <w:rPr>
          <w:sz w:val="28"/>
          <w:szCs w:val="28"/>
        </w:rPr>
        <w:t xml:space="preserve"> образовательного процесса и его содержания как непрерывно развивающейся деятельности обучающегося по освоению определенной области культуры. </w:t>
      </w:r>
    </w:p>
    <w:p w:rsidR="00FF6C3E" w:rsidRPr="00D400BD" w:rsidRDefault="00FF6C3E" w:rsidP="00FF6C3E">
      <w:pPr>
        <w:ind w:firstLine="851"/>
        <w:jc w:val="both"/>
        <w:rPr>
          <w:sz w:val="28"/>
          <w:szCs w:val="28"/>
        </w:rPr>
      </w:pPr>
      <w:r w:rsidRPr="00EC1049">
        <w:rPr>
          <w:rStyle w:val="a5"/>
          <w:b/>
          <w:sz w:val="28"/>
          <w:szCs w:val="28"/>
        </w:rPr>
        <w:t>Принцип комплексности</w:t>
      </w:r>
      <w:r w:rsidRPr="00D400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400BD">
        <w:rPr>
          <w:sz w:val="28"/>
          <w:szCs w:val="28"/>
        </w:rPr>
        <w:t xml:space="preserve"> проявлени</w:t>
      </w:r>
      <w:r>
        <w:rPr>
          <w:sz w:val="28"/>
          <w:szCs w:val="28"/>
        </w:rPr>
        <w:t>е</w:t>
      </w:r>
      <w:r w:rsidRPr="00D400BD">
        <w:rPr>
          <w:sz w:val="28"/>
          <w:szCs w:val="28"/>
        </w:rPr>
        <w:t xml:space="preserve"> интегративных качеств образовательного процесса</w:t>
      </w:r>
      <w:r>
        <w:rPr>
          <w:sz w:val="28"/>
          <w:szCs w:val="28"/>
        </w:rPr>
        <w:t xml:space="preserve">, </w:t>
      </w:r>
      <w:r w:rsidRPr="00D400BD">
        <w:rPr>
          <w:sz w:val="28"/>
          <w:szCs w:val="28"/>
        </w:rPr>
        <w:t xml:space="preserve"> раскрывается в особой организации деятельности на основе интегрирования содержания и форм образовательного процесса, взаимосвязи предметных областей, взаимодействия субъектов образовательного процесса. </w:t>
      </w:r>
    </w:p>
    <w:p w:rsidR="00FF6C3E" w:rsidRPr="00D400BD" w:rsidRDefault="00FF6C3E" w:rsidP="00FF6C3E">
      <w:pPr>
        <w:ind w:firstLine="851"/>
        <w:jc w:val="both"/>
        <w:rPr>
          <w:sz w:val="28"/>
          <w:szCs w:val="28"/>
        </w:rPr>
      </w:pPr>
      <w:r w:rsidRPr="00EC1049">
        <w:rPr>
          <w:rStyle w:val="a5"/>
          <w:b/>
          <w:sz w:val="28"/>
          <w:szCs w:val="28"/>
        </w:rPr>
        <w:t>Принцип преемственности</w:t>
      </w:r>
      <w:r w:rsidRPr="00D400BD">
        <w:rPr>
          <w:sz w:val="28"/>
          <w:szCs w:val="28"/>
        </w:rPr>
        <w:t xml:space="preserve"> </w:t>
      </w:r>
      <w:r w:rsidR="00C6135B">
        <w:rPr>
          <w:sz w:val="28"/>
          <w:szCs w:val="28"/>
        </w:rPr>
        <w:t>-</w:t>
      </w:r>
      <w:r w:rsidRPr="00D400BD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D400BD">
        <w:rPr>
          <w:sz w:val="28"/>
          <w:szCs w:val="28"/>
        </w:rPr>
        <w:t xml:space="preserve"> логики построения образования между разными ступенями (классами), этапами («вертикаль») и между разными формами («горизонталь»</w:t>
      </w:r>
      <w:r>
        <w:rPr>
          <w:sz w:val="28"/>
          <w:szCs w:val="28"/>
        </w:rPr>
        <w:t>)</w:t>
      </w:r>
      <w:r w:rsidRPr="00D400BD">
        <w:rPr>
          <w:sz w:val="28"/>
          <w:szCs w:val="28"/>
        </w:rPr>
        <w:t>; установлени</w:t>
      </w:r>
      <w:r>
        <w:rPr>
          <w:sz w:val="28"/>
          <w:szCs w:val="28"/>
        </w:rPr>
        <w:t>е</w:t>
      </w:r>
      <w:r w:rsidRPr="00D400BD">
        <w:rPr>
          <w:sz w:val="28"/>
          <w:szCs w:val="28"/>
        </w:rPr>
        <w:t xml:space="preserve"> связей между ранее приобретенным опытом и новыми знаниями. </w:t>
      </w:r>
    </w:p>
    <w:p w:rsidR="003964E4" w:rsidRDefault="003964E4" w:rsidP="003964E4">
      <w:pPr>
        <w:ind w:firstLine="851"/>
        <w:jc w:val="both"/>
        <w:rPr>
          <w:sz w:val="28"/>
          <w:szCs w:val="28"/>
        </w:rPr>
      </w:pPr>
      <w:r>
        <w:rPr>
          <w:rStyle w:val="a5"/>
          <w:b/>
          <w:sz w:val="28"/>
          <w:szCs w:val="28"/>
        </w:rPr>
        <w:t>Принцип многоуровневости</w:t>
      </w:r>
      <w:r>
        <w:rPr>
          <w:sz w:val="28"/>
          <w:szCs w:val="28"/>
        </w:rPr>
        <w:t xml:space="preserve"> - выстраивание логики образовательного пространства по этапам (ступеням) с учетом целесообразных функций каждой ступени и с прогнозированием результатов. </w:t>
      </w:r>
    </w:p>
    <w:p w:rsidR="003964E4" w:rsidRDefault="003964E4" w:rsidP="003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многоуровневости образовательного процесса в </w:t>
      </w:r>
      <w:r w:rsidR="00620053">
        <w:rPr>
          <w:sz w:val="28"/>
          <w:szCs w:val="28"/>
        </w:rPr>
        <w:t>МБОДО «Школа искусств» Алексеевского района</w:t>
      </w:r>
      <w:r>
        <w:rPr>
          <w:sz w:val="28"/>
          <w:szCs w:val="28"/>
        </w:rPr>
        <w:t xml:space="preserve"> представлена следующим образом:</w:t>
      </w:r>
    </w:p>
    <w:p w:rsidR="00AE616A" w:rsidRDefault="003964E4" w:rsidP="003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1-я ступень –</w:t>
      </w:r>
      <w:r w:rsidR="00AE616A">
        <w:rPr>
          <w:sz w:val="28"/>
          <w:szCs w:val="28"/>
        </w:rPr>
        <w:t xml:space="preserve"> </w:t>
      </w:r>
      <w:r w:rsidR="003F0ED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эстетическое развитие</w:t>
      </w:r>
      <w:r w:rsidR="00AE616A">
        <w:rPr>
          <w:sz w:val="28"/>
          <w:szCs w:val="28"/>
        </w:rPr>
        <w:t xml:space="preserve"> (6,5-</w:t>
      </w:r>
      <w:r w:rsidR="00620053">
        <w:rPr>
          <w:sz w:val="28"/>
          <w:szCs w:val="28"/>
        </w:rPr>
        <w:t>10</w:t>
      </w:r>
      <w:r w:rsidR="00AE616A">
        <w:rPr>
          <w:sz w:val="28"/>
          <w:szCs w:val="28"/>
        </w:rPr>
        <w:t xml:space="preserve"> лет);</w:t>
      </w:r>
      <w:r>
        <w:rPr>
          <w:sz w:val="28"/>
          <w:szCs w:val="28"/>
        </w:rPr>
        <w:t xml:space="preserve"> </w:t>
      </w:r>
    </w:p>
    <w:p w:rsidR="003964E4" w:rsidRDefault="003964E4" w:rsidP="003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2-я ступень – общее художественное развитие (</w:t>
      </w:r>
      <w:r w:rsidR="00AE616A">
        <w:rPr>
          <w:sz w:val="28"/>
          <w:szCs w:val="28"/>
        </w:rPr>
        <w:t>11</w:t>
      </w:r>
      <w:r>
        <w:rPr>
          <w:sz w:val="28"/>
          <w:szCs w:val="28"/>
        </w:rPr>
        <w:t xml:space="preserve">-13 лет); </w:t>
      </w:r>
    </w:p>
    <w:p w:rsidR="003964E4" w:rsidRDefault="003964E4" w:rsidP="003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3-я ступень – ранняя профессиональная ориентация (14-18 лет). </w:t>
      </w:r>
    </w:p>
    <w:p w:rsidR="003964E4" w:rsidRDefault="003964E4" w:rsidP="003964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Здесь, с одной стороны, продолжается общее художественное развитие детей, которые не планируют связать свою профессиональную деятельность с искусством, с другой стороны, осуществляется допрофессиональная подготовка детей, настроенных продолжить обучение в профильных средних и высших образовательных учреждениях культуры и искусств.</w:t>
      </w:r>
    </w:p>
    <w:p w:rsidR="003964E4" w:rsidRDefault="0073522B" w:rsidP="003964E4">
      <w:pPr>
        <w:ind w:firstLine="851"/>
        <w:jc w:val="both"/>
        <w:rPr>
          <w:rStyle w:val="a5"/>
          <w:b/>
          <w:sz w:val="28"/>
          <w:szCs w:val="28"/>
        </w:rPr>
      </w:pPr>
      <w:r w:rsidRPr="0073522B">
        <w:pict>
          <v:group id="_x0000_s1288" editas="canvas" style="width:441pt;height:342pt;mso-position-horizontal-relative:char;mso-position-vertical-relative:line" coordorigin="2281,1146" coordsize="6918,5472">
            <o:lock v:ext="edit" aspectratio="t"/>
            <v:shape id="_x0000_s1289" type="#_x0000_t75" style="position:absolute;left:2281;top:1146;width:6918;height:5472" o:preferrelative="f">
              <v:fill o:detectmouseclick="t"/>
              <v:path o:extrusionok="t" o:connecttype="none"/>
            </v:shape>
            <v:rect id="_x0000_s1290" style="position:absolute;left:2987;top:3594;width:1551;height:2016">
              <v:textbox style="mso-next-textbox:#_x0000_s1290">
                <w:txbxContent>
                  <w:p w:rsidR="001E4AD6" w:rsidRDefault="001E4AD6" w:rsidP="003964E4">
                    <w:pPr>
                      <w:jc w:val="center"/>
                    </w:pPr>
                    <w:r>
                      <w:t>эстетическое развитие детей, формирование базовой культуры и образования</w:t>
                    </w:r>
                  </w:p>
                </w:txbxContent>
              </v:textbox>
            </v:rect>
            <v:rect id="_x0000_s1291" style="position:absolute;left:4681;top:2874;width:1834;height:2736">
              <v:textbox style="mso-next-textbox:#_x0000_s1291">
                <w:txbxContent>
                  <w:p w:rsidR="001E4AD6" w:rsidRDefault="001E4AD6" w:rsidP="003964E4">
                    <w:pPr>
                      <w:jc w:val="center"/>
                    </w:pPr>
                    <w:r>
                      <w:t>общее художественное развитие учащихся, формирование качеств «Человека культуры» (гражданские, творческие, нравственные, практические, валеологические).</w:t>
                    </w:r>
                  </w:p>
                </w:txbxContent>
              </v:textbox>
            </v:rect>
            <v:rect id="_x0000_s1292" style="position:absolute;left:6799;top:2154;width:2119;height:3456">
              <v:textbox style="mso-next-textbox:#_x0000_s1292">
                <w:txbxContent>
                  <w:p w:rsidR="001E4AD6" w:rsidRDefault="001E4AD6" w:rsidP="003964E4">
                    <w:pPr>
                      <w:jc w:val="center"/>
                    </w:pPr>
                    <w:r>
                      <w:t>допрофессиональная подготовка детей, настроенных продолжить обучение в профильных средних и высших образовательных учреждениях культуры и искусств.</w:t>
                    </w:r>
                  </w:p>
                  <w:p w:rsidR="001E4AD6" w:rsidRDefault="001E4AD6" w:rsidP="003964E4"/>
                </w:txbxContent>
              </v:textbox>
            </v:rect>
            <v:rect id="_x0000_s1293" style="position:absolute;left:2987;top:2874;width:1551;height:432">
              <v:textbox style="mso-next-textbox:#_x0000_s1293">
                <w:txbxContent>
                  <w:p w:rsidR="001E4AD6" w:rsidRDefault="001E4AD6" w:rsidP="003964E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I </w:t>
                    </w:r>
                    <w:r>
                      <w:rPr>
                        <w:b/>
                        <w:sz w:val="28"/>
                        <w:szCs w:val="28"/>
                      </w:rPr>
                      <w:t>ступень</w:t>
                    </w:r>
                  </w:p>
                </w:txbxContent>
              </v:textbox>
            </v:rect>
            <v:rect id="_x0000_s1294" style="position:absolute;left:4681;top:2154;width:1834;height:432">
              <v:textbox style="mso-next-textbox:#_x0000_s1294">
                <w:txbxContent>
                  <w:p w:rsidR="001E4AD6" w:rsidRDefault="001E4AD6" w:rsidP="003964E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II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ступень</w:t>
                    </w:r>
                  </w:p>
                </w:txbxContent>
              </v:textbox>
            </v:rect>
            <v:rect id="_x0000_s1295" style="position:absolute;left:6799;top:1290;width:2119;height:576">
              <v:textbox style="mso-next-textbox:#_x0000_s1295">
                <w:txbxContent>
                  <w:p w:rsidR="001E4AD6" w:rsidRDefault="001E4AD6" w:rsidP="003964E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III </w:t>
                    </w:r>
                    <w:r>
                      <w:rPr>
                        <w:b/>
                        <w:sz w:val="28"/>
                        <w:szCs w:val="28"/>
                      </w:rPr>
                      <w:t>ступень</w:t>
                    </w:r>
                  </w:p>
                </w:txbxContent>
              </v:textbox>
            </v:rect>
            <v:rect id="_x0000_s1296" style="position:absolute;left:2987;top:5898;width:1551;height:432">
              <v:textbox style="mso-next-textbox:#_x0000_s1296">
                <w:txbxContent>
                  <w:p w:rsidR="001E4AD6" w:rsidRDefault="001E4AD6" w:rsidP="003964E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6,5-10 лет</w:t>
                    </w:r>
                  </w:p>
                </w:txbxContent>
              </v:textbox>
            </v:rect>
            <v:rect id="_x0000_s1297" style="position:absolute;left:4963;top:5898;width:1695;height:432">
              <v:textbox style="mso-next-textbox:#_x0000_s1297">
                <w:txbxContent>
                  <w:p w:rsidR="001E4AD6" w:rsidRDefault="001E4AD6" w:rsidP="003964E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11-13 лет</w:t>
                    </w:r>
                  </w:p>
                </w:txbxContent>
              </v:textbox>
            </v:rect>
            <v:rect id="_x0000_s1298" style="position:absolute;left:6940;top:5898;width:2118;height:432">
              <v:textbox style="mso-next-textbox:#_x0000_s1298">
                <w:txbxContent>
                  <w:p w:rsidR="001E4AD6" w:rsidRDefault="001E4AD6" w:rsidP="003964E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14-18 лет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6C3E" w:rsidRPr="00D400BD" w:rsidRDefault="00FF6C3E" w:rsidP="00FF6C3E">
      <w:pPr>
        <w:ind w:firstLine="851"/>
        <w:jc w:val="both"/>
        <w:rPr>
          <w:sz w:val="28"/>
          <w:szCs w:val="28"/>
        </w:rPr>
      </w:pPr>
      <w:r w:rsidRPr="00EC1049">
        <w:rPr>
          <w:rStyle w:val="a5"/>
          <w:b/>
          <w:sz w:val="28"/>
          <w:szCs w:val="28"/>
        </w:rPr>
        <w:t>Принцип раннего вхождения в художественно-эстетическую деятельность</w:t>
      </w:r>
      <w:r w:rsidRPr="00D400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400BD">
        <w:rPr>
          <w:sz w:val="28"/>
          <w:szCs w:val="28"/>
        </w:rPr>
        <w:t xml:space="preserve"> ранне</w:t>
      </w:r>
      <w:r>
        <w:rPr>
          <w:sz w:val="28"/>
          <w:szCs w:val="28"/>
        </w:rPr>
        <w:t>е</w:t>
      </w:r>
      <w:r w:rsidRPr="00D400BD">
        <w:rPr>
          <w:sz w:val="28"/>
          <w:szCs w:val="28"/>
        </w:rPr>
        <w:t xml:space="preserve"> эстетическо</w:t>
      </w:r>
      <w:r>
        <w:rPr>
          <w:sz w:val="28"/>
          <w:szCs w:val="28"/>
        </w:rPr>
        <w:t>е</w:t>
      </w:r>
      <w:r w:rsidRPr="00D400B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D400BD">
        <w:rPr>
          <w:sz w:val="28"/>
          <w:szCs w:val="28"/>
        </w:rPr>
        <w:t>, адаптаци</w:t>
      </w:r>
      <w:r>
        <w:rPr>
          <w:sz w:val="28"/>
          <w:szCs w:val="28"/>
        </w:rPr>
        <w:t>я</w:t>
      </w:r>
      <w:r w:rsidRPr="00D400BD">
        <w:rPr>
          <w:sz w:val="28"/>
          <w:szCs w:val="28"/>
        </w:rPr>
        <w:t xml:space="preserve"> детей к коллективу, искусству, художественно-эстетической деятельности и пр. </w:t>
      </w:r>
    </w:p>
    <w:p w:rsidR="00FF6C3E" w:rsidRPr="00D400BD" w:rsidRDefault="00FF6C3E" w:rsidP="00FF6C3E">
      <w:pPr>
        <w:ind w:firstLine="851"/>
        <w:jc w:val="both"/>
        <w:rPr>
          <w:sz w:val="28"/>
          <w:szCs w:val="28"/>
        </w:rPr>
      </w:pPr>
      <w:r w:rsidRPr="00EC1049">
        <w:rPr>
          <w:rStyle w:val="a5"/>
          <w:b/>
          <w:sz w:val="28"/>
          <w:szCs w:val="28"/>
        </w:rPr>
        <w:t>Принцип открытости</w:t>
      </w:r>
      <w:r w:rsidRPr="00D400BD">
        <w:rPr>
          <w:sz w:val="28"/>
          <w:szCs w:val="28"/>
        </w:rPr>
        <w:t xml:space="preserve"> прие</w:t>
      </w:r>
      <w:r w:rsidR="00355278">
        <w:rPr>
          <w:sz w:val="28"/>
          <w:szCs w:val="28"/>
        </w:rPr>
        <w:t>м в Ш</w:t>
      </w:r>
      <w:r w:rsidRPr="00D400BD">
        <w:rPr>
          <w:sz w:val="28"/>
          <w:szCs w:val="28"/>
        </w:rPr>
        <w:t>колу всех детей, созда</w:t>
      </w:r>
      <w:r>
        <w:rPr>
          <w:sz w:val="28"/>
          <w:szCs w:val="28"/>
        </w:rPr>
        <w:t>ние</w:t>
      </w:r>
      <w:r w:rsidRPr="00D400BD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D400BD">
        <w:rPr>
          <w:sz w:val="28"/>
          <w:szCs w:val="28"/>
        </w:rPr>
        <w:t xml:space="preserve"> взаимодействия общего, дополнительного и специального образования, расшир</w:t>
      </w:r>
      <w:r>
        <w:rPr>
          <w:sz w:val="28"/>
          <w:szCs w:val="28"/>
        </w:rPr>
        <w:t>ение</w:t>
      </w:r>
      <w:r w:rsidRPr="00D400BD">
        <w:rPr>
          <w:sz w:val="28"/>
          <w:szCs w:val="28"/>
        </w:rPr>
        <w:t xml:space="preserve"> возможности поступления, выхода и перехода на различные ступени дополнительного образования детей. </w:t>
      </w:r>
    </w:p>
    <w:p w:rsidR="00FF6C3E" w:rsidRDefault="00FF6C3E" w:rsidP="00FF6C3E">
      <w:pPr>
        <w:ind w:firstLine="851"/>
        <w:jc w:val="both"/>
        <w:rPr>
          <w:sz w:val="28"/>
          <w:szCs w:val="28"/>
        </w:rPr>
      </w:pPr>
      <w:r w:rsidRPr="00D400BD">
        <w:rPr>
          <w:sz w:val="28"/>
          <w:szCs w:val="28"/>
        </w:rPr>
        <w:t xml:space="preserve"> </w:t>
      </w:r>
      <w:r w:rsidRPr="00EC1049">
        <w:rPr>
          <w:rStyle w:val="a5"/>
          <w:b/>
          <w:sz w:val="28"/>
          <w:szCs w:val="28"/>
        </w:rPr>
        <w:t>Принцип вариативности</w:t>
      </w:r>
      <w:r w:rsidRPr="00D400B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400BD">
        <w:rPr>
          <w:sz w:val="28"/>
          <w:szCs w:val="28"/>
        </w:rPr>
        <w:t xml:space="preserve"> свобод</w:t>
      </w:r>
      <w:r>
        <w:rPr>
          <w:sz w:val="28"/>
          <w:szCs w:val="28"/>
        </w:rPr>
        <w:t>а</w:t>
      </w:r>
      <w:r w:rsidRPr="00D400BD">
        <w:rPr>
          <w:sz w:val="28"/>
          <w:szCs w:val="28"/>
        </w:rPr>
        <w:t xml:space="preserve"> выбора индивидуальной траектории образования на основе разработки различных вариантов образовательных программ, модулей, технологий, дифференцированных по содержанию в зависимости от возраста, исходного уровня развития, </w:t>
      </w:r>
      <w:r w:rsidRPr="00D400BD">
        <w:rPr>
          <w:sz w:val="28"/>
          <w:szCs w:val="28"/>
        </w:rPr>
        <w:lastRenderedPageBreak/>
        <w:t xml:space="preserve">индивидуальных особенностей, специальных способностей, интересов и потребностей детей и подростков. </w:t>
      </w:r>
    </w:p>
    <w:p w:rsidR="00432FF6" w:rsidRDefault="00432FF6" w:rsidP="00FF6C3E">
      <w:pPr>
        <w:ind w:firstLine="851"/>
        <w:jc w:val="both"/>
        <w:rPr>
          <w:sz w:val="28"/>
          <w:szCs w:val="28"/>
        </w:rPr>
      </w:pPr>
    </w:p>
    <w:p w:rsidR="00715F27" w:rsidRDefault="00715F27" w:rsidP="00FF6C3E">
      <w:pPr>
        <w:ind w:firstLine="851"/>
        <w:jc w:val="both"/>
        <w:rPr>
          <w:sz w:val="28"/>
          <w:szCs w:val="28"/>
        </w:rPr>
      </w:pPr>
    </w:p>
    <w:p w:rsidR="00715F27" w:rsidRDefault="00715F27" w:rsidP="00FF6C3E">
      <w:pPr>
        <w:ind w:firstLine="851"/>
        <w:jc w:val="both"/>
        <w:rPr>
          <w:sz w:val="28"/>
          <w:szCs w:val="28"/>
        </w:rPr>
      </w:pPr>
    </w:p>
    <w:p w:rsidR="00715F27" w:rsidRDefault="00715F27" w:rsidP="00FF6C3E">
      <w:pPr>
        <w:ind w:firstLine="851"/>
        <w:jc w:val="both"/>
        <w:rPr>
          <w:sz w:val="28"/>
          <w:szCs w:val="28"/>
        </w:rPr>
      </w:pPr>
    </w:p>
    <w:p w:rsidR="005D351B" w:rsidRPr="00C6135B" w:rsidRDefault="00C6135B" w:rsidP="006A3042">
      <w:pPr>
        <w:pStyle w:val="a8"/>
        <w:numPr>
          <w:ilvl w:val="1"/>
          <w:numId w:val="3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351B" w:rsidRPr="00C6135B">
        <w:rPr>
          <w:b/>
          <w:sz w:val="28"/>
          <w:szCs w:val="28"/>
        </w:rPr>
        <w:t xml:space="preserve">иссия, приоритетные направления, цели и задачи </w:t>
      </w:r>
    </w:p>
    <w:p w:rsidR="005D351B" w:rsidRDefault="005D351B" w:rsidP="005D351B">
      <w:pPr>
        <w:jc w:val="center"/>
        <w:rPr>
          <w:b/>
          <w:sz w:val="28"/>
          <w:szCs w:val="28"/>
        </w:rPr>
      </w:pPr>
      <w:r w:rsidRPr="005D351B">
        <w:rPr>
          <w:b/>
          <w:sz w:val="28"/>
          <w:szCs w:val="28"/>
        </w:rPr>
        <w:t>МБОДО «Школа искусств» Алексеевского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</w:t>
      </w:r>
      <w:r w:rsidR="00FD7FA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20</w:t>
      </w:r>
      <w:r w:rsidR="00FD7F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770528" w:rsidRDefault="00770528" w:rsidP="005D351B">
      <w:pPr>
        <w:ind w:firstLine="900"/>
        <w:jc w:val="both"/>
        <w:rPr>
          <w:sz w:val="28"/>
          <w:szCs w:val="28"/>
        </w:rPr>
      </w:pPr>
    </w:p>
    <w:p w:rsidR="005D351B" w:rsidRDefault="00355278" w:rsidP="005D35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Главная миссия Ш</w:t>
      </w:r>
      <w:r w:rsidR="005D351B">
        <w:rPr>
          <w:sz w:val="28"/>
          <w:szCs w:val="28"/>
        </w:rPr>
        <w:t xml:space="preserve">колы - духовно-нравственное </w:t>
      </w:r>
      <w:r w:rsidR="00432FF6">
        <w:rPr>
          <w:sz w:val="28"/>
          <w:szCs w:val="28"/>
        </w:rPr>
        <w:t>воспитание детей и подростков</w:t>
      </w:r>
      <w:r w:rsidR="005D351B">
        <w:rPr>
          <w:sz w:val="28"/>
          <w:szCs w:val="28"/>
        </w:rPr>
        <w:t xml:space="preserve"> средствами художественно-эстетического творчества.</w:t>
      </w:r>
    </w:p>
    <w:p w:rsidR="005D351B" w:rsidRDefault="005D351B" w:rsidP="005D35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Цель - развитие и воспитание  личности, ее ценностных ориентиров, раскрытие творческого потенциала и индивидуальности.</w:t>
      </w:r>
    </w:p>
    <w:p w:rsidR="005D351B" w:rsidRDefault="005D351B" w:rsidP="005D35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5D351B" w:rsidRDefault="005D351B" w:rsidP="00E568A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реализацию прав каждого </w:t>
      </w:r>
      <w:r w:rsidR="00506CAD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на получение дополнительного образования в соответствии с его потребностями и возможностями.</w:t>
      </w:r>
    </w:p>
    <w:p w:rsidR="005D351B" w:rsidRDefault="005D351B" w:rsidP="00E568A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формирования конкурентоспособной личности, готовой к саморазвитию, самоопределению и творческому росту.</w:t>
      </w:r>
    </w:p>
    <w:p w:rsidR="005D351B" w:rsidRPr="003E71D5" w:rsidRDefault="005D351B" w:rsidP="003E71D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Повышать качество образования за счет освоения современных педагогических технологий, способствующих развитию обучающихся и педагогов в творческом в</w:t>
      </w:r>
      <w:r w:rsidR="003E71D5">
        <w:rPr>
          <w:sz w:val="28"/>
          <w:szCs w:val="28"/>
        </w:rPr>
        <w:t>заимодействии и сотрудничестве.</w:t>
      </w:r>
    </w:p>
    <w:p w:rsidR="006F5CF0" w:rsidRPr="006F5CF0" w:rsidRDefault="005D351B" w:rsidP="006F5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Видение путей в</w:t>
      </w:r>
      <w:r w:rsidR="006F5CF0">
        <w:rPr>
          <w:sz w:val="28"/>
          <w:szCs w:val="28"/>
        </w:rPr>
        <w:t xml:space="preserve">ыполнения миссии предполагает: </w:t>
      </w:r>
    </w:p>
    <w:p w:rsidR="005D351B" w:rsidRPr="006F5CF0" w:rsidRDefault="005D351B" w:rsidP="006A3042">
      <w:pPr>
        <w:pStyle w:val="a8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F5CF0">
        <w:rPr>
          <w:sz w:val="28"/>
          <w:szCs w:val="28"/>
        </w:rPr>
        <w:t xml:space="preserve">позиционирование </w:t>
      </w:r>
      <w:r w:rsidR="003E71D5">
        <w:rPr>
          <w:sz w:val="28"/>
          <w:szCs w:val="28"/>
        </w:rPr>
        <w:t>Ш</w:t>
      </w:r>
      <w:r w:rsidRPr="006F5CF0">
        <w:rPr>
          <w:sz w:val="28"/>
          <w:szCs w:val="28"/>
        </w:rPr>
        <w:t xml:space="preserve">колы искусств как ведущего центра дополнительного образования в культурно-образовательном пространстве Алексеевского района </w:t>
      </w:r>
    </w:p>
    <w:p w:rsidR="005D351B" w:rsidRPr="006F5CF0" w:rsidRDefault="005D351B" w:rsidP="006A3042">
      <w:pPr>
        <w:pStyle w:val="a8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F5CF0">
        <w:rPr>
          <w:sz w:val="28"/>
          <w:szCs w:val="28"/>
        </w:rPr>
        <w:t xml:space="preserve">создание условий для всесторонней реализации образовательных потребностей </w:t>
      </w:r>
      <w:r w:rsidR="00506CAD">
        <w:rPr>
          <w:sz w:val="28"/>
          <w:szCs w:val="28"/>
        </w:rPr>
        <w:t>учащихся</w:t>
      </w:r>
      <w:r w:rsidRPr="006F5CF0">
        <w:rPr>
          <w:sz w:val="28"/>
          <w:szCs w:val="28"/>
        </w:rPr>
        <w:t xml:space="preserve"> и их родителей через расширение спектра образовательных услуг и создание услови</w:t>
      </w:r>
      <w:r w:rsidR="00432FF6">
        <w:rPr>
          <w:sz w:val="28"/>
          <w:szCs w:val="28"/>
        </w:rPr>
        <w:t>й</w:t>
      </w:r>
      <w:r w:rsidRPr="006F5CF0">
        <w:rPr>
          <w:sz w:val="28"/>
          <w:szCs w:val="28"/>
        </w:rPr>
        <w:t xml:space="preserve"> для реализации индивидуальной образовательной траектории каждого учащегося; </w:t>
      </w:r>
    </w:p>
    <w:p w:rsidR="005D351B" w:rsidRPr="006F5CF0" w:rsidRDefault="005D351B" w:rsidP="006A3042">
      <w:pPr>
        <w:pStyle w:val="a8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F5CF0">
        <w:rPr>
          <w:sz w:val="28"/>
          <w:szCs w:val="28"/>
        </w:rPr>
        <w:t xml:space="preserve">использование образовательных, педагогических, научно-методических и материальных ресурсов для развития и реализации творческого потенциала </w:t>
      </w:r>
      <w:r w:rsidR="00506CAD">
        <w:rPr>
          <w:sz w:val="28"/>
          <w:szCs w:val="28"/>
        </w:rPr>
        <w:t>учащихся</w:t>
      </w:r>
      <w:r w:rsidRPr="006F5CF0">
        <w:rPr>
          <w:sz w:val="28"/>
          <w:szCs w:val="28"/>
        </w:rPr>
        <w:t xml:space="preserve"> в различных видах художественно-эстетической деятельности; </w:t>
      </w:r>
    </w:p>
    <w:p w:rsidR="005D351B" w:rsidRPr="006F5CF0" w:rsidRDefault="005D351B" w:rsidP="006A3042">
      <w:pPr>
        <w:pStyle w:val="a8"/>
        <w:numPr>
          <w:ilvl w:val="0"/>
          <w:numId w:val="2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F5CF0">
        <w:rPr>
          <w:sz w:val="28"/>
          <w:szCs w:val="28"/>
        </w:rPr>
        <w:t>расширение социального партнерства с учреждения</w:t>
      </w:r>
      <w:r w:rsidR="00432FF6">
        <w:rPr>
          <w:sz w:val="28"/>
          <w:szCs w:val="28"/>
        </w:rPr>
        <w:t>ми</w:t>
      </w:r>
      <w:r w:rsidRPr="006F5CF0">
        <w:rPr>
          <w:sz w:val="28"/>
          <w:szCs w:val="28"/>
        </w:rPr>
        <w:t xml:space="preserve"> образования и культуры Алексеевского района для создания единого культурно-образовательного пространства. </w:t>
      </w:r>
    </w:p>
    <w:p w:rsidR="00EE6E46" w:rsidRDefault="009C136C" w:rsidP="00EE6E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C136C">
        <w:rPr>
          <w:sz w:val="28"/>
          <w:szCs w:val="28"/>
        </w:rPr>
        <w:t xml:space="preserve">Приоритетными </w:t>
      </w:r>
      <w:r>
        <w:rPr>
          <w:b/>
          <w:sz w:val="28"/>
          <w:szCs w:val="28"/>
        </w:rPr>
        <w:t>направлениями</w:t>
      </w:r>
      <w:r w:rsidRPr="009C136C">
        <w:rPr>
          <w:b/>
          <w:sz w:val="28"/>
          <w:szCs w:val="28"/>
        </w:rPr>
        <w:t xml:space="preserve"> деятельности</w:t>
      </w:r>
      <w:r w:rsidRPr="009C136C">
        <w:rPr>
          <w:sz w:val="28"/>
          <w:szCs w:val="28"/>
        </w:rPr>
        <w:t xml:space="preserve"> </w:t>
      </w:r>
      <w:r w:rsidR="00805706">
        <w:rPr>
          <w:sz w:val="28"/>
          <w:szCs w:val="28"/>
        </w:rPr>
        <w:t xml:space="preserve">Школы </w:t>
      </w:r>
      <w:r w:rsidRPr="009C136C">
        <w:rPr>
          <w:sz w:val="28"/>
          <w:szCs w:val="28"/>
        </w:rPr>
        <w:t xml:space="preserve">являются: </w:t>
      </w:r>
    </w:p>
    <w:p w:rsidR="00EE6E46" w:rsidRDefault="009C136C" w:rsidP="00EE6E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E6E46">
        <w:rPr>
          <w:sz w:val="28"/>
          <w:szCs w:val="28"/>
        </w:rPr>
        <w:t>1. Создание условий для удовлетворения духовных потребностей жителей Алексеевского района через организацию концертной деятельности для учащихся   школы искусств, их родителей, учащихся образовательных учреждений.</w:t>
      </w:r>
    </w:p>
    <w:p w:rsidR="00EE6E46" w:rsidRDefault="009C136C" w:rsidP="00EE6E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E6E46">
        <w:rPr>
          <w:sz w:val="28"/>
          <w:szCs w:val="28"/>
        </w:rPr>
        <w:t xml:space="preserve">2. Приобщение учащихся </w:t>
      </w:r>
      <w:r w:rsidR="00805706">
        <w:rPr>
          <w:sz w:val="28"/>
          <w:szCs w:val="28"/>
        </w:rPr>
        <w:t>Ш</w:t>
      </w:r>
      <w:r w:rsidRPr="00EE6E46">
        <w:rPr>
          <w:sz w:val="28"/>
          <w:szCs w:val="28"/>
        </w:rPr>
        <w:t>колы искусств к мировой и национальной культуре.</w:t>
      </w:r>
    </w:p>
    <w:p w:rsidR="00EE6E46" w:rsidRDefault="009C136C" w:rsidP="00EE6E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E6E46">
        <w:rPr>
          <w:sz w:val="28"/>
          <w:szCs w:val="28"/>
        </w:rPr>
        <w:lastRenderedPageBreak/>
        <w:t>3. Создание условий для личностно-творческой самореализации и ранней профессиональной ориентации обучающихся в различных направлениях художественного образования.</w:t>
      </w:r>
    </w:p>
    <w:p w:rsidR="00EE6E46" w:rsidRDefault="009C136C" w:rsidP="00EE6E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E6E46">
        <w:rPr>
          <w:sz w:val="28"/>
          <w:szCs w:val="28"/>
        </w:rPr>
        <w:t>4. Создание в Алексеевском районе единого открытого культурного и информационного пространства.</w:t>
      </w:r>
    </w:p>
    <w:p w:rsidR="009C136C" w:rsidRPr="00EE6E46" w:rsidRDefault="009C136C" w:rsidP="00EE6E46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E6E46">
        <w:rPr>
          <w:sz w:val="28"/>
          <w:szCs w:val="28"/>
        </w:rPr>
        <w:t>5. Содействие и поддержка творчества и профессионального развития музыкально-одаренных детей и подростков.</w:t>
      </w:r>
    </w:p>
    <w:p w:rsidR="00B174F2" w:rsidRDefault="00B174F2" w:rsidP="00B174F2">
      <w:pPr>
        <w:shd w:val="clear" w:color="auto" w:fill="FFFFFF"/>
        <w:tabs>
          <w:tab w:val="left" w:pos="1152"/>
        </w:tabs>
        <w:ind w:firstLine="851"/>
        <w:jc w:val="both"/>
        <w:rPr>
          <w:sz w:val="28"/>
          <w:szCs w:val="28"/>
        </w:rPr>
      </w:pPr>
      <w:r w:rsidRPr="009C136C">
        <w:rPr>
          <w:b/>
          <w:bCs/>
          <w:sz w:val="28"/>
          <w:szCs w:val="28"/>
        </w:rPr>
        <w:t>Основные цели</w:t>
      </w:r>
      <w:r>
        <w:rPr>
          <w:bCs/>
          <w:sz w:val="28"/>
          <w:szCs w:val="28"/>
        </w:rPr>
        <w:t xml:space="preserve"> Школы:</w:t>
      </w:r>
      <w:r>
        <w:rPr>
          <w:spacing w:val="6"/>
          <w:sz w:val="28"/>
          <w:szCs w:val="28"/>
        </w:rPr>
        <w:t xml:space="preserve"> </w:t>
      </w:r>
    </w:p>
    <w:p w:rsidR="00B174F2" w:rsidRDefault="00B174F2" w:rsidP="006A3042">
      <w:pPr>
        <w:widowControl w:val="0"/>
        <w:numPr>
          <w:ilvl w:val="0"/>
          <w:numId w:val="4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удовлетворение </w:t>
      </w:r>
      <w:r>
        <w:rPr>
          <w:sz w:val="28"/>
          <w:szCs w:val="28"/>
        </w:rPr>
        <w:t>образовательных потребностей граждан в области художественного образования и эстетического воспитания, развитие мотивации личности к познанию и творчеству;</w:t>
      </w:r>
    </w:p>
    <w:p w:rsidR="00B174F2" w:rsidRDefault="00B174F2" w:rsidP="006A3042">
      <w:pPr>
        <w:widowControl w:val="0"/>
        <w:numPr>
          <w:ilvl w:val="0"/>
          <w:numId w:val="4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наиболее благоприятных условий организации учебного процесса с учетом доминирующих особенностей групп учащихся;</w:t>
      </w:r>
    </w:p>
    <w:p w:rsidR="00B174F2" w:rsidRDefault="00B174F2" w:rsidP="006A3042">
      <w:pPr>
        <w:widowControl w:val="0"/>
        <w:numPr>
          <w:ilvl w:val="0"/>
          <w:numId w:val="4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решения задач дифференцированного подхода к обучению;</w:t>
      </w:r>
    </w:p>
    <w:p w:rsidR="00B174F2" w:rsidRPr="00874F35" w:rsidRDefault="00B174F2" w:rsidP="006A3042">
      <w:pPr>
        <w:widowControl w:val="0"/>
        <w:numPr>
          <w:ilvl w:val="0"/>
          <w:numId w:val="4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трудолюбия, уважения к правам человека, любви к окружающей природе, Родине, семье;</w:t>
      </w:r>
    </w:p>
    <w:p w:rsidR="00B174F2" w:rsidRDefault="00B174F2" w:rsidP="006A3042">
      <w:pPr>
        <w:widowControl w:val="0"/>
        <w:numPr>
          <w:ilvl w:val="0"/>
          <w:numId w:val="45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62849">
        <w:rPr>
          <w:sz w:val="28"/>
          <w:szCs w:val="28"/>
        </w:rPr>
        <w:t>оздание основы для осознанного выбора и последующего освоения профессиональных образовательных программ</w:t>
      </w:r>
      <w:r>
        <w:rPr>
          <w:sz w:val="28"/>
          <w:szCs w:val="28"/>
        </w:rPr>
        <w:t>.</w:t>
      </w:r>
    </w:p>
    <w:p w:rsidR="005D351B" w:rsidRDefault="005D351B" w:rsidP="005D35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Достижению намеченных целей будет способствовать решение следующих </w:t>
      </w:r>
      <w:r>
        <w:rPr>
          <w:b/>
          <w:sz w:val="28"/>
          <w:szCs w:val="28"/>
        </w:rPr>
        <w:t>задач</w:t>
      </w:r>
      <w:r>
        <w:rPr>
          <w:sz w:val="28"/>
          <w:szCs w:val="28"/>
        </w:rPr>
        <w:t>: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90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обеспечение духовно-нравственного, патриотического, трудового воспитания учащихся;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выявление и развитие творческого потенциала одаренных учащихся;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профессиональная ориентация учащихся;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детей в возрасте от 6 до 18 лет;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адаптация учащихся к жизни в обществе;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формирование общей культуры детей;</w:t>
      </w:r>
    </w:p>
    <w:p w:rsidR="009C136C" w:rsidRPr="000E6AB7" w:rsidRDefault="009C136C" w:rsidP="006A3042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Calibri"/>
          <w:sz w:val="28"/>
          <w:szCs w:val="28"/>
        </w:rPr>
      </w:pPr>
      <w:r w:rsidRPr="000E6AB7">
        <w:rPr>
          <w:rFonts w:cs="Calibri"/>
          <w:sz w:val="28"/>
          <w:szCs w:val="28"/>
        </w:rPr>
        <w:t>организация содержательного досуга детей;</w:t>
      </w:r>
    </w:p>
    <w:p w:rsidR="00EE6E46" w:rsidRDefault="009C136C" w:rsidP="00EE6E46">
      <w:pPr>
        <w:ind w:firstLine="900"/>
        <w:jc w:val="both"/>
        <w:rPr>
          <w:sz w:val="28"/>
          <w:szCs w:val="28"/>
        </w:rPr>
      </w:pPr>
      <w:r w:rsidRPr="000E6AB7">
        <w:rPr>
          <w:rFonts w:cs="Calibri"/>
          <w:sz w:val="28"/>
          <w:szCs w:val="28"/>
        </w:rPr>
        <w:t>удовлетворение потребности учащихся в художественно-эстетическом и интеллектуальном развитии.</w:t>
      </w:r>
    </w:p>
    <w:p w:rsidR="005F098E" w:rsidRDefault="005D351B" w:rsidP="006857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EC5473" w:rsidRDefault="00EC5473" w:rsidP="006857DB">
      <w:pPr>
        <w:ind w:left="360"/>
        <w:jc w:val="both"/>
        <w:rPr>
          <w:sz w:val="28"/>
          <w:szCs w:val="28"/>
        </w:rPr>
      </w:pPr>
    </w:p>
    <w:p w:rsidR="005F098E" w:rsidRPr="00805706" w:rsidRDefault="00776930" w:rsidP="006A3042">
      <w:pPr>
        <w:pStyle w:val="a8"/>
        <w:numPr>
          <w:ilvl w:val="0"/>
          <w:numId w:val="37"/>
        </w:numPr>
        <w:jc w:val="center"/>
        <w:rPr>
          <w:sz w:val="28"/>
          <w:szCs w:val="28"/>
        </w:rPr>
      </w:pPr>
      <w:r w:rsidRPr="006E0675">
        <w:rPr>
          <w:b/>
          <w:sz w:val="28"/>
          <w:szCs w:val="28"/>
        </w:rPr>
        <w:t>ПРОГРАМНЫЙ МОДУЛЬ ОБРАЗОВАТЕЛЬНОЙ ПРОГРАММЫ</w:t>
      </w:r>
    </w:p>
    <w:p w:rsidR="005F098E" w:rsidRPr="003D4EF2" w:rsidRDefault="005F098E" w:rsidP="006A3042">
      <w:pPr>
        <w:pStyle w:val="a4"/>
        <w:numPr>
          <w:ilvl w:val="1"/>
          <w:numId w:val="37"/>
        </w:numPr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Содержание образовательного процесса</w:t>
      </w:r>
    </w:p>
    <w:p w:rsidR="005F5043" w:rsidRPr="00F33F87" w:rsidRDefault="00D35E4E" w:rsidP="00F33F87">
      <w:pPr>
        <w:pStyle w:val="a6"/>
        <w:ind w:firstLine="851"/>
        <w:jc w:val="both"/>
        <w:rPr>
          <w:color w:val="000000"/>
          <w:sz w:val="28"/>
          <w:szCs w:val="28"/>
        </w:rPr>
      </w:pPr>
      <w:r w:rsidRPr="00F33F87">
        <w:rPr>
          <w:sz w:val="28"/>
          <w:szCs w:val="28"/>
        </w:rPr>
        <w:t xml:space="preserve">В соответствии с ФЗ «Об образовании в Российской Федерации»  в школе реализуются два вида дополнительных  </w:t>
      </w:r>
      <w:r w:rsidR="006E0675">
        <w:rPr>
          <w:sz w:val="28"/>
          <w:szCs w:val="28"/>
        </w:rPr>
        <w:t xml:space="preserve">общеобразовательных </w:t>
      </w:r>
      <w:r w:rsidRPr="00F33F87">
        <w:rPr>
          <w:sz w:val="28"/>
          <w:szCs w:val="28"/>
        </w:rPr>
        <w:t>программ: дополнительные общеразвивающие</w:t>
      </w:r>
      <w:r w:rsidR="00D77913">
        <w:rPr>
          <w:sz w:val="28"/>
          <w:szCs w:val="28"/>
        </w:rPr>
        <w:t xml:space="preserve"> программы</w:t>
      </w:r>
      <w:r w:rsidRPr="00F33F87">
        <w:rPr>
          <w:sz w:val="28"/>
          <w:szCs w:val="28"/>
        </w:rPr>
        <w:t xml:space="preserve"> и дополнительные предпрофессиональные общеобразовательные программы в области искусств.</w:t>
      </w:r>
      <w:r w:rsidR="005F5043" w:rsidRPr="00F33F87">
        <w:rPr>
          <w:sz w:val="28"/>
          <w:szCs w:val="28"/>
        </w:rPr>
        <w:t xml:space="preserve"> В школе веде</w:t>
      </w:r>
      <w:r w:rsidR="006E0675">
        <w:rPr>
          <w:sz w:val="28"/>
          <w:szCs w:val="28"/>
        </w:rPr>
        <w:t xml:space="preserve">тся обучение по </w:t>
      </w:r>
      <w:r w:rsidR="00EE6E46">
        <w:rPr>
          <w:sz w:val="28"/>
          <w:szCs w:val="28"/>
        </w:rPr>
        <w:t xml:space="preserve">видам </w:t>
      </w:r>
      <w:r w:rsidR="005F5043" w:rsidRPr="00F33F87">
        <w:rPr>
          <w:sz w:val="28"/>
          <w:szCs w:val="28"/>
        </w:rPr>
        <w:t>искусств:</w:t>
      </w:r>
    </w:p>
    <w:p w:rsidR="005F5043" w:rsidRPr="00484078" w:rsidRDefault="00F33F87" w:rsidP="006A3042">
      <w:pPr>
        <w:pStyle w:val="a6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F33F87">
        <w:rPr>
          <w:sz w:val="28"/>
          <w:szCs w:val="28"/>
        </w:rPr>
        <w:t>музыкальное</w:t>
      </w:r>
      <w:r w:rsidR="005F5043" w:rsidRPr="00F33F87">
        <w:rPr>
          <w:sz w:val="28"/>
          <w:szCs w:val="28"/>
        </w:rPr>
        <w:t>;</w:t>
      </w:r>
    </w:p>
    <w:p w:rsidR="00484078" w:rsidRPr="00F33F87" w:rsidRDefault="00484078" w:rsidP="006A3042">
      <w:pPr>
        <w:pStyle w:val="a6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декоративно-прикладное.</w:t>
      </w:r>
    </w:p>
    <w:p w:rsidR="00484078" w:rsidRPr="00484078" w:rsidRDefault="00484078" w:rsidP="006A3042">
      <w:pPr>
        <w:pStyle w:val="a6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изобразительное;</w:t>
      </w:r>
    </w:p>
    <w:p w:rsidR="005F5043" w:rsidRPr="00F33F87" w:rsidRDefault="005F5043" w:rsidP="006A3042">
      <w:pPr>
        <w:pStyle w:val="a6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F33F87">
        <w:rPr>
          <w:sz w:val="28"/>
          <w:szCs w:val="28"/>
        </w:rPr>
        <w:t>хореографическое;</w:t>
      </w:r>
    </w:p>
    <w:p w:rsidR="006E0675" w:rsidRPr="00484078" w:rsidRDefault="005F5043" w:rsidP="006A3042">
      <w:pPr>
        <w:pStyle w:val="a6"/>
        <w:numPr>
          <w:ilvl w:val="1"/>
          <w:numId w:val="6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F33F87">
        <w:rPr>
          <w:sz w:val="28"/>
          <w:szCs w:val="28"/>
        </w:rPr>
        <w:t>театральное;</w:t>
      </w:r>
    </w:p>
    <w:p w:rsidR="005F098E" w:rsidRDefault="005F098E" w:rsidP="00F33F87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 w:rsidRPr="00F33F87">
        <w:rPr>
          <w:sz w:val="28"/>
          <w:szCs w:val="28"/>
        </w:rPr>
        <w:t>Образовательный процесс в</w:t>
      </w:r>
      <w:r w:rsidRPr="00F33F87">
        <w:rPr>
          <w:rStyle w:val="a7"/>
          <w:b w:val="0"/>
          <w:sz w:val="28"/>
          <w:szCs w:val="28"/>
        </w:rPr>
        <w:t xml:space="preserve"> </w:t>
      </w:r>
      <w:r w:rsidR="00EE6E46">
        <w:rPr>
          <w:sz w:val="28"/>
          <w:szCs w:val="28"/>
        </w:rPr>
        <w:t xml:space="preserve">Школе </w:t>
      </w:r>
      <w:r w:rsidRPr="00F33F87">
        <w:rPr>
          <w:sz w:val="28"/>
          <w:szCs w:val="28"/>
        </w:rPr>
        <w:t>осуществляется по</w:t>
      </w:r>
      <w:r w:rsidR="00DE553E" w:rsidRPr="00F33F87">
        <w:rPr>
          <w:sz w:val="28"/>
          <w:szCs w:val="28"/>
        </w:rPr>
        <w:t xml:space="preserve"> </w:t>
      </w:r>
      <w:r w:rsidR="00BA6DB8" w:rsidRPr="00F33F87">
        <w:rPr>
          <w:sz w:val="28"/>
          <w:szCs w:val="28"/>
        </w:rPr>
        <w:t>четырнадцати</w:t>
      </w:r>
      <w:r w:rsidRPr="00F33F87">
        <w:rPr>
          <w:sz w:val="28"/>
          <w:szCs w:val="28"/>
        </w:rPr>
        <w:t xml:space="preserve"> </w:t>
      </w:r>
      <w:r w:rsidR="00517F1A" w:rsidRPr="00F33F87">
        <w:rPr>
          <w:sz w:val="28"/>
          <w:szCs w:val="28"/>
        </w:rPr>
        <w:t xml:space="preserve">специализациям  </w:t>
      </w:r>
      <w:r w:rsidR="00BA6DB8" w:rsidRPr="00F33F87">
        <w:rPr>
          <w:sz w:val="28"/>
          <w:szCs w:val="28"/>
        </w:rPr>
        <w:t xml:space="preserve">на учебных отделениях </w:t>
      </w:r>
      <w:r w:rsidR="00EE6E46">
        <w:rPr>
          <w:sz w:val="28"/>
          <w:szCs w:val="28"/>
        </w:rPr>
        <w:t>Ш</w:t>
      </w:r>
      <w:r w:rsidR="00BA6DB8" w:rsidRPr="00F33F87">
        <w:rPr>
          <w:sz w:val="28"/>
          <w:szCs w:val="28"/>
        </w:rPr>
        <w:t xml:space="preserve">колы. </w:t>
      </w:r>
      <w:r w:rsidRPr="00F33F87">
        <w:rPr>
          <w:sz w:val="28"/>
          <w:szCs w:val="28"/>
        </w:rPr>
        <w:t xml:space="preserve">Каждое учебное отделение проводит образовательную, методическую, социокультурную, воспитательную работу с обучающимися, осуществляет их допрофессиональную подготовку. </w:t>
      </w:r>
    </w:p>
    <w:p w:rsidR="008E732A" w:rsidRDefault="008E732A" w:rsidP="008E732A">
      <w:pPr>
        <w:pStyle w:val="a6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предпрофессиональные общеобразовательные программы в области искусств </w:t>
      </w:r>
      <w:r w:rsidRPr="00D37610">
        <w:rPr>
          <w:sz w:val="28"/>
          <w:szCs w:val="28"/>
        </w:rPr>
        <w:t>реализуются в</w:t>
      </w:r>
      <w:r w:rsidRPr="00D37610">
        <w:rPr>
          <w:b/>
          <w:sz w:val="28"/>
          <w:szCs w:val="28"/>
        </w:rPr>
        <w:t xml:space="preserve"> </w:t>
      </w:r>
      <w:r w:rsidRPr="00D37610">
        <w:rPr>
          <w:sz w:val="28"/>
          <w:szCs w:val="28"/>
        </w:rPr>
        <w:t>целях:</w:t>
      </w:r>
    </w:p>
    <w:p w:rsidR="008E732A" w:rsidRDefault="008E732A" w:rsidP="006A3042">
      <w:pPr>
        <w:pStyle w:val="a6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выявления </w:t>
      </w:r>
      <w:bookmarkStart w:id="0" w:name="326d7"/>
      <w:bookmarkEnd w:id="0"/>
      <w:r>
        <w:rPr>
          <w:sz w:val="28"/>
          <w:szCs w:val="28"/>
        </w:rPr>
        <w:t xml:space="preserve">одаренных детей в раннем детском возрасте, </w:t>
      </w:r>
    </w:p>
    <w:p w:rsidR="008E732A" w:rsidRDefault="008E732A" w:rsidP="006A3042">
      <w:pPr>
        <w:pStyle w:val="a6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создания условий для их художественного образования и эстетического воспитания, </w:t>
      </w:r>
    </w:p>
    <w:p w:rsidR="008E732A" w:rsidRDefault="008E732A" w:rsidP="006A3042">
      <w:pPr>
        <w:pStyle w:val="a6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детьми знаний, умений и навыков в области выбранного вида искусств, </w:t>
      </w:r>
    </w:p>
    <w:p w:rsidR="008E732A" w:rsidRDefault="008E732A" w:rsidP="006A3042">
      <w:pPr>
        <w:pStyle w:val="a6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опыта творческой деятельности</w:t>
      </w:r>
    </w:p>
    <w:p w:rsidR="008E732A" w:rsidRDefault="008E732A" w:rsidP="006A3042">
      <w:pPr>
        <w:pStyle w:val="a6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bookmarkStart w:id="1" w:name="f3c81"/>
      <w:bookmarkEnd w:id="1"/>
      <w:r>
        <w:rPr>
          <w:sz w:val="28"/>
          <w:szCs w:val="28"/>
        </w:rPr>
        <w:t xml:space="preserve">подготовки детей к поступлению в образовательные учреждения, реализующие профессиональные образовательные программы в области искусств. </w:t>
      </w:r>
    </w:p>
    <w:p w:rsidR="008E732A" w:rsidRDefault="008E732A" w:rsidP="008E732A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Дополнительные предпрофессиональные общеобразовательные программы в области искусств разраб</w:t>
      </w:r>
      <w:r w:rsidR="00484078">
        <w:rPr>
          <w:sz w:val="28"/>
          <w:szCs w:val="28"/>
          <w:lang w:eastAsia="en-US"/>
        </w:rPr>
        <w:t>отаны</w:t>
      </w:r>
      <w:r>
        <w:rPr>
          <w:sz w:val="28"/>
          <w:szCs w:val="28"/>
          <w:lang w:eastAsia="en-US"/>
        </w:rPr>
        <w:t xml:space="preserve"> Школой 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реализации.</w:t>
      </w:r>
    </w:p>
    <w:p w:rsidR="008E732A" w:rsidRDefault="008E732A" w:rsidP="008E73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Минимум содержания дополнительных предпрофессиональных общеобразовательных программ в области искусств  обеспечивает целостное художественно-эстетическое развитие личности и приобретение ею в процессе освоения образовательных программ исполнительских и теоретических знаний, умений и навыков.</w:t>
      </w:r>
    </w:p>
    <w:p w:rsidR="004854E0" w:rsidRPr="004854E0" w:rsidRDefault="00D37610" w:rsidP="004854E0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4854E0" w:rsidRPr="004854E0">
        <w:rPr>
          <w:sz w:val="28"/>
          <w:szCs w:val="28"/>
        </w:rPr>
        <w:t>бщеразвивающи</w:t>
      </w:r>
      <w:r>
        <w:rPr>
          <w:sz w:val="28"/>
          <w:szCs w:val="28"/>
        </w:rPr>
        <w:t>е</w:t>
      </w:r>
      <w:r w:rsidR="004854E0" w:rsidRPr="004854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854E0" w:rsidRPr="004854E0">
        <w:rPr>
          <w:sz w:val="28"/>
          <w:szCs w:val="28"/>
        </w:rPr>
        <w:t xml:space="preserve"> в области искусств </w:t>
      </w:r>
      <w:r w:rsidR="004854E0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ю</w:t>
      </w:r>
      <w:r w:rsidR="004854E0">
        <w:rPr>
          <w:sz w:val="28"/>
          <w:szCs w:val="28"/>
        </w:rPr>
        <w:t>тся в целях:</w:t>
      </w:r>
    </w:p>
    <w:p w:rsidR="008151F6" w:rsidRDefault="004854E0" w:rsidP="006A3042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854E0">
        <w:rPr>
          <w:sz w:val="28"/>
          <w:szCs w:val="28"/>
        </w:rPr>
        <w:t>ормировани</w:t>
      </w:r>
      <w:r w:rsidR="008151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854E0">
        <w:rPr>
          <w:sz w:val="28"/>
          <w:szCs w:val="28"/>
        </w:rPr>
        <w:t>у обучающихся эсте</w:t>
      </w:r>
      <w:r w:rsidR="008151F6">
        <w:rPr>
          <w:sz w:val="28"/>
          <w:szCs w:val="28"/>
        </w:rPr>
        <w:t xml:space="preserve">тических взглядов, нравственных </w:t>
      </w:r>
      <w:r w:rsidRPr="004854E0">
        <w:rPr>
          <w:sz w:val="28"/>
          <w:szCs w:val="28"/>
        </w:rPr>
        <w:t>установок и потребности общения с духовными ценностями, произведениями</w:t>
      </w:r>
      <w:r w:rsidR="008151F6">
        <w:rPr>
          <w:sz w:val="28"/>
          <w:szCs w:val="28"/>
        </w:rPr>
        <w:t xml:space="preserve"> искусства;</w:t>
      </w:r>
    </w:p>
    <w:p w:rsidR="004854E0" w:rsidRPr="004854E0" w:rsidRDefault="004854E0" w:rsidP="006A3042">
      <w:pPr>
        <w:pStyle w:val="a6"/>
        <w:numPr>
          <w:ilvl w:val="0"/>
          <w:numId w:val="3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854E0">
        <w:rPr>
          <w:sz w:val="28"/>
          <w:szCs w:val="28"/>
        </w:rPr>
        <w:t>воспитани</w:t>
      </w:r>
      <w:r w:rsidR="008151F6">
        <w:rPr>
          <w:sz w:val="28"/>
          <w:szCs w:val="28"/>
        </w:rPr>
        <w:t>я</w:t>
      </w:r>
      <w:r w:rsidRPr="004854E0">
        <w:rPr>
          <w:sz w:val="28"/>
          <w:szCs w:val="28"/>
        </w:rPr>
        <w:t xml:space="preserve"> активного слушателя</w:t>
      </w:r>
      <w:r w:rsidR="008151F6">
        <w:rPr>
          <w:sz w:val="28"/>
          <w:szCs w:val="28"/>
        </w:rPr>
        <w:t>, зрителя, участника творческой с</w:t>
      </w:r>
      <w:r w:rsidRPr="004854E0">
        <w:rPr>
          <w:sz w:val="28"/>
          <w:szCs w:val="28"/>
        </w:rPr>
        <w:t>амодеятельности.</w:t>
      </w:r>
    </w:p>
    <w:p w:rsidR="00485FCC" w:rsidRPr="00485FCC" w:rsidRDefault="00485FCC" w:rsidP="00485FCC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 w:rsidRPr="00485FCC">
        <w:rPr>
          <w:sz w:val="28"/>
          <w:szCs w:val="28"/>
        </w:rPr>
        <w:t>Общеразвивающие программы в области искусств реализуются</w:t>
      </w:r>
    </w:p>
    <w:p w:rsidR="00485FCC" w:rsidRPr="00485FCC" w:rsidRDefault="00485FCC" w:rsidP="00485FCC">
      <w:pPr>
        <w:pStyle w:val="a6"/>
        <w:tabs>
          <w:tab w:val="left" w:pos="1134"/>
        </w:tabs>
        <w:jc w:val="both"/>
        <w:rPr>
          <w:sz w:val="28"/>
          <w:szCs w:val="28"/>
        </w:rPr>
      </w:pPr>
      <w:r w:rsidRPr="00485FCC">
        <w:rPr>
          <w:sz w:val="28"/>
          <w:szCs w:val="28"/>
        </w:rPr>
        <w:t>посредством:</w:t>
      </w:r>
    </w:p>
    <w:p w:rsidR="00485FCC" w:rsidRPr="00485FCC" w:rsidRDefault="00485FCC" w:rsidP="00485FCC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 w:rsidRPr="00485FCC">
        <w:rPr>
          <w:sz w:val="28"/>
          <w:szCs w:val="28"/>
        </w:rPr>
        <w:t>• личностно-ориентированно</w:t>
      </w:r>
      <w:r>
        <w:rPr>
          <w:sz w:val="28"/>
          <w:szCs w:val="28"/>
        </w:rPr>
        <w:t>го образования, обеспечивающего т</w:t>
      </w:r>
      <w:r w:rsidRPr="00485FCC">
        <w:rPr>
          <w:sz w:val="28"/>
          <w:szCs w:val="28"/>
        </w:rPr>
        <w:t>ворческое и духовно-нравственное самоопределение ребенка, а также</w:t>
      </w:r>
      <w:r>
        <w:rPr>
          <w:sz w:val="28"/>
          <w:szCs w:val="28"/>
        </w:rPr>
        <w:t xml:space="preserve"> </w:t>
      </w:r>
      <w:r w:rsidRPr="00485FCC">
        <w:rPr>
          <w:sz w:val="28"/>
          <w:szCs w:val="28"/>
        </w:rPr>
        <w:t>воспитания творчески мобильной личности, способной к успешной</w:t>
      </w:r>
      <w:r>
        <w:rPr>
          <w:sz w:val="28"/>
          <w:szCs w:val="28"/>
        </w:rPr>
        <w:t xml:space="preserve"> </w:t>
      </w:r>
      <w:r w:rsidRPr="00485FCC">
        <w:rPr>
          <w:sz w:val="28"/>
          <w:szCs w:val="28"/>
        </w:rPr>
        <w:t>социальной адаптации в условиях быстро меняющегося мира;</w:t>
      </w:r>
    </w:p>
    <w:p w:rsidR="00485FCC" w:rsidRPr="00485FCC" w:rsidRDefault="00485FCC" w:rsidP="00485FCC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 w:rsidRPr="00485FCC">
        <w:rPr>
          <w:sz w:val="28"/>
          <w:szCs w:val="28"/>
        </w:rPr>
        <w:t>• вариативности образования, направленного на индивидуальную</w:t>
      </w:r>
      <w:r w:rsidRPr="00485FCC">
        <w:t xml:space="preserve"> </w:t>
      </w:r>
      <w:r w:rsidRPr="00485FCC">
        <w:rPr>
          <w:sz w:val="28"/>
          <w:szCs w:val="28"/>
        </w:rPr>
        <w:t>траекторию развития личности;</w:t>
      </w:r>
    </w:p>
    <w:p w:rsidR="00485FCC" w:rsidRPr="00485FCC" w:rsidRDefault="00485FCC" w:rsidP="008C187C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 w:rsidRPr="00485FCC">
        <w:rPr>
          <w:sz w:val="28"/>
          <w:szCs w:val="28"/>
        </w:rPr>
        <w:t>• обеспечения для детей свободного выбора общеразвивающей</w:t>
      </w:r>
      <w:r w:rsidR="008C187C">
        <w:rPr>
          <w:sz w:val="28"/>
          <w:szCs w:val="28"/>
        </w:rPr>
        <w:t xml:space="preserve"> п</w:t>
      </w:r>
      <w:r w:rsidRPr="00485FCC">
        <w:rPr>
          <w:sz w:val="28"/>
          <w:szCs w:val="28"/>
        </w:rPr>
        <w:t>рограммы в области того или иного вида</w:t>
      </w:r>
      <w:r w:rsidR="008C187C">
        <w:rPr>
          <w:sz w:val="28"/>
          <w:szCs w:val="28"/>
        </w:rPr>
        <w:t xml:space="preserve"> искусств, а также, при наличии </w:t>
      </w:r>
      <w:r w:rsidRPr="00485FCC">
        <w:rPr>
          <w:sz w:val="28"/>
          <w:szCs w:val="28"/>
        </w:rPr>
        <w:t>достаточного уровня развития т</w:t>
      </w:r>
      <w:r w:rsidR="008C187C">
        <w:rPr>
          <w:sz w:val="28"/>
          <w:szCs w:val="28"/>
        </w:rPr>
        <w:t xml:space="preserve">ворческих способностей ребенка, </w:t>
      </w:r>
      <w:r w:rsidRPr="00485FCC">
        <w:rPr>
          <w:sz w:val="28"/>
          <w:szCs w:val="28"/>
        </w:rPr>
        <w:t>возможности его перевода с дополнительной общеразвивающей программы в</w:t>
      </w:r>
      <w:r w:rsidR="008C187C">
        <w:rPr>
          <w:sz w:val="28"/>
          <w:szCs w:val="28"/>
        </w:rPr>
        <w:t xml:space="preserve"> о</w:t>
      </w:r>
      <w:r w:rsidRPr="00485FCC">
        <w:rPr>
          <w:sz w:val="28"/>
          <w:szCs w:val="28"/>
        </w:rPr>
        <w:t>бласти искусств на обучение по п</w:t>
      </w:r>
      <w:r w:rsidR="008C187C">
        <w:rPr>
          <w:sz w:val="28"/>
          <w:szCs w:val="28"/>
        </w:rPr>
        <w:t>редпрофессиональной программе в о</w:t>
      </w:r>
      <w:r w:rsidRPr="00485FCC">
        <w:rPr>
          <w:sz w:val="28"/>
          <w:szCs w:val="28"/>
        </w:rPr>
        <w:t>бласти искусств.</w:t>
      </w:r>
    </w:p>
    <w:p w:rsidR="00485FCC" w:rsidRDefault="00644EBE" w:rsidP="00485FCC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Общеразвивающие программы в области искусств разрабатываются и утверждаются Школой самостоятельно  с учетом  «Рекомендаций по организации образовательной и методической деятельности при реализации общеразвивающих программ в области искусств» от 19 ноября 2013 г. №191-01-39/СВ-ГИ, а также кадрового потенциала и материально-технических условий Школы, региональных особенностей. Общеразвивающие программы в области искусств  основываются на принципе вариативности для различных возрастных категорий детей и молодежи, обеспечивают развитие творческих способностей подрастающего поколения, формирование устойчивого интереса к творческой деятельности.</w:t>
      </w:r>
    </w:p>
    <w:p w:rsidR="00935D51" w:rsidRDefault="00935D51" w:rsidP="00485FCC">
      <w:pPr>
        <w:pStyle w:val="a6"/>
        <w:tabs>
          <w:tab w:val="left" w:pos="1134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Школа реализует программы художественно-эстетической направленности до срока окончания</w:t>
      </w:r>
      <w:r w:rsidR="00003AD7" w:rsidRPr="00003AD7">
        <w:rPr>
          <w:sz w:val="28"/>
          <w:szCs w:val="28"/>
        </w:rPr>
        <w:t xml:space="preserve"> </w:t>
      </w:r>
      <w:r w:rsidR="00003AD7">
        <w:rPr>
          <w:sz w:val="28"/>
          <w:szCs w:val="28"/>
        </w:rPr>
        <w:t>их действия</w:t>
      </w:r>
      <w:r>
        <w:rPr>
          <w:sz w:val="28"/>
          <w:szCs w:val="28"/>
        </w:rPr>
        <w:t>.</w:t>
      </w:r>
    </w:p>
    <w:p w:rsidR="00300D25" w:rsidRPr="00300D25" w:rsidRDefault="00300D25" w:rsidP="006A3042">
      <w:pPr>
        <w:pStyle w:val="a6"/>
        <w:numPr>
          <w:ilvl w:val="2"/>
          <w:numId w:val="37"/>
        </w:numPr>
        <w:jc w:val="center"/>
        <w:rPr>
          <w:b/>
          <w:sz w:val="28"/>
          <w:szCs w:val="28"/>
        </w:rPr>
      </w:pPr>
      <w:r w:rsidRPr="00300D25">
        <w:rPr>
          <w:b/>
          <w:sz w:val="28"/>
          <w:szCs w:val="28"/>
        </w:rPr>
        <w:t>Дополнительные предпрофессиональные</w:t>
      </w:r>
    </w:p>
    <w:p w:rsidR="00300D25" w:rsidRPr="00300D25" w:rsidRDefault="00300D25" w:rsidP="00300D25">
      <w:pPr>
        <w:pStyle w:val="a6"/>
        <w:jc w:val="center"/>
        <w:rPr>
          <w:b/>
          <w:sz w:val="28"/>
          <w:szCs w:val="28"/>
        </w:rPr>
      </w:pPr>
      <w:r w:rsidRPr="00300D25">
        <w:rPr>
          <w:b/>
          <w:sz w:val="28"/>
          <w:szCs w:val="28"/>
        </w:rPr>
        <w:t>общеобразовательные программы</w:t>
      </w:r>
    </w:p>
    <w:p w:rsidR="00F33F87" w:rsidRPr="00F33F87" w:rsidRDefault="00300D25" w:rsidP="00300D25">
      <w:pPr>
        <w:pStyle w:val="a6"/>
        <w:tabs>
          <w:tab w:val="left" w:pos="1134"/>
        </w:tabs>
        <w:jc w:val="center"/>
        <w:rPr>
          <w:sz w:val="28"/>
          <w:szCs w:val="28"/>
        </w:rPr>
      </w:pPr>
      <w:r w:rsidRPr="00300D25">
        <w:rPr>
          <w:b/>
          <w:sz w:val="28"/>
          <w:szCs w:val="28"/>
        </w:rPr>
        <w:t>в области искусств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85"/>
        <w:gridCol w:w="1800"/>
        <w:gridCol w:w="1543"/>
      </w:tblGrid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№</w:t>
            </w:r>
          </w:p>
        </w:tc>
        <w:tc>
          <w:tcPr>
            <w:tcW w:w="4785" w:type="dxa"/>
            <w:shd w:val="clear" w:color="auto" w:fill="auto"/>
          </w:tcPr>
          <w:p w:rsidR="007B23FF" w:rsidRPr="00F2338B" w:rsidRDefault="007B23FF" w:rsidP="0052660C">
            <w:pPr>
              <w:pStyle w:val="a4"/>
              <w:jc w:val="both"/>
              <w:rPr>
                <w:b/>
              </w:rPr>
            </w:pPr>
            <w:r w:rsidRPr="00F2338B">
              <w:rPr>
                <w:b/>
              </w:rPr>
              <w:t>Направление программы дополнительного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7B23FF" w:rsidRPr="00F2338B" w:rsidRDefault="007B23FF" w:rsidP="0052660C">
            <w:pPr>
              <w:pStyle w:val="a4"/>
              <w:jc w:val="both"/>
              <w:rPr>
                <w:b/>
              </w:rPr>
            </w:pPr>
            <w:r w:rsidRPr="00F2338B">
              <w:rPr>
                <w:b/>
              </w:rPr>
              <w:t>Сроки обучения</w:t>
            </w:r>
          </w:p>
        </w:tc>
        <w:tc>
          <w:tcPr>
            <w:tcW w:w="1543" w:type="dxa"/>
            <w:shd w:val="clear" w:color="auto" w:fill="auto"/>
          </w:tcPr>
          <w:p w:rsidR="007B23FF" w:rsidRPr="00F2338B" w:rsidRDefault="007B23FF" w:rsidP="0052660C">
            <w:pPr>
              <w:pStyle w:val="a4"/>
              <w:jc w:val="both"/>
              <w:rPr>
                <w:b/>
              </w:rPr>
            </w:pPr>
            <w:r w:rsidRPr="00F2338B">
              <w:rPr>
                <w:b/>
              </w:rPr>
              <w:t>Возрастной ценз</w:t>
            </w:r>
          </w:p>
        </w:tc>
      </w:tr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1.</w:t>
            </w:r>
          </w:p>
        </w:tc>
        <w:tc>
          <w:tcPr>
            <w:tcW w:w="4785" w:type="dxa"/>
            <w:shd w:val="clear" w:color="auto" w:fill="auto"/>
          </w:tcPr>
          <w:p w:rsidR="007B23FF" w:rsidRDefault="007B23FF" w:rsidP="00C95ECD">
            <w: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</w:p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6F1D9F">
            <w:pPr>
              <w:pStyle w:val="a6"/>
            </w:pPr>
            <w:r>
              <w:t xml:space="preserve">  </w:t>
            </w:r>
          </w:p>
          <w:p w:rsidR="007B23FF" w:rsidRDefault="007B23FF" w:rsidP="006F1D9F">
            <w:pPr>
              <w:pStyle w:val="a6"/>
            </w:pPr>
          </w:p>
          <w:p w:rsidR="007B23FF" w:rsidRDefault="007B23FF" w:rsidP="006F1D9F">
            <w:pPr>
              <w:pStyle w:val="a6"/>
            </w:pPr>
            <w:r>
              <w:t>6,6-9 лет</w:t>
            </w:r>
          </w:p>
        </w:tc>
      </w:tr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2.</w:t>
            </w:r>
          </w:p>
        </w:tc>
        <w:tc>
          <w:tcPr>
            <w:tcW w:w="4785" w:type="dxa"/>
            <w:shd w:val="clear" w:color="auto" w:fill="auto"/>
          </w:tcPr>
          <w:p w:rsidR="007B23FF" w:rsidRDefault="007B23FF" w:rsidP="00C95ECD">
            <w:r>
              <w:t>Дополнительная предпрофессиональная общеобразовательная программа в области музыкального искусства «Струнные инструменты»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</w:p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6F1D9F">
            <w:pPr>
              <w:pStyle w:val="a6"/>
            </w:pPr>
            <w:r>
              <w:t xml:space="preserve">  </w:t>
            </w:r>
          </w:p>
          <w:p w:rsidR="007B23FF" w:rsidRDefault="007B23FF" w:rsidP="006F1D9F">
            <w:pPr>
              <w:pStyle w:val="a6"/>
            </w:pPr>
            <w:r>
              <w:t>6,6-9 лет</w:t>
            </w:r>
          </w:p>
        </w:tc>
      </w:tr>
      <w:tr w:rsidR="007B23FF" w:rsidTr="009B6CFA">
        <w:trPr>
          <w:trHeight w:val="497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lastRenderedPageBreak/>
              <w:t>3.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7B23FF" w:rsidRDefault="007B23FF" w:rsidP="00A43B81">
            <w: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  <w:r>
              <w:t>5 лет</w:t>
            </w:r>
          </w:p>
          <w:p w:rsidR="007B23FF" w:rsidRDefault="007B23FF" w:rsidP="007B23FF">
            <w:pPr>
              <w:pStyle w:val="a6"/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7B23FF" w:rsidRDefault="007B23FF" w:rsidP="006F1D9F">
            <w:pPr>
              <w:pStyle w:val="a6"/>
            </w:pPr>
            <w:r>
              <w:t xml:space="preserve">  10-12 лет</w:t>
            </w:r>
          </w:p>
          <w:p w:rsidR="007B23FF" w:rsidRDefault="007B23FF" w:rsidP="006F1D9F">
            <w:pPr>
              <w:pStyle w:val="a6"/>
            </w:pPr>
          </w:p>
        </w:tc>
      </w:tr>
      <w:tr w:rsidR="007B23FF" w:rsidTr="009B6CFA">
        <w:trPr>
          <w:trHeight w:val="491"/>
          <w:jc w:val="center"/>
        </w:trPr>
        <w:tc>
          <w:tcPr>
            <w:tcW w:w="648" w:type="dxa"/>
            <w:vMerge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</w:p>
        </w:tc>
        <w:tc>
          <w:tcPr>
            <w:tcW w:w="4785" w:type="dxa"/>
            <w:vMerge/>
            <w:shd w:val="clear" w:color="auto" w:fill="auto"/>
          </w:tcPr>
          <w:p w:rsidR="007B23FF" w:rsidRDefault="007B23FF" w:rsidP="00A43B81"/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6F1D9F">
            <w:pPr>
              <w:pStyle w:val="a6"/>
            </w:pPr>
            <w:r>
              <w:t>6,6-9 лет</w:t>
            </w:r>
          </w:p>
        </w:tc>
      </w:tr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4.</w:t>
            </w:r>
          </w:p>
        </w:tc>
        <w:tc>
          <w:tcPr>
            <w:tcW w:w="4785" w:type="dxa"/>
            <w:shd w:val="clear" w:color="auto" w:fill="auto"/>
          </w:tcPr>
          <w:p w:rsidR="007B23FF" w:rsidRPr="00FF3EFD" w:rsidRDefault="007B23FF" w:rsidP="0052660C">
            <w: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</w:p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A43B81">
            <w:pPr>
              <w:pStyle w:val="a6"/>
            </w:pPr>
            <w:r>
              <w:t xml:space="preserve">  </w:t>
            </w:r>
          </w:p>
          <w:p w:rsidR="007B23FF" w:rsidRDefault="007B23FF" w:rsidP="00A43B81">
            <w:pPr>
              <w:pStyle w:val="a6"/>
            </w:pPr>
            <w:r>
              <w:t>6,6-9 лет</w:t>
            </w:r>
          </w:p>
        </w:tc>
      </w:tr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5.</w:t>
            </w:r>
          </w:p>
        </w:tc>
        <w:tc>
          <w:tcPr>
            <w:tcW w:w="4785" w:type="dxa"/>
            <w:shd w:val="clear" w:color="auto" w:fill="auto"/>
          </w:tcPr>
          <w:p w:rsidR="007B23FF" w:rsidRDefault="007B23FF" w:rsidP="0052660C">
            <w:r>
              <w:t>Дополнительная предпрофессиональная общеобразовательная программа в области музыкального искусства «Музыкальный фольклор»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</w:p>
          <w:p w:rsidR="007B23FF" w:rsidRDefault="007B23FF" w:rsidP="007B23FF">
            <w:pPr>
              <w:pStyle w:val="a6"/>
              <w:jc w:val="center"/>
            </w:pPr>
          </w:p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A43B81">
            <w:pPr>
              <w:pStyle w:val="a6"/>
            </w:pPr>
            <w:r>
              <w:t xml:space="preserve">  </w:t>
            </w:r>
          </w:p>
          <w:p w:rsidR="007B23FF" w:rsidRDefault="007B23FF" w:rsidP="00A43B81">
            <w:pPr>
              <w:pStyle w:val="a6"/>
            </w:pPr>
          </w:p>
          <w:p w:rsidR="007B23FF" w:rsidRDefault="007B23FF" w:rsidP="00A43B81">
            <w:pPr>
              <w:pStyle w:val="a6"/>
            </w:pPr>
            <w:r>
              <w:t>6,6-9 лет</w:t>
            </w:r>
          </w:p>
        </w:tc>
      </w:tr>
      <w:tr w:rsidR="007B23FF" w:rsidTr="009B6CFA">
        <w:trPr>
          <w:trHeight w:val="386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6.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7B23FF" w:rsidRDefault="007B23FF" w:rsidP="00B851EC">
            <w: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</w:tc>
        <w:tc>
          <w:tcPr>
            <w:tcW w:w="1800" w:type="dxa"/>
            <w:shd w:val="clear" w:color="auto" w:fill="auto"/>
          </w:tcPr>
          <w:p w:rsidR="007B23FF" w:rsidRDefault="009B6CFA" w:rsidP="009B6CFA">
            <w:pPr>
              <w:pStyle w:val="a6"/>
              <w:jc w:val="center"/>
            </w:pPr>
            <w:r>
              <w:t>5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5B3537">
            <w:pPr>
              <w:pStyle w:val="a6"/>
            </w:pPr>
            <w:r>
              <w:t xml:space="preserve">  </w:t>
            </w:r>
            <w:r w:rsidR="009B6CFA">
              <w:t>10-12 лет</w:t>
            </w:r>
          </w:p>
        </w:tc>
      </w:tr>
      <w:tr w:rsidR="007B23FF" w:rsidTr="009B6CFA">
        <w:trPr>
          <w:trHeight w:val="266"/>
          <w:jc w:val="center"/>
        </w:trPr>
        <w:tc>
          <w:tcPr>
            <w:tcW w:w="648" w:type="dxa"/>
            <w:vMerge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</w:p>
        </w:tc>
        <w:tc>
          <w:tcPr>
            <w:tcW w:w="4785" w:type="dxa"/>
            <w:vMerge/>
            <w:shd w:val="clear" w:color="auto" w:fill="auto"/>
          </w:tcPr>
          <w:p w:rsidR="007B23FF" w:rsidRDefault="007B23FF" w:rsidP="00B851EC"/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  <w:p w:rsidR="009B6CFA" w:rsidRDefault="009B6CFA" w:rsidP="007B23FF">
            <w:pPr>
              <w:pStyle w:val="a6"/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7B23FF" w:rsidRDefault="007B23FF" w:rsidP="005B3537">
            <w:pPr>
              <w:pStyle w:val="a6"/>
            </w:pPr>
            <w:r>
              <w:t>6,6-9 лет</w:t>
            </w:r>
          </w:p>
        </w:tc>
      </w:tr>
      <w:tr w:rsidR="007B23FF" w:rsidTr="009B6CFA">
        <w:trPr>
          <w:trHeight w:val="569"/>
          <w:jc w:val="center"/>
        </w:trPr>
        <w:tc>
          <w:tcPr>
            <w:tcW w:w="648" w:type="dxa"/>
            <w:vMerge w:val="restart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7.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7B23FF" w:rsidRDefault="007B23FF" w:rsidP="00B851EC">
            <w:r>
              <w:t>Дополнительная предпрофессиональная общеобразовательная программа в области декоративно-прикладного  искусства «Декоративно-прикладное творчество»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  <w:r>
              <w:t>5 лет</w:t>
            </w:r>
          </w:p>
          <w:p w:rsidR="007B23FF" w:rsidRDefault="007B23FF" w:rsidP="007B23FF">
            <w:pPr>
              <w:pStyle w:val="a6"/>
              <w:jc w:val="center"/>
            </w:pPr>
          </w:p>
        </w:tc>
        <w:tc>
          <w:tcPr>
            <w:tcW w:w="1543" w:type="dxa"/>
            <w:shd w:val="clear" w:color="auto" w:fill="auto"/>
          </w:tcPr>
          <w:p w:rsidR="007B23FF" w:rsidRDefault="007B23FF" w:rsidP="005B3537">
            <w:pPr>
              <w:pStyle w:val="a6"/>
            </w:pPr>
            <w:r>
              <w:t xml:space="preserve">  10-12 лет</w:t>
            </w:r>
          </w:p>
          <w:p w:rsidR="007B23FF" w:rsidRDefault="007B23FF" w:rsidP="005B3537">
            <w:pPr>
              <w:pStyle w:val="a6"/>
            </w:pPr>
          </w:p>
        </w:tc>
      </w:tr>
      <w:tr w:rsidR="007B23FF" w:rsidTr="009B6CFA">
        <w:trPr>
          <w:trHeight w:val="549"/>
          <w:jc w:val="center"/>
        </w:trPr>
        <w:tc>
          <w:tcPr>
            <w:tcW w:w="648" w:type="dxa"/>
            <w:vMerge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</w:p>
        </w:tc>
        <w:tc>
          <w:tcPr>
            <w:tcW w:w="4785" w:type="dxa"/>
            <w:vMerge/>
            <w:shd w:val="clear" w:color="auto" w:fill="auto"/>
          </w:tcPr>
          <w:p w:rsidR="007B23FF" w:rsidRDefault="007B23FF" w:rsidP="00B851EC"/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6"/>
              <w:jc w:val="center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 w:rsidP="005B3537">
            <w:pPr>
              <w:pStyle w:val="a6"/>
            </w:pPr>
            <w:r>
              <w:t>6,6-9 лет</w:t>
            </w:r>
          </w:p>
        </w:tc>
      </w:tr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8.</w:t>
            </w:r>
          </w:p>
        </w:tc>
        <w:tc>
          <w:tcPr>
            <w:tcW w:w="4785" w:type="dxa"/>
            <w:shd w:val="clear" w:color="auto" w:fill="auto"/>
          </w:tcPr>
          <w:p w:rsidR="007B23FF" w:rsidRDefault="007B23FF" w:rsidP="00B851EC">
            <w:r>
              <w:t>Дополнительная предпрофессиональная общеобразовательная программа в области хореографического  искусства «Хореографическое творчество»</w:t>
            </w:r>
          </w:p>
        </w:tc>
        <w:tc>
          <w:tcPr>
            <w:tcW w:w="1800" w:type="dxa"/>
            <w:shd w:val="clear" w:color="auto" w:fill="auto"/>
          </w:tcPr>
          <w:p w:rsidR="007B23FF" w:rsidRDefault="007B23FF" w:rsidP="007B23FF">
            <w:pPr>
              <w:pStyle w:val="a4"/>
            </w:pPr>
          </w:p>
          <w:p w:rsidR="007B23FF" w:rsidRDefault="007B23FF" w:rsidP="007B23FF">
            <w:pPr>
              <w:pStyle w:val="a4"/>
            </w:pPr>
            <w:r>
              <w:t>8 лет</w:t>
            </w:r>
          </w:p>
        </w:tc>
        <w:tc>
          <w:tcPr>
            <w:tcW w:w="1543" w:type="dxa"/>
            <w:shd w:val="clear" w:color="auto" w:fill="auto"/>
          </w:tcPr>
          <w:p w:rsidR="007B23FF" w:rsidRDefault="007B23FF">
            <w:pPr>
              <w:pStyle w:val="a4"/>
              <w:jc w:val="both"/>
            </w:pPr>
            <w:r>
              <w:t xml:space="preserve">  </w:t>
            </w:r>
          </w:p>
          <w:p w:rsidR="007B23FF" w:rsidRDefault="007B23FF">
            <w:pPr>
              <w:pStyle w:val="a4"/>
              <w:jc w:val="both"/>
            </w:pPr>
            <w:r>
              <w:t>6,6-9 лет</w:t>
            </w:r>
          </w:p>
        </w:tc>
      </w:tr>
      <w:tr w:rsidR="007B23FF" w:rsidTr="007B23FF">
        <w:trPr>
          <w:jc w:val="center"/>
        </w:trPr>
        <w:tc>
          <w:tcPr>
            <w:tcW w:w="648" w:type="dxa"/>
            <w:shd w:val="clear" w:color="auto" w:fill="auto"/>
          </w:tcPr>
          <w:p w:rsidR="007B23FF" w:rsidRDefault="007B23FF" w:rsidP="0052660C">
            <w:pPr>
              <w:pStyle w:val="a4"/>
              <w:jc w:val="both"/>
            </w:pPr>
            <w:r>
              <w:t>9.</w:t>
            </w:r>
          </w:p>
        </w:tc>
        <w:tc>
          <w:tcPr>
            <w:tcW w:w="4785" w:type="dxa"/>
            <w:shd w:val="clear" w:color="auto" w:fill="auto"/>
          </w:tcPr>
          <w:p w:rsidR="007B23FF" w:rsidRDefault="007B23FF" w:rsidP="00B851EC">
            <w:r>
              <w:t>Дополнительная предпрофессиональная общеобразовательная программа в области театрального искусства «Искусство театра»</w:t>
            </w:r>
          </w:p>
        </w:tc>
        <w:tc>
          <w:tcPr>
            <w:tcW w:w="1800" w:type="dxa"/>
            <w:shd w:val="clear" w:color="auto" w:fill="auto"/>
          </w:tcPr>
          <w:p w:rsidR="00387692" w:rsidRPr="00387692" w:rsidRDefault="00387692" w:rsidP="00387692"/>
          <w:p w:rsidR="007B23FF" w:rsidRDefault="007B23FF" w:rsidP="00387692">
            <w:r w:rsidRPr="00387692">
              <w:t>8 лет</w:t>
            </w:r>
          </w:p>
        </w:tc>
        <w:tc>
          <w:tcPr>
            <w:tcW w:w="1543" w:type="dxa"/>
            <w:shd w:val="clear" w:color="auto" w:fill="auto"/>
          </w:tcPr>
          <w:p w:rsidR="00387692" w:rsidRDefault="00387692" w:rsidP="00387692"/>
          <w:p w:rsidR="007B23FF" w:rsidRPr="00387692" w:rsidRDefault="007B23FF" w:rsidP="00387692">
            <w:r w:rsidRPr="00387692">
              <w:t>6,6-9 лет</w:t>
            </w:r>
          </w:p>
        </w:tc>
      </w:tr>
    </w:tbl>
    <w:p w:rsidR="00041F80" w:rsidRPr="009604B1" w:rsidRDefault="00041F80" w:rsidP="009604B1">
      <w:pPr>
        <w:pStyle w:val="a8"/>
        <w:numPr>
          <w:ilvl w:val="2"/>
          <w:numId w:val="37"/>
        </w:numPr>
        <w:jc w:val="center"/>
        <w:rPr>
          <w:b/>
          <w:sz w:val="28"/>
          <w:szCs w:val="28"/>
        </w:rPr>
      </w:pPr>
      <w:r w:rsidRPr="009604B1">
        <w:rPr>
          <w:b/>
          <w:sz w:val="28"/>
          <w:szCs w:val="28"/>
        </w:rPr>
        <w:t>Дополнительные общеразвивающие программы</w:t>
      </w:r>
    </w:p>
    <w:p w:rsidR="00770528" w:rsidRDefault="00041F80" w:rsidP="00041F80">
      <w:pPr>
        <w:jc w:val="center"/>
        <w:rPr>
          <w:sz w:val="28"/>
          <w:szCs w:val="28"/>
        </w:rPr>
      </w:pPr>
      <w:r w:rsidRPr="00041F80">
        <w:rPr>
          <w:b/>
          <w:sz w:val="28"/>
          <w:szCs w:val="28"/>
        </w:rPr>
        <w:t>в области искусств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785"/>
        <w:gridCol w:w="1800"/>
        <w:gridCol w:w="1543"/>
      </w:tblGrid>
      <w:tr w:rsidR="00FC5A29" w:rsidTr="00300D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 w:rsidP="000A1ECD">
            <w:pPr>
              <w:pStyle w:val="a4"/>
              <w:jc w:val="both"/>
            </w:pPr>
            <w:r>
              <w:t>№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Pr="00F2338B" w:rsidRDefault="00FC5A29" w:rsidP="00FC5A29">
            <w:pPr>
              <w:pStyle w:val="a4"/>
              <w:rPr>
                <w:b/>
              </w:rPr>
            </w:pPr>
            <w:r w:rsidRPr="00F2338B">
              <w:rPr>
                <w:b/>
              </w:rPr>
              <w:t>Направление программы дополнительного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Pr="00F2338B" w:rsidRDefault="00FC5A29" w:rsidP="000A1ECD">
            <w:pPr>
              <w:pStyle w:val="a4"/>
              <w:jc w:val="both"/>
              <w:rPr>
                <w:b/>
              </w:rPr>
            </w:pPr>
            <w:r w:rsidRPr="00F2338B">
              <w:rPr>
                <w:b/>
              </w:rPr>
              <w:t>Сроки обучения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Pr="00F2338B" w:rsidRDefault="00FC5A29" w:rsidP="000A1ECD">
            <w:pPr>
              <w:pStyle w:val="a4"/>
              <w:jc w:val="both"/>
              <w:rPr>
                <w:b/>
              </w:rPr>
            </w:pPr>
            <w:r w:rsidRPr="00F2338B">
              <w:rPr>
                <w:b/>
              </w:rPr>
              <w:t>Возрастной ценз</w:t>
            </w:r>
          </w:p>
        </w:tc>
      </w:tr>
      <w:tr w:rsidR="00FC5A29" w:rsidTr="00300D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>
            <w:pPr>
              <w:pStyle w:val="a4"/>
              <w:jc w:val="both"/>
            </w:pPr>
            <w: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 w:rsidP="000A1ECD">
            <w: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 w:rsidP="000A1ECD"/>
          <w:p w:rsidR="00FC5A29" w:rsidRDefault="00FC5A29" w:rsidP="000A1ECD">
            <w: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 w:rsidP="000A1ECD"/>
          <w:p w:rsidR="00FC5A29" w:rsidRDefault="00FC5A29" w:rsidP="000A1ECD">
            <w:r>
              <w:t>10-17 лет</w:t>
            </w:r>
          </w:p>
        </w:tc>
      </w:tr>
      <w:tr w:rsidR="00FC5A29" w:rsidTr="00300D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>
            <w:pPr>
              <w:pStyle w:val="a4"/>
              <w:jc w:val="both"/>
            </w:pPr>
            <w: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>
            <w:r>
              <w:t>Дополнительная общеразвивающая программа в области музыкального искусства «Хоровое пение»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/>
          <w:p w:rsidR="00FC5A29" w:rsidRDefault="00FC5A29">
            <w: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/>
          <w:p w:rsidR="00FC5A29" w:rsidRDefault="00FC5A29">
            <w:r>
              <w:t>10-17 лет</w:t>
            </w:r>
          </w:p>
        </w:tc>
      </w:tr>
      <w:tr w:rsidR="00FC5A29" w:rsidTr="00300D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>
            <w:pPr>
              <w:pStyle w:val="a4"/>
              <w:jc w:val="both"/>
            </w:pPr>
            <w: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>
            <w:r>
              <w:t>Дополнительная общеразвивающая программа в области музыкального искусства «Народные инструменты»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/>
          <w:p w:rsidR="00FC5A29" w:rsidRDefault="00FC5A29">
            <w: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/>
          <w:p w:rsidR="00FC5A29" w:rsidRDefault="00FC5A29">
            <w:r>
              <w:t>13-17 лет</w:t>
            </w:r>
          </w:p>
        </w:tc>
      </w:tr>
      <w:tr w:rsidR="00FC5A29" w:rsidTr="00300D2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>
            <w:pPr>
              <w:pStyle w:val="a4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29" w:rsidRDefault="00FC5A29">
            <w:r>
              <w:t>Дополнительная общеразвивающая программа в области музыкального искусства «Духовые инструменты»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/>
          <w:p w:rsidR="00FC5A29" w:rsidRDefault="00FC5A29">
            <w:r>
              <w:t>4 года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9" w:rsidRDefault="00FC5A29"/>
          <w:p w:rsidR="00FC5A29" w:rsidRDefault="00FC5A29">
            <w:r>
              <w:t>9-17  лет</w:t>
            </w:r>
          </w:p>
        </w:tc>
      </w:tr>
    </w:tbl>
    <w:p w:rsidR="00FC5A29" w:rsidRPr="009604B1" w:rsidRDefault="00FC5A29" w:rsidP="009604B1">
      <w:pPr>
        <w:pStyle w:val="a8"/>
        <w:numPr>
          <w:ilvl w:val="2"/>
          <w:numId w:val="37"/>
        </w:numPr>
        <w:jc w:val="center"/>
        <w:rPr>
          <w:b/>
          <w:sz w:val="28"/>
          <w:szCs w:val="28"/>
        </w:rPr>
      </w:pPr>
      <w:r w:rsidRPr="009604B1">
        <w:rPr>
          <w:b/>
          <w:sz w:val="28"/>
          <w:szCs w:val="28"/>
        </w:rPr>
        <w:t>Дополнительные программы</w:t>
      </w:r>
    </w:p>
    <w:p w:rsidR="00FC5A29" w:rsidRDefault="00FC5A29" w:rsidP="00FC5A29">
      <w:pPr>
        <w:jc w:val="center"/>
      </w:pPr>
      <w:r w:rsidRPr="00FC5A29">
        <w:rPr>
          <w:b/>
          <w:sz w:val="28"/>
          <w:szCs w:val="28"/>
        </w:rPr>
        <w:t>художественно-эстетической направленности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343"/>
      </w:tblGrid>
      <w:tr w:rsidR="005B0DD5" w:rsidTr="000A1ECD">
        <w:trPr>
          <w:trHeight w:val="83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r>
              <w:rPr>
                <w:b/>
              </w:rPr>
              <w:t>Направление программы дополнительного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DD5" w:rsidRDefault="005B0DD5" w:rsidP="005B0DD5">
            <w:pPr>
              <w:pStyle w:val="a4"/>
            </w:pPr>
            <w:r>
              <w:rPr>
                <w:b/>
              </w:rPr>
              <w:t>Сроки обучения</w:t>
            </w:r>
          </w:p>
        </w:tc>
      </w:tr>
      <w:tr w:rsidR="005B0DD5" w:rsidTr="005B0DD5">
        <w:trPr>
          <w:trHeight w:val="143"/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DD5" w:rsidRDefault="005B0DD5" w:rsidP="00F10939">
            <w:pPr>
              <w:rPr>
                <w:sz w:val="28"/>
                <w:szCs w:val="28"/>
              </w:rPr>
            </w:pPr>
            <w:r>
              <w:t>Аккордеон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pPr>
              <w:pStyle w:val="a4"/>
            </w:pPr>
            <w:r>
              <w:t>5 лет</w:t>
            </w:r>
          </w:p>
        </w:tc>
      </w:tr>
      <w:tr w:rsidR="005B0DD5" w:rsidTr="005B0DD5">
        <w:trPr>
          <w:trHeight w:val="142"/>
          <w:jc w:val="center"/>
        </w:trPr>
        <w:tc>
          <w:tcPr>
            <w:tcW w:w="4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F10939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pPr>
              <w:pStyle w:val="a4"/>
            </w:pPr>
            <w:r>
              <w:t>7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r>
              <w:t>Балалайка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pPr>
              <w:pStyle w:val="a4"/>
            </w:pPr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Баян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pPr>
              <w:pStyle w:val="a4"/>
            </w:pPr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D5" w:rsidRDefault="005B0DD5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7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pStyle w:val="a4"/>
            </w:pPr>
            <w:r>
              <w:t>Гитара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Домра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Духовые инструменты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Скрипка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7-8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pStyle w:val="a4"/>
            </w:pPr>
            <w:r>
              <w:t>Фортепиано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7-8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pStyle w:val="a4"/>
            </w:pPr>
            <w:r>
              <w:t>Вокал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5 лет</w:t>
            </w:r>
          </w:p>
        </w:tc>
      </w:tr>
      <w:tr w:rsidR="005B0DD5" w:rsidTr="005B0DD5">
        <w:trPr>
          <w:trHeight w:val="2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D5" w:rsidRDefault="005B0DD5"/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7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Театральное искусство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Фольклорное пение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7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pStyle w:val="a4"/>
            </w:pPr>
            <w:r>
              <w:t>Хореография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5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pPr>
              <w:rPr>
                <w:sz w:val="28"/>
                <w:szCs w:val="28"/>
              </w:rPr>
            </w:pPr>
            <w:r>
              <w:t>Хоровое пение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7 лет</w:t>
            </w:r>
          </w:p>
        </w:tc>
      </w:tr>
      <w:tr w:rsidR="005B0DD5" w:rsidTr="005B0DD5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>
            <w:r>
              <w:t>Изобразительная деятельность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DD5" w:rsidRDefault="005B0DD5" w:rsidP="0075630E">
            <w:r>
              <w:t>4 года</w:t>
            </w:r>
          </w:p>
        </w:tc>
      </w:tr>
    </w:tbl>
    <w:p w:rsidR="00FC5A29" w:rsidRDefault="00FC5A29" w:rsidP="00FC5A29">
      <w:pPr>
        <w:jc w:val="center"/>
        <w:rPr>
          <w:b/>
          <w:sz w:val="28"/>
          <w:szCs w:val="28"/>
        </w:rPr>
      </w:pPr>
    </w:p>
    <w:p w:rsidR="00DA358C" w:rsidRDefault="00770528" w:rsidP="0067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DA358C">
        <w:rPr>
          <w:b/>
          <w:sz w:val="28"/>
          <w:szCs w:val="28"/>
        </w:rPr>
        <w:t>Требования к результатам освоения программ по видам искусств</w:t>
      </w:r>
    </w:p>
    <w:p w:rsidR="00776930" w:rsidRDefault="00776930" w:rsidP="00675497">
      <w:pPr>
        <w:jc w:val="center"/>
        <w:rPr>
          <w:b/>
          <w:sz w:val="28"/>
          <w:szCs w:val="28"/>
        </w:rPr>
      </w:pPr>
    </w:p>
    <w:p w:rsidR="00167BAD" w:rsidRDefault="00167BAD" w:rsidP="0067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3.2.1. </w:t>
      </w:r>
      <w:r w:rsidR="00BA1ADD">
        <w:rPr>
          <w:b/>
          <w:sz w:val="28"/>
          <w:szCs w:val="28"/>
        </w:rPr>
        <w:t>Требования к результатам</w:t>
      </w:r>
      <w:r w:rsidR="009F17F6">
        <w:rPr>
          <w:b/>
          <w:sz w:val="28"/>
          <w:szCs w:val="28"/>
        </w:rPr>
        <w:t xml:space="preserve"> освоения</w:t>
      </w:r>
      <w:r w:rsidR="00BA1ADD">
        <w:rPr>
          <w:b/>
          <w:sz w:val="28"/>
          <w:szCs w:val="28"/>
        </w:rPr>
        <w:t xml:space="preserve"> дополнительных предпрофессиональных общеобразовательных программ </w:t>
      </w:r>
    </w:p>
    <w:p w:rsidR="00BA1ADD" w:rsidRDefault="00776930" w:rsidP="0067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искусств</w:t>
      </w:r>
    </w:p>
    <w:p w:rsidR="00644EBE" w:rsidRDefault="00644EBE" w:rsidP="00675497">
      <w:pPr>
        <w:jc w:val="center"/>
        <w:rPr>
          <w:b/>
          <w:sz w:val="28"/>
          <w:szCs w:val="28"/>
        </w:rPr>
      </w:pPr>
    </w:p>
    <w:p w:rsidR="00776930" w:rsidRDefault="00644EBE" w:rsidP="006754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искусство</w:t>
      </w:r>
    </w:p>
    <w:p w:rsidR="00705758" w:rsidRDefault="00705758" w:rsidP="00011D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дополнительных пре</w:t>
      </w:r>
      <w:r w:rsidR="006B2A70">
        <w:rPr>
          <w:sz w:val="28"/>
          <w:szCs w:val="28"/>
        </w:rPr>
        <w:t>д</w:t>
      </w:r>
      <w:r>
        <w:rPr>
          <w:sz w:val="28"/>
          <w:szCs w:val="28"/>
        </w:rPr>
        <w:t xml:space="preserve">профессиональных общеобразовательных программ в </w:t>
      </w:r>
      <w:r w:rsidR="002645A1">
        <w:rPr>
          <w:sz w:val="28"/>
          <w:szCs w:val="28"/>
        </w:rPr>
        <w:t xml:space="preserve"> области </w:t>
      </w:r>
      <w:r w:rsidR="002645A1" w:rsidRPr="002645A1">
        <w:rPr>
          <w:b/>
          <w:sz w:val="28"/>
          <w:szCs w:val="28"/>
        </w:rPr>
        <w:t>музыкального искусства</w:t>
      </w:r>
      <w:r w:rsidR="002645A1">
        <w:rPr>
          <w:sz w:val="28"/>
          <w:szCs w:val="28"/>
        </w:rPr>
        <w:t xml:space="preserve"> </w:t>
      </w:r>
      <w:r w:rsidR="009F17F6">
        <w:rPr>
          <w:sz w:val="28"/>
          <w:szCs w:val="28"/>
        </w:rPr>
        <w:t>(</w:t>
      </w:r>
      <w:r>
        <w:rPr>
          <w:sz w:val="28"/>
          <w:szCs w:val="28"/>
        </w:rPr>
        <w:t>«Фортепиано», «Народные инструменты», «Струнные инструменты», «Хоровое пение», «Музыкальный фольклор»</w:t>
      </w:r>
      <w:r w:rsidR="009F17F6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приобретение обучающимися знаний, умений и навыков в предметных областях:</w:t>
      </w:r>
    </w:p>
    <w:p w:rsidR="00705758" w:rsidRPr="00011D8D" w:rsidRDefault="00705758" w:rsidP="002645A1">
      <w:pPr>
        <w:rPr>
          <w:b/>
          <w:i/>
          <w:sz w:val="28"/>
          <w:szCs w:val="28"/>
        </w:rPr>
      </w:pPr>
      <w:r w:rsidRPr="00011D8D">
        <w:rPr>
          <w:b/>
          <w:i/>
          <w:sz w:val="28"/>
          <w:szCs w:val="28"/>
        </w:rPr>
        <w:t>в области музыкального исполнительства: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художественно-эстетических, технических особенностей, характерных для сольного, ансамблевого и (или) оркестрового/хорового исполнительства;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музыкальной терминологии;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грамотно исполнять музыкальные произведения соло, в ансамбле/оркестре/хоре на музыкальном инструменте;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самостоятельно разучивать музыкальные произведения  различных жанров и стилей на музыкальном инструменте;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самостоятельно преодолевать технические трудности при разучивании несложного музыкального произведения;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создавать  художественный образ при исполнении музыкального произведения;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импровизации, чтения с листа несложных музыкальных произведений;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подбора по слуху;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публичных выступлений (сольных, ансамблевых, оркестровых, хоровых);  </w:t>
      </w:r>
    </w:p>
    <w:p w:rsidR="00705758" w:rsidRPr="00011D8D" w:rsidRDefault="00705758" w:rsidP="008F3DAF">
      <w:pPr>
        <w:pStyle w:val="a8"/>
        <w:ind w:left="0"/>
        <w:rPr>
          <w:b/>
          <w:i/>
          <w:sz w:val="28"/>
          <w:szCs w:val="28"/>
        </w:rPr>
      </w:pPr>
      <w:r w:rsidRPr="00011D8D">
        <w:rPr>
          <w:b/>
          <w:i/>
          <w:sz w:val="28"/>
          <w:szCs w:val="28"/>
        </w:rPr>
        <w:lastRenderedPageBreak/>
        <w:t>в области теории и истории музыки: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музыкальной грамоты;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первичные знания в области строения классических  музыкальных форм;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восприятия элементов музыкального языка;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музыкального произведения;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записи музыкального текста по слуху;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вокального исполнения музыкального текста;</w:t>
      </w:r>
    </w:p>
    <w:p w:rsidR="00705758" w:rsidRDefault="00705758" w:rsidP="006A3042">
      <w:pPr>
        <w:numPr>
          <w:ilvl w:val="0"/>
          <w:numId w:val="1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первичных навыков и умений по сочинению музыкального текста.</w:t>
      </w:r>
    </w:p>
    <w:p w:rsidR="00644EBE" w:rsidRDefault="00644EBE" w:rsidP="00011D8D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705758" w:rsidRDefault="00644EBE" w:rsidP="00644EBE">
      <w:pPr>
        <w:tabs>
          <w:tab w:val="left" w:pos="72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167BAD">
        <w:rPr>
          <w:b/>
          <w:sz w:val="28"/>
          <w:szCs w:val="28"/>
        </w:rPr>
        <w:t>Декоративно-прикладное искусство</w:t>
      </w:r>
    </w:p>
    <w:p w:rsidR="006B2A70" w:rsidRPr="00011D8D" w:rsidRDefault="006B2A70" w:rsidP="00011D8D">
      <w:pPr>
        <w:ind w:firstLine="851"/>
        <w:jc w:val="both"/>
        <w:rPr>
          <w:sz w:val="28"/>
          <w:szCs w:val="28"/>
        </w:rPr>
      </w:pPr>
      <w:r w:rsidRPr="00011D8D">
        <w:rPr>
          <w:sz w:val="28"/>
          <w:szCs w:val="28"/>
        </w:rPr>
        <w:t xml:space="preserve">Результатом освоения программы </w:t>
      </w:r>
      <w:r w:rsidRPr="002645A1">
        <w:rPr>
          <w:rStyle w:val="FontStyle16"/>
          <w:b/>
          <w:sz w:val="28"/>
          <w:szCs w:val="28"/>
        </w:rPr>
        <w:t>«Декоративно-прикладное творчество»</w:t>
      </w:r>
      <w:r w:rsidRPr="00011D8D">
        <w:rPr>
          <w:sz w:val="28"/>
          <w:szCs w:val="28"/>
        </w:rPr>
        <w:t xml:space="preserve"> является приобретение обучающимися знаний, умений и навыков в предметных областях:</w:t>
      </w:r>
    </w:p>
    <w:p w:rsidR="006B2A70" w:rsidRPr="00011D8D" w:rsidRDefault="006B2A70" w:rsidP="002645A1">
      <w:pPr>
        <w:jc w:val="both"/>
        <w:rPr>
          <w:b/>
          <w:i/>
          <w:sz w:val="28"/>
          <w:szCs w:val="28"/>
        </w:rPr>
      </w:pPr>
      <w:r w:rsidRPr="00011D8D">
        <w:rPr>
          <w:b/>
          <w:i/>
          <w:sz w:val="28"/>
          <w:szCs w:val="28"/>
        </w:rPr>
        <w:t>в области художественного творчества: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видов народного художественного творчества;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терминологии в области декоративно-прикладного и изобразительного искусства;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грамотно изображать с натуры и по памяти предметы (объекты) окружающего мира;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создавать  художественный образ на основе решения технических и творческих задач;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копирования лучших образцов различных художественных ремесел;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работы в различных техниках и материалах;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подготовки работ к экспозиции;</w:t>
      </w:r>
    </w:p>
    <w:p w:rsidR="006B2A70" w:rsidRPr="00675497" w:rsidRDefault="006B2A70" w:rsidP="00675497">
      <w:pPr>
        <w:rPr>
          <w:b/>
          <w:i/>
          <w:sz w:val="28"/>
          <w:szCs w:val="28"/>
        </w:rPr>
      </w:pPr>
      <w:r w:rsidRPr="00675497">
        <w:rPr>
          <w:b/>
          <w:i/>
          <w:sz w:val="28"/>
          <w:szCs w:val="28"/>
        </w:rPr>
        <w:t>в области пленэрных занятий: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применять навыки, приобретенные на учебных предметах «рисунок», «живопись», «композиция»;</w:t>
      </w:r>
    </w:p>
    <w:p w:rsidR="006B2A70" w:rsidRPr="00675497" w:rsidRDefault="006B2A70" w:rsidP="002645A1">
      <w:pPr>
        <w:rPr>
          <w:b/>
          <w:i/>
          <w:sz w:val="28"/>
          <w:szCs w:val="28"/>
        </w:rPr>
      </w:pPr>
      <w:r w:rsidRPr="00675497">
        <w:rPr>
          <w:b/>
          <w:i/>
          <w:sz w:val="28"/>
          <w:szCs w:val="28"/>
        </w:rPr>
        <w:t>в области истории искусств: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этапов развития декоративно-прикладного и изобразительного искусства;</w:t>
      </w:r>
    </w:p>
    <w:p w:rsidR="006B2A70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периоды, в том числе произведений декоративно-прикладного искусства и народных промыслов;</w:t>
      </w:r>
    </w:p>
    <w:p w:rsidR="006B2A70" w:rsidRPr="00023923" w:rsidRDefault="006B2A70" w:rsidP="006A3042">
      <w:pPr>
        <w:numPr>
          <w:ilvl w:val="0"/>
          <w:numId w:val="18"/>
        </w:numPr>
        <w:tabs>
          <w:tab w:val="left" w:pos="1276"/>
        </w:tabs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использовать полученные теоретические знания в художественно-творческой деятельности.</w:t>
      </w:r>
    </w:p>
    <w:p w:rsidR="006B2A70" w:rsidRDefault="006B2A70" w:rsidP="00011D8D">
      <w:pPr>
        <w:pStyle w:val="a6"/>
        <w:ind w:firstLine="851"/>
        <w:jc w:val="both"/>
        <w:rPr>
          <w:sz w:val="28"/>
          <w:szCs w:val="28"/>
        </w:rPr>
      </w:pPr>
    </w:p>
    <w:p w:rsidR="00644EBE" w:rsidRDefault="00167BAD" w:rsidP="00644EBE">
      <w:pPr>
        <w:pStyle w:val="a6"/>
        <w:ind w:firstLine="851"/>
        <w:jc w:val="center"/>
        <w:rPr>
          <w:b/>
          <w:sz w:val="28"/>
          <w:szCs w:val="28"/>
        </w:rPr>
      </w:pPr>
      <w:r w:rsidRPr="00167BAD">
        <w:rPr>
          <w:b/>
          <w:sz w:val="28"/>
          <w:szCs w:val="28"/>
        </w:rPr>
        <w:t>Изобразительное искусство</w:t>
      </w:r>
    </w:p>
    <w:p w:rsidR="006B2A70" w:rsidRPr="002A1A75" w:rsidRDefault="00167BAD" w:rsidP="00011D8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A70" w:rsidRPr="002A1A75">
        <w:rPr>
          <w:sz w:val="28"/>
          <w:szCs w:val="28"/>
        </w:rPr>
        <w:t xml:space="preserve">Результатом освоения программы </w:t>
      </w:r>
      <w:r w:rsidR="006B2A70" w:rsidRPr="002645A1">
        <w:rPr>
          <w:rStyle w:val="FontStyle16"/>
          <w:b/>
          <w:sz w:val="28"/>
          <w:szCs w:val="28"/>
        </w:rPr>
        <w:t>«Живопись»</w:t>
      </w:r>
      <w:r w:rsidR="006B2A70" w:rsidRPr="002A1A75">
        <w:rPr>
          <w:sz w:val="28"/>
          <w:szCs w:val="28"/>
        </w:rPr>
        <w:t xml:space="preserve"> является приобретение обучающимися знаний, умений и навыков в предметных областях:</w:t>
      </w:r>
    </w:p>
    <w:p w:rsidR="006B2A70" w:rsidRPr="001439A1" w:rsidRDefault="006B2A70" w:rsidP="002645A1">
      <w:pPr>
        <w:pStyle w:val="a6"/>
        <w:jc w:val="both"/>
        <w:rPr>
          <w:b/>
          <w:i/>
          <w:sz w:val="28"/>
          <w:szCs w:val="28"/>
        </w:rPr>
      </w:pPr>
      <w:r w:rsidRPr="001439A1">
        <w:rPr>
          <w:b/>
          <w:i/>
          <w:sz w:val="28"/>
          <w:szCs w:val="28"/>
        </w:rPr>
        <w:t xml:space="preserve"> в области художественного творчества: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знания терминологии изобразительного искусства;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</w:t>
      </w:r>
      <w:r w:rsidR="00D84B7F">
        <w:rPr>
          <w:sz w:val="28"/>
          <w:szCs w:val="28"/>
        </w:rPr>
        <w:t>я</w:t>
      </w:r>
      <w:r w:rsidRPr="002A1A75">
        <w:rPr>
          <w:sz w:val="28"/>
          <w:szCs w:val="28"/>
        </w:rPr>
        <w:t xml:space="preserve"> грамотно изображать с натуры и по памяти предметы (объекты) окружающего мира;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создавать  художественный образ на основе решения технических и творческих задач;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анализа цветового строя произведений живописи;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работы с подготовительными материалами: этюдами, набросками, эскизами;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B2A70" w:rsidRPr="002A1A75" w:rsidRDefault="006B2A70" w:rsidP="006A3042">
      <w:pPr>
        <w:pStyle w:val="a6"/>
        <w:numPr>
          <w:ilvl w:val="0"/>
          <w:numId w:val="1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подготовки работ к экспозиции;</w:t>
      </w:r>
    </w:p>
    <w:p w:rsidR="006B2A70" w:rsidRPr="001439A1" w:rsidRDefault="006B2A70" w:rsidP="002645A1">
      <w:pPr>
        <w:pStyle w:val="a6"/>
        <w:jc w:val="both"/>
        <w:rPr>
          <w:b/>
          <w:i/>
          <w:sz w:val="28"/>
          <w:szCs w:val="28"/>
        </w:rPr>
      </w:pPr>
      <w:r w:rsidRPr="001439A1">
        <w:rPr>
          <w:b/>
          <w:i/>
          <w:sz w:val="28"/>
          <w:szCs w:val="28"/>
        </w:rPr>
        <w:t>в области пленэрных занятий:</w:t>
      </w:r>
    </w:p>
    <w:p w:rsidR="006B2A70" w:rsidRPr="002A1A75" w:rsidRDefault="006B2A70" w:rsidP="006A304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6B2A70" w:rsidRPr="002A1A75" w:rsidRDefault="006B2A70" w:rsidP="006A304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6B2A70" w:rsidRPr="002A1A75" w:rsidRDefault="006B2A70" w:rsidP="006A304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6B2A70" w:rsidRPr="002A1A75" w:rsidRDefault="006B2A70" w:rsidP="006A3042">
      <w:pPr>
        <w:pStyle w:val="a6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lastRenderedPageBreak/>
        <w:t>умения применять навыки, приобретенные на предметах «рисунок», «живопись», «композиция»;</w:t>
      </w:r>
    </w:p>
    <w:p w:rsidR="006B2A70" w:rsidRPr="001439A1" w:rsidRDefault="006B2A70" w:rsidP="002645A1">
      <w:pPr>
        <w:pStyle w:val="a6"/>
        <w:jc w:val="both"/>
        <w:rPr>
          <w:b/>
          <w:i/>
          <w:sz w:val="28"/>
          <w:szCs w:val="28"/>
        </w:rPr>
      </w:pPr>
      <w:r w:rsidRPr="001439A1">
        <w:rPr>
          <w:b/>
          <w:i/>
          <w:sz w:val="28"/>
          <w:szCs w:val="28"/>
        </w:rPr>
        <w:t>в области истории искусств:</w:t>
      </w:r>
    </w:p>
    <w:p w:rsidR="006B2A70" w:rsidRPr="002A1A75" w:rsidRDefault="006B2A70" w:rsidP="006A304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знания основных этапов развития изобразительного искусства;</w:t>
      </w:r>
    </w:p>
    <w:p w:rsidR="006B2A70" w:rsidRPr="002A1A75" w:rsidRDefault="006B2A70" w:rsidP="006A304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использовать полученные теоретические знания в художественной деятельности;</w:t>
      </w:r>
    </w:p>
    <w:p w:rsidR="006B2A70" w:rsidRPr="002A1A75" w:rsidRDefault="006B2A70" w:rsidP="006A3042">
      <w:pPr>
        <w:pStyle w:val="a6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6B2A70" w:rsidRPr="002A1A75" w:rsidRDefault="006B2A70" w:rsidP="00011D8D">
      <w:pPr>
        <w:pStyle w:val="a6"/>
        <w:ind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 xml:space="preserve">Результатом освоения программы «Живопись» с дополнительным годом обучения, сверх обозначенных </w:t>
      </w:r>
      <w:r>
        <w:rPr>
          <w:sz w:val="28"/>
          <w:szCs w:val="28"/>
        </w:rPr>
        <w:t xml:space="preserve">выше </w:t>
      </w:r>
      <w:r w:rsidRPr="002A1A75">
        <w:rPr>
          <w:sz w:val="28"/>
          <w:szCs w:val="28"/>
        </w:rPr>
        <w:t xml:space="preserve"> предметных областей, является приобретение обучающимися следующих знаний, умений и навыков в предметных областях:</w:t>
      </w:r>
    </w:p>
    <w:p w:rsidR="006B2A70" w:rsidRPr="001439A1" w:rsidRDefault="006B2A70" w:rsidP="002645A1">
      <w:pPr>
        <w:pStyle w:val="a6"/>
        <w:jc w:val="both"/>
        <w:rPr>
          <w:b/>
          <w:i/>
          <w:sz w:val="28"/>
          <w:szCs w:val="28"/>
        </w:rPr>
      </w:pPr>
      <w:r w:rsidRPr="001439A1">
        <w:rPr>
          <w:b/>
          <w:i/>
          <w:sz w:val="28"/>
          <w:szCs w:val="28"/>
        </w:rPr>
        <w:t>в области живописи:</w:t>
      </w:r>
    </w:p>
    <w:p w:rsidR="006B2A70" w:rsidRPr="002A1A75" w:rsidRDefault="006B2A70" w:rsidP="006A3042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 xml:space="preserve">знания классического художественного наследия, художественных школ;   </w:t>
      </w:r>
    </w:p>
    <w:p w:rsidR="006B2A70" w:rsidRPr="002A1A75" w:rsidRDefault="006B2A70" w:rsidP="006A3042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раскрывать образное и живописно-пластическое решение в творческих работах;</w:t>
      </w:r>
    </w:p>
    <w:p w:rsidR="006B2A70" w:rsidRPr="002A1A75" w:rsidRDefault="006B2A70" w:rsidP="006A3042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использовать изобразительно-выразительные возможности рисунка и живописи;</w:t>
      </w:r>
    </w:p>
    <w:p w:rsidR="006B2A70" w:rsidRPr="002A1A75" w:rsidRDefault="006B2A70" w:rsidP="006A3042">
      <w:pPr>
        <w:pStyle w:val="a6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самостоятельно применять различные художественные материалы и техники;</w:t>
      </w:r>
    </w:p>
    <w:p w:rsidR="006B2A70" w:rsidRPr="002A1A75" w:rsidRDefault="006B2A70" w:rsidP="00011D8D">
      <w:pPr>
        <w:pStyle w:val="a6"/>
        <w:ind w:firstLine="851"/>
        <w:jc w:val="both"/>
        <w:rPr>
          <w:i/>
          <w:sz w:val="28"/>
          <w:szCs w:val="28"/>
        </w:rPr>
      </w:pPr>
      <w:r w:rsidRPr="001439A1">
        <w:rPr>
          <w:b/>
          <w:i/>
          <w:sz w:val="28"/>
          <w:szCs w:val="28"/>
        </w:rPr>
        <w:t>в области пленэрных занятий</w:t>
      </w:r>
      <w:r w:rsidRPr="002A1A75">
        <w:rPr>
          <w:i/>
          <w:sz w:val="28"/>
          <w:szCs w:val="28"/>
        </w:rPr>
        <w:t>:</w:t>
      </w:r>
    </w:p>
    <w:p w:rsidR="006B2A70" w:rsidRPr="002A1A75" w:rsidRDefault="006B2A70" w:rsidP="006A304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знания о закономерностях построения  художественной формы, особенностях ее восприятия и воплощения;</w:t>
      </w:r>
    </w:p>
    <w:p w:rsidR="006B2A70" w:rsidRPr="002A1A75" w:rsidRDefault="006B2A70" w:rsidP="006A304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 xml:space="preserve">умения передавать настроение, состояние в колористическом решении пейзажа; </w:t>
      </w:r>
    </w:p>
    <w:p w:rsidR="006B2A70" w:rsidRPr="002A1A75" w:rsidRDefault="006B2A70" w:rsidP="006A304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сочетать различные виды этюдов, набросков в работе над композиционными эскизами;</w:t>
      </w:r>
    </w:p>
    <w:p w:rsidR="006B2A70" w:rsidRPr="002A1A75" w:rsidRDefault="006B2A70" w:rsidP="006A3042">
      <w:pPr>
        <w:pStyle w:val="a6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техники работы над жанровым эскизом с подробной проработкой деталей;</w:t>
      </w:r>
    </w:p>
    <w:p w:rsidR="006B2A70" w:rsidRPr="001439A1" w:rsidRDefault="006B2A70" w:rsidP="002645A1">
      <w:pPr>
        <w:pStyle w:val="a6"/>
        <w:jc w:val="both"/>
        <w:rPr>
          <w:b/>
          <w:i/>
          <w:sz w:val="28"/>
          <w:szCs w:val="28"/>
        </w:rPr>
      </w:pPr>
      <w:r w:rsidRPr="001439A1">
        <w:rPr>
          <w:b/>
          <w:i/>
          <w:sz w:val="28"/>
          <w:szCs w:val="28"/>
        </w:rPr>
        <w:t>в области истории искусств:</w:t>
      </w:r>
    </w:p>
    <w:p w:rsidR="006B2A70" w:rsidRPr="002A1A75" w:rsidRDefault="006B2A70" w:rsidP="006A3042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 xml:space="preserve">знания основных произведений изобразительного искусства; </w:t>
      </w:r>
    </w:p>
    <w:p w:rsidR="006B2A70" w:rsidRPr="002A1A75" w:rsidRDefault="006B2A70" w:rsidP="006A3042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умения узнавать изученные произведения изобразительного искусства и соотносить их с определенной эпохой и стилем;</w:t>
      </w:r>
    </w:p>
    <w:p w:rsidR="006B2A70" w:rsidRPr="002A1A75" w:rsidRDefault="006B2A70" w:rsidP="006A3042">
      <w:pPr>
        <w:pStyle w:val="a6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A1A75">
        <w:rPr>
          <w:sz w:val="28"/>
          <w:szCs w:val="28"/>
        </w:rPr>
        <w:t>навыков восприятия современного искусства.</w:t>
      </w:r>
    </w:p>
    <w:p w:rsidR="006B2A70" w:rsidRDefault="006B2A70" w:rsidP="00011D8D">
      <w:pPr>
        <w:ind w:firstLine="851"/>
        <w:jc w:val="both"/>
        <w:rPr>
          <w:sz w:val="28"/>
          <w:szCs w:val="28"/>
        </w:rPr>
      </w:pPr>
    </w:p>
    <w:p w:rsidR="00644EBE" w:rsidRDefault="00167BAD" w:rsidP="00644EBE">
      <w:pPr>
        <w:ind w:firstLine="851"/>
        <w:jc w:val="center"/>
        <w:rPr>
          <w:b/>
          <w:sz w:val="28"/>
          <w:szCs w:val="28"/>
        </w:rPr>
      </w:pPr>
      <w:r w:rsidRPr="00167BAD">
        <w:rPr>
          <w:b/>
          <w:sz w:val="28"/>
          <w:szCs w:val="28"/>
        </w:rPr>
        <w:t>Хореографическое искусство</w:t>
      </w:r>
    </w:p>
    <w:p w:rsidR="006B2A70" w:rsidRDefault="00167BAD" w:rsidP="00011D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A70">
        <w:rPr>
          <w:sz w:val="28"/>
          <w:szCs w:val="28"/>
        </w:rPr>
        <w:t xml:space="preserve">Результатом освоения программы </w:t>
      </w:r>
      <w:r w:rsidR="006B2A70" w:rsidRPr="002645A1">
        <w:rPr>
          <w:b/>
          <w:sz w:val="28"/>
          <w:szCs w:val="28"/>
        </w:rPr>
        <w:t>«Хореографическое творчество»</w:t>
      </w:r>
      <w:r w:rsidR="006B2A70">
        <w:rPr>
          <w:sz w:val="28"/>
          <w:szCs w:val="28"/>
        </w:rPr>
        <w:t xml:space="preserve"> является приобретение обучающимися знаний, умений и навыков в предметных областях:</w:t>
      </w:r>
    </w:p>
    <w:p w:rsidR="006B2A70" w:rsidRDefault="006B2A70" w:rsidP="002645A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области хореографического исполнительства: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профессиональной терминологии;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умения исполнять различные виды танца: классический, народно-сценический;   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определять средства музыкальной выразительности в контексте хореографического образа;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выполнять комплексы специальных хореографических  упражнений, способствующих развитию профессионально необходимых физических качеств;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соблюдать требования к безопасности при выполнении танцевальных движений;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осваивать и преодолевать технические трудности при тренаже классического танца  и разучивании хореографического произведения;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музыкально-пластического  интонирования;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сохранения и поддержки собственной физической формы;</w:t>
      </w:r>
    </w:p>
    <w:p w:rsidR="006B2A70" w:rsidRDefault="006B2A70" w:rsidP="006A3042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навыков публичных выступлений;</w:t>
      </w:r>
    </w:p>
    <w:p w:rsidR="006B2A70" w:rsidRDefault="006B2A70" w:rsidP="002645A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области теории и истории искусств:</w:t>
      </w:r>
    </w:p>
    <w:p w:rsidR="006B2A70" w:rsidRDefault="006B2A70" w:rsidP="006A3042">
      <w:pPr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музыкальной грамоты;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и слуховых представлений программного минимума произведений симфонического, балетного и других жанров музыкального искусства;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основных элементов музыкального языка; 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первичных знаний в области строения классических  музыкальных форм; 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этапов развития хореографического искусства;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этапов становления и развития искусства балета;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отличительных особенностей хореографического искусства различных исторических эпох, стилей и направлений;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восприятия элементов музыкального языка;</w:t>
      </w:r>
    </w:p>
    <w:p w:rsidR="006B2A70" w:rsidRDefault="006B2A70" w:rsidP="006A3042">
      <w:pPr>
        <w:numPr>
          <w:ilvl w:val="0"/>
          <w:numId w:val="9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музыкального произведения.</w:t>
      </w:r>
    </w:p>
    <w:p w:rsidR="006B2A70" w:rsidRDefault="006B2A70" w:rsidP="00011D8D">
      <w:pPr>
        <w:ind w:firstLine="851"/>
        <w:jc w:val="both"/>
        <w:rPr>
          <w:sz w:val="28"/>
          <w:szCs w:val="28"/>
        </w:rPr>
      </w:pPr>
    </w:p>
    <w:p w:rsidR="00644EBE" w:rsidRDefault="00483550" w:rsidP="00644EBE">
      <w:pPr>
        <w:pStyle w:val="a6"/>
        <w:ind w:firstLine="851"/>
        <w:jc w:val="center"/>
        <w:rPr>
          <w:b/>
          <w:sz w:val="28"/>
          <w:szCs w:val="28"/>
        </w:rPr>
      </w:pPr>
      <w:r w:rsidRPr="00483550">
        <w:rPr>
          <w:b/>
          <w:sz w:val="28"/>
          <w:szCs w:val="28"/>
        </w:rPr>
        <w:t>Театральное искусство</w:t>
      </w:r>
    </w:p>
    <w:p w:rsidR="006B2A70" w:rsidRDefault="00483550" w:rsidP="00011D8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A70">
        <w:rPr>
          <w:sz w:val="28"/>
          <w:szCs w:val="28"/>
        </w:rPr>
        <w:t xml:space="preserve">Результатом освоения программы </w:t>
      </w:r>
      <w:r w:rsidR="006B2A70" w:rsidRPr="00E94575">
        <w:rPr>
          <w:rStyle w:val="FontStyle16"/>
          <w:b/>
          <w:sz w:val="28"/>
          <w:szCs w:val="28"/>
        </w:rPr>
        <w:t>«Искусство театра»</w:t>
      </w:r>
      <w:r w:rsidR="006B2A70">
        <w:rPr>
          <w:sz w:val="28"/>
          <w:szCs w:val="28"/>
        </w:rPr>
        <w:t xml:space="preserve"> является приобретение обучающимися знаний, умений и навыков в предметных областях:</w:t>
      </w:r>
    </w:p>
    <w:p w:rsidR="006B2A70" w:rsidRDefault="006B2A70" w:rsidP="002645A1">
      <w:pPr>
        <w:pStyle w:val="a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области театрального исполнительского искусства: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профессиональной терминологии; 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 техники безопасности при работе на сцене;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использовать выразительные средства для создания художественного образа (пластику, мимику и т.д.);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умения использовать приобретенные технические навыки при решении исполнительских задач;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воплощать образную музыкальную и пластическую характеристику через приемы сценического движения;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умения анализировать свою работу и работу других обучающихся;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владения основами актерского мастерства;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владения средствами пластической выразительности;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участия в репетиционной работе;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публичных выступлений;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общения со зрительской аудиторией в условиях театрального представления;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использования игровых и тренинговых упражнений для избавления от психологических проблем;</w:t>
      </w:r>
    </w:p>
    <w:p w:rsidR="006B2A70" w:rsidRDefault="006B2A70" w:rsidP="006A3042">
      <w:pPr>
        <w:pStyle w:val="a6"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навыков тренировки психофизического аппарата;</w:t>
      </w:r>
    </w:p>
    <w:p w:rsidR="006B2A70" w:rsidRDefault="006B2A70" w:rsidP="00E94575">
      <w:pPr>
        <w:pStyle w:val="a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области теории и истории искусств: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первичные знания основных эстетических и стилевых направлений в области театрального, музыкального и изобразительного искусства; 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средств выразительности театрального, музыкального и изобразительного искусства;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основных этапов развития театрального искусства;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первичные знания об истории возникновения жанров театрального искусства;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знания отечественных и зарубежных произведений искусства в области театрального, музыкального и изобразительного искусства;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 театральной терминологии; </w:t>
      </w:r>
    </w:p>
    <w:p w:rsidR="006B2A70" w:rsidRDefault="006B2A70" w:rsidP="006A3042">
      <w:pPr>
        <w:pStyle w:val="a6"/>
        <w:numPr>
          <w:ilvl w:val="0"/>
          <w:numId w:val="11"/>
        </w:numPr>
        <w:tabs>
          <w:tab w:val="left" w:pos="1276"/>
        </w:tabs>
        <w:ind w:left="0" w:firstLine="851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 первичные знания музыкальной грамоты, знания основных музыкальных жанров в их взаимосвязи с другими видами искусств.</w:t>
      </w:r>
    </w:p>
    <w:p w:rsidR="00DE3C4E" w:rsidRDefault="00DE3C4E" w:rsidP="002F7D5E">
      <w:pPr>
        <w:ind w:firstLine="851"/>
        <w:jc w:val="both"/>
        <w:rPr>
          <w:sz w:val="28"/>
          <w:szCs w:val="28"/>
        </w:rPr>
      </w:pPr>
    </w:p>
    <w:p w:rsidR="00DE3C4E" w:rsidRDefault="00644EBE" w:rsidP="00DE3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3.2.2.</w:t>
      </w:r>
      <w:r w:rsidR="00DE3C4E">
        <w:rPr>
          <w:b/>
          <w:sz w:val="28"/>
          <w:szCs w:val="28"/>
        </w:rPr>
        <w:t xml:space="preserve">Требования к результатам освоения общеразвивающих программ </w:t>
      </w:r>
    </w:p>
    <w:p w:rsidR="00DE3C4E" w:rsidRPr="0033499C" w:rsidRDefault="00DA358C" w:rsidP="0033499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</w:t>
      </w:r>
      <w:r w:rsidR="0033499C" w:rsidRPr="0033499C">
        <w:rPr>
          <w:b/>
          <w:sz w:val="28"/>
          <w:szCs w:val="28"/>
        </w:rPr>
        <w:t>узыкально</w:t>
      </w:r>
      <w:r>
        <w:rPr>
          <w:b/>
          <w:sz w:val="28"/>
          <w:szCs w:val="28"/>
        </w:rPr>
        <w:t>го</w:t>
      </w:r>
      <w:r w:rsidR="0033499C" w:rsidRPr="0033499C">
        <w:rPr>
          <w:b/>
          <w:sz w:val="28"/>
          <w:szCs w:val="28"/>
        </w:rPr>
        <w:t xml:space="preserve"> искусств</w:t>
      </w:r>
      <w:r>
        <w:rPr>
          <w:b/>
          <w:sz w:val="28"/>
          <w:szCs w:val="28"/>
        </w:rPr>
        <w:t>а</w:t>
      </w:r>
    </w:p>
    <w:p w:rsidR="002F7D5E" w:rsidRPr="002F7D5E" w:rsidRDefault="002F7D5E" w:rsidP="002F7D5E">
      <w:pPr>
        <w:ind w:firstLine="851"/>
        <w:jc w:val="both"/>
        <w:rPr>
          <w:sz w:val="28"/>
          <w:szCs w:val="28"/>
        </w:rPr>
      </w:pPr>
      <w:r w:rsidRPr="002F7D5E">
        <w:rPr>
          <w:sz w:val="28"/>
          <w:szCs w:val="28"/>
        </w:rPr>
        <w:t>Результатом освоения общеразвивающ</w:t>
      </w:r>
      <w:r>
        <w:rPr>
          <w:sz w:val="28"/>
          <w:szCs w:val="28"/>
        </w:rPr>
        <w:t>их</w:t>
      </w:r>
      <w:r w:rsidRPr="002F7D5E">
        <w:rPr>
          <w:sz w:val="28"/>
          <w:szCs w:val="28"/>
        </w:rPr>
        <w:t xml:space="preserve"> программ в области </w:t>
      </w:r>
      <w:r w:rsidRPr="00C4573C">
        <w:rPr>
          <w:b/>
          <w:sz w:val="28"/>
          <w:szCs w:val="28"/>
        </w:rPr>
        <w:t>музыкального искусства</w:t>
      </w:r>
      <w:r w:rsidRPr="002F7D5E">
        <w:rPr>
          <w:sz w:val="28"/>
          <w:szCs w:val="28"/>
        </w:rPr>
        <w:t xml:space="preserve"> является приобретение обучающимися следующих знаний, умений и навыков:</w:t>
      </w:r>
    </w:p>
    <w:p w:rsidR="002F7D5E" w:rsidRPr="002F7D5E" w:rsidRDefault="002F7D5E" w:rsidP="002F7D5E">
      <w:pPr>
        <w:jc w:val="both"/>
        <w:rPr>
          <w:b/>
          <w:i/>
          <w:sz w:val="28"/>
          <w:szCs w:val="28"/>
        </w:rPr>
      </w:pPr>
      <w:r w:rsidRPr="002F7D5E">
        <w:rPr>
          <w:b/>
          <w:i/>
          <w:sz w:val="28"/>
          <w:szCs w:val="28"/>
        </w:rPr>
        <w:t>в области исполнительской подготовки:</w:t>
      </w:r>
    </w:p>
    <w:p w:rsidR="002F7D5E" w:rsidRPr="002F7D5E" w:rsidRDefault="002F7D5E" w:rsidP="006A3042">
      <w:pPr>
        <w:pStyle w:val="a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7D5E">
        <w:rPr>
          <w:sz w:val="28"/>
          <w:szCs w:val="28"/>
        </w:rPr>
        <w:t>навыков исполнения музыкальных произведений (сольное исполнение, коллективное исполнение);</w:t>
      </w:r>
    </w:p>
    <w:p w:rsidR="002F7D5E" w:rsidRPr="002F7D5E" w:rsidRDefault="002F7D5E" w:rsidP="006A3042">
      <w:pPr>
        <w:pStyle w:val="a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7D5E">
        <w:rPr>
          <w:sz w:val="28"/>
          <w:szCs w:val="28"/>
        </w:rPr>
        <w:t>умений использовать выразительные средства для создания художественного образа;</w:t>
      </w:r>
    </w:p>
    <w:p w:rsidR="002F7D5E" w:rsidRPr="002F7D5E" w:rsidRDefault="002F7D5E" w:rsidP="006A3042">
      <w:pPr>
        <w:pStyle w:val="a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7D5E">
        <w:rPr>
          <w:sz w:val="28"/>
          <w:szCs w:val="28"/>
        </w:rPr>
        <w:t>умений самостоятельно разучивать музыкальные произведения различных жанров и стилей;</w:t>
      </w:r>
    </w:p>
    <w:p w:rsidR="002F7D5E" w:rsidRPr="002F7D5E" w:rsidRDefault="002F7D5E" w:rsidP="006A3042">
      <w:pPr>
        <w:pStyle w:val="a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7D5E">
        <w:rPr>
          <w:sz w:val="28"/>
          <w:szCs w:val="28"/>
        </w:rPr>
        <w:t>навыков публичных выступлений;</w:t>
      </w:r>
    </w:p>
    <w:p w:rsidR="002F7D5E" w:rsidRPr="002F7D5E" w:rsidRDefault="002F7D5E" w:rsidP="006A3042">
      <w:pPr>
        <w:pStyle w:val="a8"/>
        <w:numPr>
          <w:ilvl w:val="0"/>
          <w:numId w:val="1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F7D5E">
        <w:rPr>
          <w:sz w:val="28"/>
          <w:szCs w:val="28"/>
        </w:rPr>
        <w:t>навыков общения со слушательской аудиторией в условиях музыкально-просветительской деятельности образовательной организации.</w:t>
      </w:r>
    </w:p>
    <w:p w:rsidR="002F7D5E" w:rsidRPr="002F7D5E" w:rsidRDefault="002F7D5E" w:rsidP="002F7D5E">
      <w:pPr>
        <w:jc w:val="both"/>
        <w:rPr>
          <w:b/>
          <w:i/>
          <w:sz w:val="28"/>
          <w:szCs w:val="28"/>
        </w:rPr>
      </w:pPr>
      <w:r w:rsidRPr="002F7D5E">
        <w:rPr>
          <w:b/>
          <w:i/>
          <w:sz w:val="28"/>
          <w:szCs w:val="28"/>
        </w:rPr>
        <w:lastRenderedPageBreak/>
        <w:t>в области историко-теоретической подготовки:</w:t>
      </w:r>
    </w:p>
    <w:p w:rsidR="002F7D5E" w:rsidRPr="00C4573C" w:rsidRDefault="002F7D5E" w:rsidP="006A3042">
      <w:pPr>
        <w:pStyle w:val="a8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4573C">
        <w:rPr>
          <w:sz w:val="28"/>
          <w:szCs w:val="28"/>
        </w:rPr>
        <w:t>первичных знаний о музыкальных жанрах и основных стилистических направлениях;</w:t>
      </w:r>
    </w:p>
    <w:p w:rsidR="002F7D5E" w:rsidRPr="00C4573C" w:rsidRDefault="002F7D5E" w:rsidP="006A3042">
      <w:pPr>
        <w:pStyle w:val="a8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4573C">
        <w:rPr>
          <w:sz w:val="28"/>
          <w:szCs w:val="28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F7D5E" w:rsidRPr="00C4573C" w:rsidRDefault="002F7D5E" w:rsidP="006A3042">
      <w:pPr>
        <w:pStyle w:val="a8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4573C">
        <w:rPr>
          <w:sz w:val="28"/>
          <w:szCs w:val="28"/>
        </w:rPr>
        <w:t>знаний основ музыкальной грамоты;</w:t>
      </w:r>
    </w:p>
    <w:p w:rsidR="002F7D5E" w:rsidRPr="00C4573C" w:rsidRDefault="002F7D5E" w:rsidP="006A3042">
      <w:pPr>
        <w:pStyle w:val="a8"/>
        <w:numPr>
          <w:ilvl w:val="0"/>
          <w:numId w:val="2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4573C">
        <w:rPr>
          <w:sz w:val="28"/>
          <w:szCs w:val="28"/>
        </w:rPr>
        <w:t>знаний основных средств выразительности, используемых в музыкальном искусстве;</w:t>
      </w:r>
    </w:p>
    <w:p w:rsidR="002F7D5E" w:rsidRPr="00EA128F" w:rsidRDefault="002F7D5E" w:rsidP="006A3042">
      <w:pPr>
        <w:pStyle w:val="a8"/>
        <w:numPr>
          <w:ilvl w:val="0"/>
          <w:numId w:val="20"/>
        </w:numPr>
        <w:tabs>
          <w:tab w:val="left" w:pos="1134"/>
        </w:tabs>
        <w:ind w:left="0" w:firstLine="851"/>
        <w:jc w:val="both"/>
      </w:pPr>
      <w:r w:rsidRPr="00C4573C">
        <w:rPr>
          <w:sz w:val="28"/>
          <w:szCs w:val="28"/>
        </w:rPr>
        <w:t>знаний наиболее употребляемой музыкальной терминологии.</w:t>
      </w:r>
    </w:p>
    <w:p w:rsidR="00EA128F" w:rsidRDefault="00EA128F" w:rsidP="00EA128F">
      <w:pPr>
        <w:pStyle w:val="a8"/>
        <w:tabs>
          <w:tab w:val="left" w:pos="1134"/>
        </w:tabs>
        <w:ind w:left="851"/>
        <w:jc w:val="both"/>
      </w:pPr>
    </w:p>
    <w:p w:rsidR="005F098E" w:rsidRPr="00F633C8" w:rsidRDefault="00D865C9" w:rsidP="006A3042">
      <w:pPr>
        <w:pStyle w:val="a8"/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F633C8">
        <w:rPr>
          <w:b/>
          <w:sz w:val="28"/>
          <w:szCs w:val="28"/>
        </w:rPr>
        <w:t>Учебны</w:t>
      </w:r>
      <w:r w:rsidR="00FD2A70" w:rsidRPr="00F633C8">
        <w:rPr>
          <w:b/>
          <w:sz w:val="28"/>
          <w:szCs w:val="28"/>
        </w:rPr>
        <w:t>й</w:t>
      </w:r>
      <w:r w:rsidRPr="00F633C8">
        <w:rPr>
          <w:b/>
          <w:sz w:val="28"/>
          <w:szCs w:val="28"/>
        </w:rPr>
        <w:t xml:space="preserve"> план </w:t>
      </w:r>
    </w:p>
    <w:p w:rsidR="00D865C9" w:rsidRDefault="00D865C9" w:rsidP="00B43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МБОДО «Школа искусств» Алексеевского района</w:t>
      </w:r>
    </w:p>
    <w:p w:rsidR="009B2869" w:rsidRDefault="009B2869" w:rsidP="00D865C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865C9" w:rsidRDefault="00D865C9" w:rsidP="00D865C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 </w:t>
      </w:r>
      <w:r w:rsidR="007E758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– это документ, разрабатываемый и утверждаемый школой самостоятельно, реализующий нормативы федерального базисного плана, включающий содержание образования, отражающий специфику данного образовательного учреждения в пределах его компетенции и являющийся основой для осуществления о</w:t>
      </w:r>
      <w:r w:rsidR="00EA128F">
        <w:rPr>
          <w:sz w:val="28"/>
          <w:szCs w:val="28"/>
        </w:rPr>
        <w:t>бразовательной деятельности в Школе</w:t>
      </w:r>
      <w:r>
        <w:rPr>
          <w:sz w:val="28"/>
          <w:szCs w:val="28"/>
        </w:rPr>
        <w:t>.</w:t>
      </w:r>
    </w:p>
    <w:p w:rsidR="00D865C9" w:rsidRDefault="00D865C9" w:rsidP="00D865C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учитыва</w:t>
      </w:r>
      <w:r w:rsidR="00FD2A70">
        <w:rPr>
          <w:sz w:val="28"/>
          <w:szCs w:val="28"/>
        </w:rPr>
        <w:t>лись</w:t>
      </w:r>
      <w:r>
        <w:rPr>
          <w:sz w:val="28"/>
          <w:szCs w:val="28"/>
        </w:rPr>
        <w:t>:</w:t>
      </w:r>
    </w:p>
    <w:p w:rsidR="00D865C9" w:rsidRPr="007E758F" w:rsidRDefault="00D865C9" w:rsidP="006A3042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758F">
        <w:rPr>
          <w:sz w:val="28"/>
          <w:szCs w:val="28"/>
        </w:rPr>
        <w:t>федеральные государственные требования,</w:t>
      </w:r>
      <w:r w:rsidRPr="007E758F">
        <w:rPr>
          <w:sz w:val="28"/>
          <w:szCs w:val="28"/>
          <w:lang w:eastAsia="en-US"/>
        </w:rPr>
        <w:t xml:space="preserve"> установленные к минимуму содержания, структуре и условиям реализации дополнительных предпрофессиональных общеобразовательных  программ в области искусства, а также срокам их реализации;</w:t>
      </w:r>
    </w:p>
    <w:p w:rsidR="00D865C9" w:rsidRPr="007E758F" w:rsidRDefault="00D865C9" w:rsidP="006A3042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758F">
        <w:rPr>
          <w:sz w:val="28"/>
          <w:szCs w:val="28"/>
        </w:rPr>
        <w:t xml:space="preserve">интерес всех участников образовательного процесса; </w:t>
      </w:r>
    </w:p>
    <w:p w:rsidR="00D865C9" w:rsidRPr="007E758F" w:rsidRDefault="00D865C9" w:rsidP="006A3042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758F">
        <w:rPr>
          <w:sz w:val="28"/>
          <w:szCs w:val="28"/>
        </w:rPr>
        <w:t xml:space="preserve">видовые особенности школы, определяющие содержание, направление, уровень, формы и результативность всей деятельности учреждения; </w:t>
      </w:r>
    </w:p>
    <w:p w:rsidR="00D865C9" w:rsidRPr="007E758F" w:rsidRDefault="00D865C9" w:rsidP="006A3042">
      <w:pPr>
        <w:pStyle w:val="a8"/>
        <w:numPr>
          <w:ilvl w:val="0"/>
          <w:numId w:val="39"/>
        </w:numPr>
        <w:shd w:val="clear" w:color="auto" w:fill="FFFFFF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E758F">
        <w:rPr>
          <w:sz w:val="28"/>
          <w:szCs w:val="28"/>
        </w:rPr>
        <w:t>создание условий для развития личности ребёнка.</w:t>
      </w:r>
    </w:p>
    <w:p w:rsidR="00D865C9" w:rsidRDefault="00D865C9" w:rsidP="00D865C9">
      <w:pPr>
        <w:tabs>
          <w:tab w:val="left" w:pos="720"/>
        </w:tabs>
        <w:autoSpaceDE w:val="0"/>
        <w:autoSpaceDN w:val="0"/>
        <w:adjustRightInd w:val="0"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Учебный план </w:t>
      </w:r>
      <w:r w:rsidR="007E758F">
        <w:rPr>
          <w:sz w:val="28"/>
          <w:szCs w:val="28"/>
          <w:lang w:eastAsia="en-US"/>
        </w:rPr>
        <w:t>Школы</w:t>
      </w:r>
      <w:r>
        <w:rPr>
          <w:sz w:val="28"/>
          <w:szCs w:val="28"/>
          <w:lang w:eastAsia="en-US"/>
        </w:rPr>
        <w:t xml:space="preserve"> ориентирован на: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>формирование умения у обучающихся самостоятельно воспринимать и оценивать культурные ценности;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 xml:space="preserve">формирование у одаренных детей комплекса знаний, умений и навыков, позволяющих в дальнейшем осваивать основные </w:t>
      </w:r>
      <w:r w:rsidRPr="007E758F">
        <w:rPr>
          <w:sz w:val="28"/>
          <w:szCs w:val="28"/>
          <w:lang w:eastAsia="en-US"/>
        </w:rPr>
        <w:lastRenderedPageBreak/>
        <w:t>профессиональные образовательные программы в области соответствующего вида искусства;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D865C9" w:rsidRPr="007E758F" w:rsidRDefault="00D865C9" w:rsidP="006A3042">
      <w:pPr>
        <w:pStyle w:val="a8"/>
        <w:numPr>
          <w:ilvl w:val="0"/>
          <w:numId w:val="40"/>
        </w:numPr>
        <w:tabs>
          <w:tab w:val="left" w:pos="72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7E758F">
        <w:rPr>
          <w:sz w:val="28"/>
          <w:szCs w:val="28"/>
          <w:lang w:eastAsia="en-US"/>
        </w:rPr>
        <w:t>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D865C9" w:rsidRDefault="00D865C9" w:rsidP="00D865C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</w:t>
      </w:r>
      <w:r w:rsidR="00D84B7F">
        <w:rPr>
          <w:sz w:val="28"/>
          <w:szCs w:val="28"/>
        </w:rPr>
        <w:t xml:space="preserve">телей (законных представителей), </w:t>
      </w:r>
      <w:r>
        <w:rPr>
          <w:sz w:val="28"/>
          <w:szCs w:val="28"/>
        </w:rPr>
        <w:t>духовно-нравственное развитие, эстетическое воспитание и художественное становление личности обеспечиваются созданием в школе комфортной, развивающей образовательной среды, включающей:</w:t>
      </w:r>
    </w:p>
    <w:p w:rsidR="00D865C9" w:rsidRPr="007C3006" w:rsidRDefault="00D865C9" w:rsidP="006A3042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>организацию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выставок, театрализованных представлений и др.);</w:t>
      </w:r>
    </w:p>
    <w:p w:rsidR="00D865C9" w:rsidRPr="007C3006" w:rsidRDefault="00D865C9" w:rsidP="006A3042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>организацию посещений обучающимися учреждений и организаций культуры (филармоний, выставочных залов, театров, музеев и др.);</w:t>
      </w:r>
    </w:p>
    <w:p w:rsidR="00D865C9" w:rsidRPr="007C3006" w:rsidRDefault="00D865C9" w:rsidP="006A3042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>организацию творческой и культурно-просветительной деятельности совместно с другими образовательными учреждениями, в том числе среднего профессионального и высшего профессионального образования, реализующими основные профессиональные образовательные программы в области соответствующего вида искусства;</w:t>
      </w:r>
    </w:p>
    <w:p w:rsidR="00D865C9" w:rsidRPr="007C3006" w:rsidRDefault="00D865C9" w:rsidP="006A3042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 </w:t>
      </w:r>
    </w:p>
    <w:p w:rsidR="00D865C9" w:rsidRPr="007C3006" w:rsidRDefault="00D865C9" w:rsidP="006A3042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>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D865C9" w:rsidRPr="007C3006" w:rsidRDefault="00D865C9" w:rsidP="006A3042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>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9E7EEF" w:rsidRPr="007C3006" w:rsidRDefault="00D865C9" w:rsidP="006A3042">
      <w:pPr>
        <w:pStyle w:val="a8"/>
        <w:numPr>
          <w:ilvl w:val="1"/>
          <w:numId w:val="41"/>
        </w:numPr>
        <w:ind w:left="0" w:firstLine="851"/>
        <w:jc w:val="both"/>
        <w:rPr>
          <w:sz w:val="28"/>
          <w:szCs w:val="28"/>
        </w:rPr>
      </w:pPr>
      <w:r w:rsidRPr="007C3006">
        <w:rPr>
          <w:sz w:val="28"/>
          <w:szCs w:val="28"/>
        </w:rPr>
        <w:t>эффективное управление образовательным учреждением.</w:t>
      </w:r>
      <w:r w:rsidR="009E7EEF" w:rsidRPr="007C3006">
        <w:rPr>
          <w:sz w:val="28"/>
          <w:szCs w:val="28"/>
        </w:rPr>
        <w:t xml:space="preserve"> </w:t>
      </w:r>
    </w:p>
    <w:p w:rsidR="009E7EEF" w:rsidRDefault="009E7EEF" w:rsidP="009E7E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Образовательный процесс строится на основе расписания занятий учащихся. Расписание занятий составляются с учетом норм СанПина и утверждаются директором </w:t>
      </w:r>
      <w:r w:rsidR="00B43FBB">
        <w:rPr>
          <w:sz w:val="28"/>
          <w:szCs w:val="28"/>
        </w:rPr>
        <w:t>Ш</w:t>
      </w:r>
      <w:r>
        <w:rPr>
          <w:sz w:val="28"/>
          <w:szCs w:val="28"/>
        </w:rPr>
        <w:t>колы в соответствии с учебными планами отделений.</w:t>
      </w:r>
    </w:p>
    <w:p w:rsidR="009E7EEF" w:rsidRDefault="009E7EEF" w:rsidP="009E7E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B5195">
        <w:rPr>
          <w:sz w:val="28"/>
          <w:szCs w:val="28"/>
        </w:rPr>
        <w:t>Ш</w:t>
      </w:r>
      <w:r>
        <w:rPr>
          <w:sz w:val="28"/>
          <w:szCs w:val="28"/>
        </w:rPr>
        <w:t xml:space="preserve">коле существует две формы проведения занятий – индивидуальная и групповая. </w:t>
      </w:r>
    </w:p>
    <w:p w:rsidR="009F6BF5" w:rsidRDefault="009F6BF5" w:rsidP="00D865C9">
      <w:pPr>
        <w:spacing w:line="216" w:lineRule="auto"/>
        <w:jc w:val="center"/>
        <w:rPr>
          <w:b/>
          <w:sz w:val="28"/>
          <w:szCs w:val="28"/>
        </w:rPr>
      </w:pPr>
      <w:bookmarkStart w:id="2" w:name="_GoBack"/>
      <w:bookmarkEnd w:id="2"/>
    </w:p>
    <w:p w:rsidR="004B15B9" w:rsidRPr="00D130BC" w:rsidRDefault="00BD79CC" w:rsidP="006A3042">
      <w:pPr>
        <w:pStyle w:val="a8"/>
        <w:numPr>
          <w:ilvl w:val="1"/>
          <w:numId w:val="53"/>
        </w:numPr>
        <w:ind w:left="0" w:firstLine="0"/>
        <w:jc w:val="center"/>
        <w:rPr>
          <w:b/>
          <w:sz w:val="28"/>
          <w:szCs w:val="28"/>
        </w:rPr>
      </w:pPr>
      <w:r w:rsidRPr="00D130BC">
        <w:rPr>
          <w:b/>
          <w:sz w:val="28"/>
          <w:szCs w:val="28"/>
        </w:rPr>
        <w:t xml:space="preserve">Сведения о </w:t>
      </w:r>
      <w:r w:rsidR="00D12246" w:rsidRPr="00D130BC">
        <w:rPr>
          <w:b/>
          <w:sz w:val="28"/>
          <w:szCs w:val="28"/>
        </w:rPr>
        <w:t xml:space="preserve"> </w:t>
      </w:r>
      <w:r w:rsidRPr="00D130BC">
        <w:rPr>
          <w:b/>
          <w:sz w:val="28"/>
          <w:szCs w:val="28"/>
        </w:rPr>
        <w:t>программах</w:t>
      </w:r>
      <w:r w:rsidR="00D12246" w:rsidRPr="00D130BC">
        <w:rPr>
          <w:b/>
          <w:sz w:val="28"/>
          <w:szCs w:val="28"/>
        </w:rPr>
        <w:t xml:space="preserve">  учебных предмет</w:t>
      </w:r>
      <w:r w:rsidR="00930DB1">
        <w:rPr>
          <w:b/>
          <w:sz w:val="28"/>
          <w:szCs w:val="28"/>
        </w:rPr>
        <w:t>ов</w:t>
      </w:r>
      <w:r w:rsidR="004B15B9" w:rsidRPr="00D130BC">
        <w:rPr>
          <w:b/>
          <w:sz w:val="28"/>
          <w:szCs w:val="28"/>
        </w:rPr>
        <w:t xml:space="preserve"> </w:t>
      </w:r>
    </w:p>
    <w:p w:rsidR="005F098E" w:rsidRDefault="004B15B9" w:rsidP="0097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МБОДО «Школа искусств» Алексеевского района</w:t>
      </w:r>
    </w:p>
    <w:p w:rsidR="00893FCC" w:rsidRDefault="00893FCC" w:rsidP="00BD79CC">
      <w:pPr>
        <w:ind w:firstLine="900"/>
        <w:jc w:val="center"/>
        <w:rPr>
          <w:b/>
          <w:sz w:val="28"/>
          <w:szCs w:val="28"/>
        </w:rPr>
      </w:pPr>
    </w:p>
    <w:p w:rsidR="00893FCC" w:rsidRDefault="00893FCC" w:rsidP="00893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по дополнительным предпрофессиональным общеобразовательным программам в области   искусств    разработаны в соответствии с ФГТ  и являются неотъемлемой частью образовательной программы  </w:t>
      </w:r>
      <w:r w:rsidR="003E1407">
        <w:rPr>
          <w:sz w:val="28"/>
          <w:szCs w:val="28"/>
        </w:rPr>
        <w:t>Школы</w:t>
      </w:r>
      <w:r>
        <w:rPr>
          <w:sz w:val="28"/>
          <w:szCs w:val="28"/>
        </w:rPr>
        <w:t>, разработанной педагогическим коллективом Школы.</w:t>
      </w:r>
    </w:p>
    <w:p w:rsidR="00893FCC" w:rsidRDefault="00893FCC" w:rsidP="00893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>
        <w:rPr>
          <w:sz w:val="28"/>
          <w:szCs w:val="28"/>
        </w:rPr>
        <w:tab/>
        <w:t>учебных предметов выполняют следующие функции:</w:t>
      </w:r>
    </w:p>
    <w:p w:rsidR="00893FCC" w:rsidRDefault="00893FCC" w:rsidP="006A3042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нормативную, (документ, обязательный для выполнения в полном объеме);</w:t>
      </w:r>
    </w:p>
    <w:p w:rsidR="00893FCC" w:rsidRDefault="00893FCC" w:rsidP="006A3042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процессуально-содержательную, (определяет логическую последовательность усвоения элементов содержания, организационные формы и методы, средства и условия обучения);</w:t>
      </w:r>
    </w:p>
    <w:p w:rsidR="00893FCC" w:rsidRDefault="00893FCC" w:rsidP="006A3042">
      <w:pPr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оценочную, (выявляет уровень усвоения элементов содержания, устанавливает принципы контроля, критерии оценки уровня приобретенных знаний, умений и навыков).</w:t>
      </w:r>
    </w:p>
    <w:p w:rsidR="00893FCC" w:rsidRDefault="00893FCC" w:rsidP="00893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учебных предметов имеют самостоятельную структуру, содержат: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пояснительную записку, содержащую характеристику учебного предмета, его место и роль в образовательном процессе, срок реализации учебного предмета, объем учебного времени, предусмотренный учебным планом образовательного учреждения на реализацию учебного предмета (с указанием максимальной учебной нагрузки, объема времени на внеаудиторную (самостоятельную) работу обучающихся и аудиторные занятия), формы проведения учебных аудиторных занятий (групповая, мелкогрупповая, индивидуальная), цели и задачи учебного предмета, методы обучения, описание материально-технических условий реализации учебного предмета, результаты освоения или ожидаемые результаты;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 (для теоретических и исторических учебных предметов (слушание музыки, музыкальная литература, сольфеджио);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предмета;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обучающихся;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систему оценок;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методическое обеспечение учебного процесса, в том числе перечень литературы, а также, при необходимости, перечень средств обучения;</w:t>
      </w:r>
    </w:p>
    <w:p w:rsidR="00893FCC" w:rsidRDefault="00893FCC" w:rsidP="006A3042">
      <w:pPr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и средств обучения, необходимый для реализации программы учебного предмета.</w:t>
      </w:r>
    </w:p>
    <w:p w:rsidR="00893FCC" w:rsidRDefault="00893FCC" w:rsidP="00893F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программах учебных предметов дополнительн</w:t>
      </w:r>
      <w:r w:rsidR="006E6DD4">
        <w:rPr>
          <w:sz w:val="28"/>
          <w:szCs w:val="28"/>
        </w:rPr>
        <w:t>ых</w:t>
      </w:r>
      <w:r>
        <w:rPr>
          <w:sz w:val="28"/>
          <w:szCs w:val="28"/>
        </w:rPr>
        <w:t xml:space="preserve"> предпрофессиональн</w:t>
      </w:r>
      <w:r w:rsidR="006E6DD4">
        <w:rPr>
          <w:sz w:val="28"/>
          <w:szCs w:val="28"/>
        </w:rPr>
        <w:t>ых</w:t>
      </w:r>
      <w:r>
        <w:rPr>
          <w:sz w:val="28"/>
          <w:szCs w:val="28"/>
        </w:rPr>
        <w:t xml:space="preserve"> общеобразовательн</w:t>
      </w:r>
      <w:r w:rsidR="006E6DD4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</w:t>
      </w:r>
      <w:r w:rsidR="006E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области </w:t>
      </w:r>
      <w:r w:rsidR="006E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искусств отражено обоснование объема времени, предусмотренного на выполнение домашнего задания.</w:t>
      </w:r>
    </w:p>
    <w:p w:rsidR="009604B1" w:rsidRDefault="009604B1" w:rsidP="00893FCC">
      <w:pPr>
        <w:ind w:firstLine="851"/>
        <w:jc w:val="both"/>
        <w:rPr>
          <w:sz w:val="28"/>
          <w:szCs w:val="28"/>
        </w:rPr>
      </w:pPr>
    </w:p>
    <w:p w:rsidR="00DA2A5F" w:rsidRDefault="004A0A02" w:rsidP="006A3042">
      <w:pPr>
        <w:pStyle w:val="a8"/>
        <w:numPr>
          <w:ilvl w:val="2"/>
          <w:numId w:val="5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учебных предметов </w:t>
      </w:r>
    </w:p>
    <w:p w:rsidR="00547861" w:rsidRDefault="00547861" w:rsidP="004A0A02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предпрофессиональных общеобразовательных программ </w:t>
      </w:r>
    </w:p>
    <w:p w:rsidR="00E246C7" w:rsidRDefault="00E246C7" w:rsidP="004A0A02">
      <w:pPr>
        <w:pStyle w:val="a8"/>
        <w:ind w:left="0"/>
        <w:jc w:val="center"/>
        <w:rPr>
          <w:b/>
          <w:sz w:val="28"/>
          <w:szCs w:val="28"/>
        </w:rPr>
      </w:pPr>
    </w:p>
    <w:p w:rsidR="004A0A02" w:rsidRDefault="000A1ECD" w:rsidP="00DA2A5F">
      <w:pPr>
        <w:jc w:val="center"/>
        <w:rPr>
          <w:b/>
          <w:sz w:val="28"/>
          <w:szCs w:val="28"/>
        </w:rPr>
      </w:pPr>
      <w:r w:rsidRPr="000A1ECD">
        <w:rPr>
          <w:b/>
          <w:sz w:val="28"/>
          <w:szCs w:val="28"/>
        </w:rPr>
        <w:t>Фортепиано</w:t>
      </w:r>
    </w:p>
    <w:p w:rsidR="00E246C7" w:rsidRPr="000A1ECD" w:rsidRDefault="00E246C7" w:rsidP="00DA2A5F">
      <w:pPr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E836BA" w:rsidTr="00843875">
        <w:trPr>
          <w:jc w:val="center"/>
        </w:trPr>
        <w:tc>
          <w:tcPr>
            <w:tcW w:w="4130" w:type="dxa"/>
          </w:tcPr>
          <w:p w:rsidR="00E836BA" w:rsidRPr="005F0C4C" w:rsidRDefault="00E836BA" w:rsidP="00C0566B">
            <w:pPr>
              <w:rPr>
                <w:b/>
              </w:rPr>
            </w:pPr>
            <w:r w:rsidRPr="005F0C4C">
              <w:rPr>
                <w:b/>
              </w:rPr>
              <w:t>Название учебного предмета</w:t>
            </w:r>
          </w:p>
        </w:tc>
        <w:tc>
          <w:tcPr>
            <w:tcW w:w="2349" w:type="dxa"/>
          </w:tcPr>
          <w:p w:rsidR="00E836BA" w:rsidRPr="005F0C4C" w:rsidRDefault="00E836BA" w:rsidP="00C0566B">
            <w:pPr>
              <w:rPr>
                <w:b/>
              </w:rPr>
            </w:pPr>
            <w:r w:rsidRPr="005F0C4C">
              <w:rPr>
                <w:b/>
              </w:rPr>
              <w:t xml:space="preserve">Разработчик </w:t>
            </w:r>
            <w:r>
              <w:rPr>
                <w:b/>
              </w:rPr>
              <w:t xml:space="preserve">(составитель) </w:t>
            </w:r>
            <w:r w:rsidRPr="005F0C4C">
              <w:rPr>
                <w:b/>
              </w:rPr>
              <w:t>программы</w:t>
            </w:r>
            <w:r>
              <w:rPr>
                <w:b/>
              </w:rPr>
              <w:t xml:space="preserve"> учебного предмета</w:t>
            </w:r>
          </w:p>
        </w:tc>
        <w:tc>
          <w:tcPr>
            <w:tcW w:w="2095" w:type="dxa"/>
          </w:tcPr>
          <w:p w:rsidR="00E836BA" w:rsidRPr="005F0C4C" w:rsidRDefault="00E836BA" w:rsidP="00C0566B">
            <w:pPr>
              <w:rPr>
                <w:b/>
              </w:rPr>
            </w:pPr>
            <w:r w:rsidRPr="005F0C4C">
              <w:rPr>
                <w:b/>
              </w:rPr>
              <w:t>Сроки реализации учебного предмета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Pr="005F0C4C" w:rsidRDefault="00E836BA" w:rsidP="005F0C4C">
            <w:r w:rsidRPr="005F0C4C">
              <w:t>ПО.01.УП.01.Специальность и чтение с листа</w:t>
            </w:r>
          </w:p>
        </w:tc>
        <w:tc>
          <w:tcPr>
            <w:tcW w:w="2349" w:type="dxa"/>
          </w:tcPr>
          <w:p w:rsidR="00E836BA" w:rsidRPr="005F0C4C" w:rsidRDefault="00E836BA" w:rsidP="004F44E7">
            <w:r w:rsidRPr="005F0C4C">
              <w:t>Стад</w:t>
            </w:r>
            <w:r w:rsidR="004F44E7">
              <w:t>никова О.Г.</w:t>
            </w:r>
            <w:r w:rsidR="00897D3D">
              <w:t>, Жадова Н.Н.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Default="00E836BA" w:rsidP="00BA3261">
            <w:r w:rsidRPr="004609F6">
              <w:t>ПО.01.УП.02.Ансамбль</w:t>
            </w:r>
          </w:p>
          <w:p w:rsidR="00E836BA" w:rsidRPr="005F0C4C" w:rsidRDefault="00E836BA" w:rsidP="00BA3261"/>
        </w:tc>
        <w:tc>
          <w:tcPr>
            <w:tcW w:w="2349" w:type="dxa"/>
          </w:tcPr>
          <w:p w:rsidR="00E836BA" w:rsidRPr="005F0C4C" w:rsidRDefault="00E836BA" w:rsidP="00BD79CC">
            <w:r>
              <w:t>Смолинова Е.Е.</w:t>
            </w:r>
          </w:p>
        </w:tc>
        <w:tc>
          <w:tcPr>
            <w:tcW w:w="2095" w:type="dxa"/>
          </w:tcPr>
          <w:p w:rsidR="00E836BA" w:rsidRPr="005F0C4C" w:rsidRDefault="00E836BA" w:rsidP="0068759E">
            <w:r>
              <w:t>4 (5) лет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Pr="005F0C4C" w:rsidRDefault="00E836BA" w:rsidP="00BA3261">
            <w:r w:rsidRPr="004609F6">
              <w:t>ПО.01.УП.03.Концертмейстерский класс</w:t>
            </w:r>
          </w:p>
        </w:tc>
        <w:tc>
          <w:tcPr>
            <w:tcW w:w="2349" w:type="dxa"/>
          </w:tcPr>
          <w:p w:rsidR="00E836BA" w:rsidRPr="005F0C4C" w:rsidRDefault="00E836BA" w:rsidP="00BD79CC">
            <w:r>
              <w:t>Бережная Т.Ю.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1(2) года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Default="00E836BA" w:rsidP="0068759E">
            <w:r w:rsidRPr="004609F6">
              <w:t>ПО.01.УП.04.Хоровой класс</w:t>
            </w:r>
          </w:p>
          <w:p w:rsidR="00E836BA" w:rsidRPr="005F0C4C" w:rsidRDefault="00E836BA" w:rsidP="0068759E"/>
        </w:tc>
        <w:tc>
          <w:tcPr>
            <w:tcW w:w="2349" w:type="dxa"/>
          </w:tcPr>
          <w:p w:rsidR="00E836BA" w:rsidRPr="005F0C4C" w:rsidRDefault="00E836BA" w:rsidP="00BD79CC">
            <w:r>
              <w:t>Ковалева Л.Ю.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8 лет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Default="00E836BA" w:rsidP="00F56B51">
            <w:r w:rsidRPr="004609F6">
              <w:t xml:space="preserve">ПО.02.УП.01.Сольфеджио </w:t>
            </w:r>
          </w:p>
          <w:p w:rsidR="00E836BA" w:rsidRPr="004609F6" w:rsidRDefault="00E836BA" w:rsidP="00F56B51"/>
        </w:tc>
        <w:tc>
          <w:tcPr>
            <w:tcW w:w="2349" w:type="dxa"/>
          </w:tcPr>
          <w:p w:rsidR="00E836BA" w:rsidRPr="005F0C4C" w:rsidRDefault="00E836BA" w:rsidP="00BD79CC">
            <w:r>
              <w:t>Буркова Е.А.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Default="00E836BA" w:rsidP="00F56B51">
            <w:r w:rsidRPr="004609F6">
              <w:t>ПО.02.УП.02.Слушание музыки</w:t>
            </w:r>
          </w:p>
          <w:p w:rsidR="00E836BA" w:rsidRPr="004609F6" w:rsidRDefault="00E836BA" w:rsidP="00F56B51"/>
        </w:tc>
        <w:tc>
          <w:tcPr>
            <w:tcW w:w="2349" w:type="dxa"/>
          </w:tcPr>
          <w:p w:rsidR="00E836BA" w:rsidRPr="005F0C4C" w:rsidRDefault="00E836BA" w:rsidP="00BD79CC">
            <w:r>
              <w:t>Божко О.В.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3 года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Pr="004609F6" w:rsidRDefault="00E836BA" w:rsidP="00F56B51">
            <w:r w:rsidRPr="004609F6">
              <w:t>ПО.02.УП.03.Музыкальная литература</w:t>
            </w:r>
          </w:p>
        </w:tc>
        <w:tc>
          <w:tcPr>
            <w:tcW w:w="2349" w:type="dxa"/>
          </w:tcPr>
          <w:p w:rsidR="00E836BA" w:rsidRPr="005F0C4C" w:rsidRDefault="00E836BA" w:rsidP="00BD79CC">
            <w:r>
              <w:t>Буркова Е.А.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Pr="004609F6" w:rsidRDefault="00E836BA" w:rsidP="00F56B51">
            <w:r w:rsidRPr="004609F6">
              <w:t>ПО.02.УП.04.Элементарная теория музыки</w:t>
            </w:r>
          </w:p>
        </w:tc>
        <w:tc>
          <w:tcPr>
            <w:tcW w:w="2349" w:type="dxa"/>
          </w:tcPr>
          <w:p w:rsidR="00E836BA" w:rsidRPr="005F0C4C" w:rsidRDefault="00E836BA" w:rsidP="00BD79CC">
            <w:r>
              <w:t>Буркова Е.А.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1 год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Pr="00D13428" w:rsidRDefault="00E836BA" w:rsidP="003B182C">
            <w:pPr>
              <w:rPr>
                <w:bCs/>
              </w:rPr>
            </w:pPr>
            <w:r>
              <w:t>В.04.УП.04</w:t>
            </w:r>
            <w:r w:rsidR="00D13428">
              <w:rPr>
                <w:bCs/>
              </w:rPr>
              <w:t xml:space="preserve"> Элементарная теория музыки</w:t>
            </w:r>
          </w:p>
        </w:tc>
        <w:tc>
          <w:tcPr>
            <w:tcW w:w="2349" w:type="dxa"/>
          </w:tcPr>
          <w:p w:rsidR="00E836BA" w:rsidRPr="005F0C4C" w:rsidRDefault="00E836BA" w:rsidP="00BD79CC">
            <w:r>
              <w:t>Буркова Е.А.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1 год</w:t>
            </w:r>
          </w:p>
        </w:tc>
      </w:tr>
      <w:tr w:rsidR="00E836BA" w:rsidTr="00843875">
        <w:trPr>
          <w:jc w:val="center"/>
        </w:trPr>
        <w:tc>
          <w:tcPr>
            <w:tcW w:w="4130" w:type="dxa"/>
          </w:tcPr>
          <w:p w:rsidR="00E836BA" w:rsidRDefault="00E836BA" w:rsidP="00F56B51">
            <w:pPr>
              <w:rPr>
                <w:bCs/>
              </w:rPr>
            </w:pPr>
            <w:r w:rsidRPr="006E536F">
              <w:t>В.06.</w:t>
            </w:r>
            <w:r w:rsidRPr="006E536F">
              <w:rPr>
                <w:bCs/>
              </w:rPr>
              <w:t xml:space="preserve"> Дополнительный инструмент</w:t>
            </w:r>
          </w:p>
          <w:p w:rsidR="00E836BA" w:rsidRPr="005F0C4C" w:rsidRDefault="00E836BA" w:rsidP="00F56B51"/>
        </w:tc>
        <w:tc>
          <w:tcPr>
            <w:tcW w:w="2349" w:type="dxa"/>
          </w:tcPr>
          <w:p w:rsidR="00E836BA" w:rsidRPr="005F0C4C" w:rsidRDefault="00E836BA" w:rsidP="00BD79CC">
            <w:r>
              <w:t>Божко Т.В.</w:t>
            </w:r>
          </w:p>
        </w:tc>
        <w:tc>
          <w:tcPr>
            <w:tcW w:w="2095" w:type="dxa"/>
          </w:tcPr>
          <w:p w:rsidR="00E836BA" w:rsidRPr="005F0C4C" w:rsidRDefault="00E836BA" w:rsidP="00BD79CC">
            <w:r>
              <w:t>2 года</w:t>
            </w:r>
          </w:p>
        </w:tc>
      </w:tr>
    </w:tbl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p w:rsidR="00E246C7" w:rsidRDefault="00E246C7" w:rsidP="00FB2FD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Народные инструменты</w:t>
      </w:r>
    </w:p>
    <w:p w:rsidR="00E836BA" w:rsidRDefault="00E836BA" w:rsidP="00FB2FD0">
      <w:pPr>
        <w:ind w:firstLine="900"/>
        <w:jc w:val="center"/>
        <w:rPr>
          <w:b/>
          <w:sz w:val="28"/>
          <w:szCs w:val="28"/>
        </w:rPr>
      </w:pP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843875">
        <w:trPr>
          <w:jc w:val="center"/>
        </w:trPr>
        <w:tc>
          <w:tcPr>
            <w:tcW w:w="3936" w:type="dxa"/>
            <w:hideMark/>
          </w:tcPr>
          <w:p w:rsidR="00E836BA" w:rsidRDefault="00E836BA" w:rsidP="00D952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hideMark/>
          </w:tcPr>
          <w:p w:rsidR="00E836BA" w:rsidRDefault="00E836BA" w:rsidP="00D952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hideMark/>
          </w:tcPr>
          <w:p w:rsidR="00E836BA" w:rsidRDefault="00E836BA" w:rsidP="00D952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</w:t>
            </w:r>
            <w:r w:rsidR="00D13428">
              <w:rPr>
                <w:lang w:eastAsia="en-US"/>
              </w:rPr>
              <w:t>01.УП.01.Специальность  (домра)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ПО.01.УП.01.Специальность  (балалайка)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ПО.01.УП.01.Специальность  (гитара)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ПО.01.УП.01.Специальность  (гитара)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Бондаренко В.О.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ПО.01.УП.01.Специальность  (баян)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Дегальцева Е.Я.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ПО.01.УП.01.Специальность  (аккордеон)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Булах Л.П.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ПО.01.УП.02.Ансамбль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Кононенко Н.В.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 (6) лет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4(5)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ПО.01.УП.03.Фортепиано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Божко О.В., 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Божко Т.В.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 лет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D13428">
            <w:pPr>
              <w:rPr>
                <w:lang w:eastAsia="en-US"/>
              </w:rPr>
            </w:pPr>
            <w:r>
              <w:rPr>
                <w:lang w:eastAsia="en-US"/>
              </w:rPr>
              <w:t>ПО.01.УП.04.Хоровой класс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D13428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D134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ПО.02.УП.01.Сольфеджио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D13428">
            <w:pPr>
              <w:rPr>
                <w:lang w:eastAsia="en-US"/>
              </w:rPr>
            </w:pPr>
            <w:r>
              <w:rPr>
                <w:lang w:eastAsia="en-US"/>
              </w:rPr>
              <w:t>ПО.02.УП.02.Слушание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Божко О.В.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D13428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</w:t>
            </w:r>
            <w:r w:rsidR="00D13428">
              <w:rPr>
                <w:lang w:eastAsia="en-US"/>
              </w:rPr>
              <w:t>02.УП.03.Музыкальная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ПО.02.УП.04.Элементарная теория</w:t>
            </w:r>
            <w:r w:rsidR="00D13428">
              <w:rPr>
                <w:lang w:eastAsia="en-US"/>
              </w:rPr>
              <w:t xml:space="preserve">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В.02.УП.02 Оркестровый класс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Нигодин А.В.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4 (5)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В.08.</w:t>
            </w:r>
            <w:r>
              <w:rPr>
                <w:bCs/>
                <w:lang w:eastAsia="en-US"/>
              </w:rPr>
              <w:t xml:space="preserve"> Дополнительный инструмент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Божко Т.В.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</w:tr>
    </w:tbl>
    <w:p w:rsidR="00472A67" w:rsidRDefault="00472A67" w:rsidP="00FB2FD0">
      <w:pPr>
        <w:ind w:firstLine="900"/>
        <w:jc w:val="center"/>
        <w:rPr>
          <w:b/>
          <w:sz w:val="28"/>
          <w:szCs w:val="28"/>
        </w:rPr>
      </w:pPr>
    </w:p>
    <w:p w:rsidR="00410BA3" w:rsidRDefault="00410BA3" w:rsidP="00FB2FD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Струнные инструменты</w:t>
      </w:r>
    </w:p>
    <w:p w:rsidR="00472A67" w:rsidRDefault="00472A67" w:rsidP="00FB2FD0">
      <w:pPr>
        <w:ind w:firstLine="900"/>
        <w:jc w:val="center"/>
        <w:rPr>
          <w:b/>
          <w:sz w:val="28"/>
          <w:szCs w:val="28"/>
          <w:lang w:val="en-US"/>
        </w:rPr>
      </w:pP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843875">
        <w:trPr>
          <w:jc w:val="center"/>
        </w:trPr>
        <w:tc>
          <w:tcPr>
            <w:tcW w:w="3936" w:type="dxa"/>
            <w:hideMark/>
          </w:tcPr>
          <w:p w:rsidR="00E836BA" w:rsidRDefault="00E836BA" w:rsidP="00135F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hideMark/>
          </w:tcPr>
          <w:p w:rsidR="00E836BA" w:rsidRDefault="00E836BA" w:rsidP="00135F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hideMark/>
          </w:tcPr>
          <w:p w:rsidR="00E836BA" w:rsidRDefault="00E836BA" w:rsidP="00135F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ПО.01.УП.01.Специальность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Долматова Е.В., Скиданова В.И., Ефимова А.А.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ПО.01.УП.02.Ансамбль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Долматова Е.В., Скиданова В.И., Ефимова А.А.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843875">
            <w:pPr>
              <w:rPr>
                <w:rFonts w:eastAsiaTheme="minorHAnsi"/>
                <w:lang w:eastAsia="en-US"/>
              </w:rPr>
            </w:pPr>
            <w:r w:rsidRPr="00843875">
              <w:rPr>
                <w:rFonts w:eastAsiaTheme="minorHAnsi"/>
                <w:lang w:eastAsia="en-US"/>
              </w:rPr>
              <w:t>4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ПО.01.УП.03.</w:t>
            </w:r>
            <w:r>
              <w:rPr>
                <w:bCs/>
                <w:lang w:eastAsia="en-US"/>
              </w:rPr>
              <w:t xml:space="preserve"> Фортепиано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Божко О.В., </w:t>
            </w:r>
          </w:p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Божко Т.В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843875">
            <w:pPr>
              <w:rPr>
                <w:rFonts w:eastAsiaTheme="minorHAnsi"/>
                <w:lang w:eastAsia="en-US"/>
              </w:rPr>
            </w:pPr>
            <w:r w:rsidRPr="00843875">
              <w:rPr>
                <w:rFonts w:eastAsiaTheme="minorHAnsi"/>
                <w:lang w:eastAsia="en-US"/>
              </w:rPr>
              <w:t>6(7)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843875">
            <w:pPr>
              <w:rPr>
                <w:lang w:eastAsia="en-US"/>
              </w:rPr>
            </w:pPr>
            <w:r>
              <w:rPr>
                <w:lang w:eastAsia="en-US"/>
              </w:rPr>
              <w:t>ПО.01.УП.04.Хоровой класс</w:t>
            </w:r>
          </w:p>
          <w:p w:rsidR="00843875" w:rsidRPr="00F80DDB" w:rsidRDefault="00843875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843875">
            <w:pPr>
              <w:rPr>
                <w:rFonts w:eastAsiaTheme="minorHAnsi"/>
                <w:lang w:eastAsia="en-US"/>
              </w:rPr>
            </w:pPr>
            <w:r w:rsidRPr="00843875">
              <w:rPr>
                <w:rFonts w:eastAsiaTheme="minorHAnsi"/>
                <w:lang w:eastAsia="en-US"/>
              </w:rPr>
              <w:t>3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ПО.02.УП.01.Сольфеджио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ПО.02.УП.02.Слушание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Божко О.В.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t>3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ПО.02.УП.03.Музыкальная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ПО.02.УП.04.Элементарная теория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t>1 год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В.02.УП.02Коллективное музицирование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Долматова Е.В., Скиданова В.И., </w:t>
            </w:r>
            <w:r>
              <w:rPr>
                <w:lang w:eastAsia="en-US"/>
              </w:rPr>
              <w:lastRenderedPageBreak/>
              <w:t>Ефимова А.А.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lastRenderedPageBreak/>
              <w:t>5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В.05.УП.05</w:t>
            </w:r>
            <w:r>
              <w:rPr>
                <w:bCs/>
                <w:lang w:eastAsia="en-US"/>
              </w:rPr>
              <w:t>Элементарная теория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Pr="00843875" w:rsidRDefault="00E836BA">
            <w:pPr>
              <w:rPr>
                <w:lang w:eastAsia="en-US"/>
              </w:rPr>
            </w:pPr>
            <w:r w:rsidRPr="00843875">
              <w:rPr>
                <w:lang w:eastAsia="en-US"/>
              </w:rPr>
              <w:t>1 год</w:t>
            </w:r>
          </w:p>
        </w:tc>
      </w:tr>
    </w:tbl>
    <w:p w:rsidR="00F80DDB" w:rsidRDefault="00F80DDB" w:rsidP="00FB2FD0">
      <w:pPr>
        <w:ind w:firstLine="900"/>
        <w:jc w:val="center"/>
        <w:rPr>
          <w:b/>
          <w:sz w:val="28"/>
          <w:szCs w:val="28"/>
          <w:lang w:eastAsia="en-US"/>
        </w:rPr>
      </w:pPr>
    </w:p>
    <w:p w:rsidR="00B5530C" w:rsidRDefault="00B5530C" w:rsidP="00FB2FD0">
      <w:pPr>
        <w:ind w:firstLine="900"/>
        <w:jc w:val="center"/>
        <w:rPr>
          <w:b/>
          <w:sz w:val="28"/>
          <w:szCs w:val="28"/>
          <w:lang w:eastAsia="en-US"/>
        </w:rPr>
      </w:pPr>
    </w:p>
    <w:p w:rsidR="00410BA3" w:rsidRDefault="00CA52E1" w:rsidP="00D13428">
      <w:pPr>
        <w:jc w:val="center"/>
        <w:rPr>
          <w:b/>
          <w:sz w:val="28"/>
          <w:szCs w:val="28"/>
          <w:lang w:eastAsia="en-US"/>
        </w:rPr>
      </w:pPr>
      <w:r w:rsidRPr="00CA52E1">
        <w:rPr>
          <w:b/>
          <w:sz w:val="28"/>
          <w:szCs w:val="28"/>
          <w:lang w:eastAsia="en-US"/>
        </w:rPr>
        <w:t>Музыкальный фольклор</w:t>
      </w:r>
    </w:p>
    <w:p w:rsidR="00F80DDB" w:rsidRPr="00CA52E1" w:rsidRDefault="00F80DDB" w:rsidP="00FB2FD0">
      <w:pPr>
        <w:ind w:firstLine="900"/>
        <w:jc w:val="center"/>
        <w:rPr>
          <w:b/>
          <w:sz w:val="28"/>
          <w:szCs w:val="28"/>
        </w:rPr>
      </w:pP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D13428">
        <w:trPr>
          <w:jc w:val="center"/>
        </w:trPr>
        <w:tc>
          <w:tcPr>
            <w:tcW w:w="3936" w:type="dxa"/>
            <w:hideMark/>
          </w:tcPr>
          <w:p w:rsidR="00E836BA" w:rsidRDefault="00E836BA" w:rsidP="008A22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hideMark/>
          </w:tcPr>
          <w:p w:rsidR="00E836BA" w:rsidRDefault="00E836BA" w:rsidP="008A22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hideMark/>
          </w:tcPr>
          <w:p w:rsidR="00E836BA" w:rsidRDefault="00E836BA" w:rsidP="008A225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D13428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УП.01.Фольклорный ансамбль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М.С., 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D13428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УП.02.Музыкальный инструмент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Кононенко Н.В.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8(9) лет</w:t>
            </w:r>
          </w:p>
        </w:tc>
      </w:tr>
      <w:tr w:rsidR="00E836BA" w:rsidTr="00D13428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УП.01. 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М.С., 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D13428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>УП.02.Народное музыкальное творчество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М.С., 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</w:tr>
      <w:tr w:rsidR="00E836BA" w:rsidTr="00D13428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УП.03Музыкальная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М.С., 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4 года</w:t>
            </w:r>
          </w:p>
        </w:tc>
      </w:tr>
      <w:tr w:rsidR="00E836BA" w:rsidTr="00D13428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В.03УП.03. Сольное пение 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AC443F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М.С., 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</w:tbl>
    <w:p w:rsidR="00F80DDB" w:rsidRDefault="00F80DDB" w:rsidP="00FB2FD0">
      <w:pPr>
        <w:ind w:firstLine="900"/>
        <w:jc w:val="center"/>
        <w:rPr>
          <w:b/>
          <w:sz w:val="28"/>
          <w:szCs w:val="28"/>
          <w:lang w:val="en-US" w:eastAsia="en-US"/>
        </w:rPr>
      </w:pPr>
    </w:p>
    <w:p w:rsidR="00CA52E1" w:rsidRDefault="00CA52E1" w:rsidP="00FB2FD0">
      <w:pPr>
        <w:ind w:firstLine="900"/>
        <w:jc w:val="center"/>
        <w:rPr>
          <w:b/>
          <w:sz w:val="28"/>
          <w:szCs w:val="28"/>
          <w:lang w:val="en-US" w:eastAsia="en-US"/>
        </w:rPr>
      </w:pPr>
      <w:r w:rsidRPr="00CA52E1">
        <w:rPr>
          <w:b/>
          <w:sz w:val="28"/>
          <w:szCs w:val="28"/>
          <w:lang w:eastAsia="en-US"/>
        </w:rPr>
        <w:t>Хоровое пение</w:t>
      </w:r>
    </w:p>
    <w:p w:rsidR="00F80DDB" w:rsidRPr="00F80DDB" w:rsidRDefault="00F80DDB" w:rsidP="00FB2FD0">
      <w:pPr>
        <w:ind w:firstLine="900"/>
        <w:jc w:val="center"/>
        <w:rPr>
          <w:b/>
          <w:sz w:val="28"/>
          <w:szCs w:val="28"/>
          <w:lang w:val="en-US" w:eastAsia="en-US"/>
        </w:rPr>
      </w:pP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 w:rsidP="00960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 w:rsidP="00960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 w:rsidP="00960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УП.01.Хор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Ковалева Л.Ю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УП.02.Фортепиано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Чертоляс И.В.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8(9) лет</w:t>
            </w:r>
          </w:p>
        </w:tc>
      </w:tr>
      <w:tr w:rsidR="00E836BA" w:rsidTr="00843875">
        <w:trPr>
          <w:trHeight w:val="73"/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УП.03.Основы дирижирования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Селезнева Е.Ю.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1(2)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 xml:space="preserve">ПО.02.УП.01.Сольфеджио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>ПО.02.УП.02.Слушание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Божко О.В.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>ПО.02.УП.03.Музыкальная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843875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ПО.02.УП.04.Элементарная теория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1 год</w:t>
            </w:r>
          </w:p>
        </w:tc>
      </w:tr>
      <w:tr w:rsidR="00E836BA" w:rsidTr="00843875">
        <w:trPr>
          <w:trHeight w:val="620"/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В.03.УП.03.</w:t>
            </w:r>
            <w:r>
              <w:rPr>
                <w:bCs/>
                <w:lang w:eastAsia="en-US"/>
              </w:rPr>
              <w:t>Постановка голоса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Тюрина Т.Е.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</w:tbl>
    <w:p w:rsidR="00410BA3" w:rsidRDefault="00CA52E1" w:rsidP="00FB2FD0">
      <w:pPr>
        <w:ind w:firstLine="900"/>
        <w:jc w:val="center"/>
        <w:rPr>
          <w:b/>
          <w:sz w:val="28"/>
          <w:szCs w:val="28"/>
        </w:rPr>
      </w:pPr>
      <w:r w:rsidRPr="00CA52E1">
        <w:rPr>
          <w:b/>
          <w:sz w:val="28"/>
          <w:szCs w:val="28"/>
          <w:lang w:eastAsia="en-US"/>
        </w:rPr>
        <w:t>Декоративно-прикладное творчество</w:t>
      </w:r>
      <w:r w:rsidRPr="00CA52E1">
        <w:rPr>
          <w:b/>
          <w:sz w:val="28"/>
          <w:szCs w:val="28"/>
        </w:rPr>
        <w:t xml:space="preserve"> </w:t>
      </w:r>
    </w:p>
    <w:p w:rsidR="00E836BA" w:rsidRDefault="00E836BA" w:rsidP="009604B1">
      <w:pPr>
        <w:ind w:firstLine="900"/>
        <w:jc w:val="center"/>
        <w:rPr>
          <w:b/>
          <w:sz w:val="28"/>
          <w:szCs w:val="28"/>
          <w:lang w:val="en-US"/>
        </w:rPr>
      </w:pP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935344">
        <w:trPr>
          <w:jc w:val="center"/>
        </w:trPr>
        <w:tc>
          <w:tcPr>
            <w:tcW w:w="3936" w:type="dxa"/>
            <w:hideMark/>
          </w:tcPr>
          <w:p w:rsidR="00E836BA" w:rsidRDefault="00E836BA" w:rsidP="00960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hideMark/>
          </w:tcPr>
          <w:p w:rsidR="00E836BA" w:rsidRDefault="00E836BA" w:rsidP="00960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hideMark/>
          </w:tcPr>
          <w:p w:rsidR="00E836BA" w:rsidRDefault="00E836BA" w:rsidP="009604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ПО.01.УП.01.Основы изобразительной грамоты и </w:t>
            </w:r>
            <w:r>
              <w:rPr>
                <w:lang w:eastAsia="en-US"/>
              </w:rPr>
              <w:lastRenderedPageBreak/>
              <w:t>рисование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Добренький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ПО.01.УП.02.Прикладное творчество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ПО.01.УП.03.Лепка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ПО.01.УП.04. Рисунок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Добренький С.Н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ПО.01.УП.05.Живопись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ПО.01.УП.06.Композиция прикладная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Добренький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ПО.01.УП.07.Работа в материале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ПО.02.УП.01.Беседы об искусстве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ПО.02.УП.02.История народной культу</w:t>
            </w:r>
            <w:r w:rsidR="00935344">
              <w:rPr>
                <w:lang w:eastAsia="en-US"/>
              </w:rPr>
              <w:t>ры и изобразительного искусства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935344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ПО.03.УП.01.Пленэр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Добренький С.Н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935344">
        <w:trPr>
          <w:cantSplit/>
          <w:trHeight w:val="296"/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BB6CDA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>В.01. Скульптура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</w:tbl>
    <w:p w:rsidR="00E836BA" w:rsidRDefault="00E836BA" w:rsidP="00FB2FD0">
      <w:pPr>
        <w:ind w:firstLine="900"/>
        <w:jc w:val="center"/>
        <w:rPr>
          <w:b/>
          <w:sz w:val="28"/>
          <w:szCs w:val="28"/>
          <w:lang w:eastAsia="en-US"/>
        </w:rPr>
      </w:pPr>
    </w:p>
    <w:p w:rsidR="00E836BA" w:rsidRDefault="00CA52E1" w:rsidP="00FB2FD0">
      <w:pPr>
        <w:ind w:firstLine="900"/>
        <w:jc w:val="center"/>
        <w:rPr>
          <w:b/>
          <w:sz w:val="28"/>
          <w:szCs w:val="28"/>
          <w:lang w:eastAsia="en-US"/>
        </w:rPr>
      </w:pPr>
      <w:r w:rsidRPr="00CA52E1">
        <w:rPr>
          <w:b/>
          <w:sz w:val="28"/>
          <w:szCs w:val="28"/>
          <w:lang w:eastAsia="en-US"/>
        </w:rPr>
        <w:t>Живопись</w:t>
      </w:r>
    </w:p>
    <w:p w:rsidR="009C0BED" w:rsidRDefault="00CA52E1" w:rsidP="00FB2FD0">
      <w:pPr>
        <w:ind w:firstLine="900"/>
        <w:jc w:val="center"/>
        <w:rPr>
          <w:b/>
          <w:sz w:val="28"/>
          <w:szCs w:val="28"/>
          <w:lang w:val="en-US"/>
        </w:rPr>
      </w:pPr>
      <w:r w:rsidRPr="00CA52E1">
        <w:rPr>
          <w:b/>
          <w:sz w:val="28"/>
          <w:szCs w:val="28"/>
          <w:lang w:val="en-US"/>
        </w:rPr>
        <w:t xml:space="preserve"> </w:t>
      </w: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935344">
        <w:trPr>
          <w:jc w:val="center"/>
        </w:trPr>
        <w:tc>
          <w:tcPr>
            <w:tcW w:w="3936" w:type="dxa"/>
            <w:hideMark/>
          </w:tcPr>
          <w:p w:rsidR="00E836BA" w:rsidRDefault="00E836BA" w:rsidP="00DC0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hideMark/>
          </w:tcPr>
          <w:p w:rsidR="00E836BA" w:rsidRDefault="00E836BA" w:rsidP="00DC0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hideMark/>
          </w:tcPr>
          <w:p w:rsidR="00E836BA" w:rsidRDefault="00E836BA" w:rsidP="00DC06B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ПО.01.УП.01.Основы изобразительной грамоты и рисование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ПО.01.УП.02.Прикладное творчество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ПО.01.УП.03.Лепка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ПО.01.УП.04. Рисунок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ПО.01.УП.05.Живопись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ПО.01.УП.06.Композиция станковая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ПО.02.УП.01.Беседы об искусстве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3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BB6CD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ПО.02.УП.02.История народной культуры и изобразительного искусства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>ПО.03.УП.01.Пленэр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935344">
        <w:trPr>
          <w:cantSplit/>
          <w:trHeight w:val="273"/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Pr="00F80DDB" w:rsidRDefault="00E836BA">
            <w:pPr>
              <w:rPr>
                <w:lang w:val="en-US" w:eastAsia="en-US"/>
              </w:rPr>
            </w:pPr>
            <w:r>
              <w:rPr>
                <w:lang w:eastAsia="en-US"/>
              </w:rPr>
              <w:t>В.01. Скульптура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</w:tbl>
    <w:p w:rsidR="00E836BA" w:rsidRDefault="00E836BA" w:rsidP="00B4186F">
      <w:pPr>
        <w:ind w:firstLine="900"/>
        <w:jc w:val="center"/>
        <w:rPr>
          <w:b/>
          <w:sz w:val="28"/>
          <w:szCs w:val="28"/>
          <w:lang w:eastAsia="en-US"/>
        </w:rPr>
      </w:pPr>
    </w:p>
    <w:p w:rsidR="005A3882" w:rsidRDefault="00CA52E1" w:rsidP="00B4186F">
      <w:pPr>
        <w:ind w:firstLine="900"/>
        <w:jc w:val="center"/>
        <w:rPr>
          <w:b/>
          <w:sz w:val="28"/>
          <w:szCs w:val="28"/>
          <w:lang w:eastAsia="en-US"/>
        </w:rPr>
      </w:pPr>
      <w:r w:rsidRPr="00CA52E1">
        <w:rPr>
          <w:b/>
          <w:sz w:val="28"/>
          <w:szCs w:val="28"/>
          <w:lang w:eastAsia="en-US"/>
        </w:rPr>
        <w:t>Хореографическое творчество</w:t>
      </w:r>
    </w:p>
    <w:p w:rsidR="00E836BA" w:rsidRPr="00410BA3" w:rsidRDefault="00E836BA" w:rsidP="00B4186F">
      <w:pPr>
        <w:ind w:firstLine="900"/>
        <w:jc w:val="center"/>
        <w:rPr>
          <w:b/>
          <w:sz w:val="28"/>
          <w:szCs w:val="28"/>
          <w:lang w:val="en-US" w:eastAsia="en-US"/>
        </w:rPr>
      </w:pPr>
    </w:p>
    <w:tbl>
      <w:tblPr>
        <w:tblStyle w:val="ab"/>
        <w:tblW w:w="8380" w:type="dxa"/>
        <w:jc w:val="center"/>
        <w:tblLook w:val="04A0"/>
      </w:tblPr>
      <w:tblGrid>
        <w:gridCol w:w="3936"/>
        <w:gridCol w:w="2349"/>
        <w:gridCol w:w="2095"/>
      </w:tblGrid>
      <w:tr w:rsidR="00E836BA" w:rsidTr="00935344">
        <w:trPr>
          <w:jc w:val="center"/>
        </w:trPr>
        <w:tc>
          <w:tcPr>
            <w:tcW w:w="3936" w:type="dxa"/>
            <w:hideMark/>
          </w:tcPr>
          <w:p w:rsidR="00E836BA" w:rsidRDefault="00E836BA" w:rsidP="00DE4A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hideMark/>
          </w:tcPr>
          <w:p w:rsidR="00E836BA" w:rsidRDefault="00E836BA" w:rsidP="00DE4A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hideMark/>
          </w:tcPr>
          <w:p w:rsidR="00E836BA" w:rsidRDefault="00E836BA" w:rsidP="00DE4AE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ПО.01.УП.01.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Танец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ПО.01.УП.02.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Ритмика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ПО.01.УП.03.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Гимнастика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ПО.01.УП.04. Классический танец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(7)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ПО.01.УП.05. Народно-</w:t>
            </w:r>
            <w:r>
              <w:rPr>
                <w:lang w:eastAsia="en-US"/>
              </w:rPr>
              <w:lastRenderedPageBreak/>
              <w:t>сценический танец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5(6)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ПО.01.УП.06.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Подготовка концертных номеров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8(9) лет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ПО.02.УП.01.</w:t>
            </w:r>
            <w:r>
              <w:rPr>
                <w:bCs/>
                <w:lang w:eastAsia="en-US"/>
              </w:rPr>
              <w:t xml:space="preserve"> Слушание музыки и музыкальная грамота</w:t>
            </w:r>
          </w:p>
          <w:p w:rsidR="00E836BA" w:rsidRDefault="00E836BA">
            <w:pPr>
              <w:rPr>
                <w:lang w:eastAsia="en-US"/>
              </w:rPr>
            </w:pP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года 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ПО.02.УП.02. Музыкальная литература (зарубежная, отечественная)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</w:tr>
      <w:tr w:rsidR="00E836BA" w:rsidTr="00935344">
        <w:trPr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ПО.02.УП.02.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История хореографического искусства</w:t>
            </w:r>
          </w:p>
          <w:p w:rsidR="00E836BA" w:rsidRDefault="00E836BA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2(3) года</w:t>
            </w:r>
          </w:p>
        </w:tc>
      </w:tr>
      <w:tr w:rsidR="00E836BA" w:rsidTr="00935344">
        <w:trPr>
          <w:cantSplit/>
          <w:trHeight w:val="1134"/>
          <w:jc w:val="center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В.01. Историко-бытовой и современный бальный танец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6BA" w:rsidRDefault="00E836B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5(6) лет</w:t>
            </w:r>
          </w:p>
        </w:tc>
      </w:tr>
    </w:tbl>
    <w:p w:rsidR="00CA52E1" w:rsidRPr="00410BA3" w:rsidRDefault="00CA52E1" w:rsidP="00FB2FD0">
      <w:pPr>
        <w:ind w:firstLine="900"/>
        <w:jc w:val="center"/>
        <w:rPr>
          <w:b/>
          <w:sz w:val="28"/>
          <w:szCs w:val="28"/>
          <w:lang w:val="en-US"/>
        </w:rPr>
      </w:pPr>
    </w:p>
    <w:p w:rsidR="00D40A4E" w:rsidRDefault="00D40A4E" w:rsidP="00D40A4E">
      <w:pPr>
        <w:rPr>
          <w:b/>
          <w:sz w:val="28"/>
          <w:szCs w:val="28"/>
        </w:rPr>
      </w:pPr>
    </w:p>
    <w:p w:rsidR="00D40A4E" w:rsidRPr="00D40A4E" w:rsidRDefault="00D40A4E" w:rsidP="00A61FEB">
      <w:pPr>
        <w:pStyle w:val="a8"/>
        <w:numPr>
          <w:ilvl w:val="2"/>
          <w:numId w:val="53"/>
        </w:numPr>
        <w:jc w:val="center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>Программы учебных предметов</w:t>
      </w:r>
    </w:p>
    <w:p w:rsidR="00D40A4E" w:rsidRDefault="00D40A4E" w:rsidP="00A61FE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дополнительных общеразвивающих общеобразовательных программ по видам искусства</w:t>
      </w:r>
    </w:p>
    <w:p w:rsidR="00D40A4E" w:rsidRDefault="00D40A4E" w:rsidP="00D40A4E">
      <w:pPr>
        <w:ind w:left="720"/>
        <w:jc w:val="both"/>
        <w:rPr>
          <w:b/>
          <w:sz w:val="28"/>
          <w:szCs w:val="28"/>
        </w:rPr>
      </w:pPr>
    </w:p>
    <w:p w:rsidR="00D40A4E" w:rsidRDefault="00D40A4E" w:rsidP="00D40A4E">
      <w:pPr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Хоровое пение</w:t>
      </w:r>
    </w:p>
    <w:p w:rsidR="00D40A4E" w:rsidRDefault="00D40A4E" w:rsidP="00D40A4E">
      <w:pPr>
        <w:ind w:left="720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Тюрина Т.Е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Сольное пение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Тюрина Т.Е.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26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38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</w:tbl>
    <w:p w:rsidR="00D40A4E" w:rsidRDefault="00D40A4E" w:rsidP="00D40A4E">
      <w:pPr>
        <w:ind w:left="720"/>
        <w:jc w:val="both"/>
        <w:rPr>
          <w:b/>
          <w:sz w:val="28"/>
          <w:szCs w:val="28"/>
        </w:rPr>
      </w:pPr>
    </w:p>
    <w:p w:rsidR="00D40A4E" w:rsidRDefault="00D40A4E" w:rsidP="00D40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инструмент</w:t>
      </w:r>
    </w:p>
    <w:p w:rsidR="00D40A4E" w:rsidRDefault="00D40A4E" w:rsidP="00D40A4E">
      <w:pPr>
        <w:ind w:left="720"/>
        <w:jc w:val="both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258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Специальность:</w:t>
            </w:r>
          </w:p>
          <w:p w:rsidR="00D40A4E" w:rsidRDefault="00D40A4E" w:rsidP="00F81606">
            <w:pPr>
              <w:pStyle w:val="a8"/>
              <w:numPr>
                <w:ilvl w:val="0"/>
                <w:numId w:val="58"/>
              </w:numPr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  <w:p w:rsidR="00D40A4E" w:rsidRDefault="00D40A4E" w:rsidP="00F81606">
            <w:pPr>
              <w:pStyle w:val="a8"/>
              <w:numPr>
                <w:ilvl w:val="0"/>
                <w:numId w:val="58"/>
              </w:numPr>
              <w:rPr>
                <w:lang w:eastAsia="en-US"/>
              </w:rPr>
            </w:pPr>
            <w:r>
              <w:rPr>
                <w:lang w:eastAsia="en-US"/>
              </w:rPr>
              <w:t>гитара</w:t>
            </w:r>
          </w:p>
          <w:p w:rsidR="00D40A4E" w:rsidRDefault="00D40A4E" w:rsidP="00F81606">
            <w:pPr>
              <w:pStyle w:val="a8"/>
              <w:numPr>
                <w:ilvl w:val="0"/>
                <w:numId w:val="58"/>
              </w:numPr>
              <w:rPr>
                <w:lang w:eastAsia="en-US"/>
              </w:rPr>
            </w:pPr>
            <w:r>
              <w:rPr>
                <w:lang w:eastAsia="en-US"/>
              </w:rPr>
              <w:t>труба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Угроватая Л.Я.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Марков С.П.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8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2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D40A4E" w:rsidTr="00D40A4E">
        <w:trPr>
          <w:cantSplit/>
          <w:trHeight w:val="1134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Коллективное музицирование:</w:t>
            </w:r>
          </w:p>
          <w:p w:rsidR="00D40A4E" w:rsidRDefault="00D40A4E" w:rsidP="00F81606">
            <w:pPr>
              <w:pStyle w:val="a8"/>
              <w:numPr>
                <w:ilvl w:val="0"/>
                <w:numId w:val="59"/>
              </w:numPr>
              <w:tabs>
                <w:tab w:val="left" w:pos="175"/>
              </w:tabs>
              <w:ind w:left="33" w:firstLine="320"/>
              <w:rPr>
                <w:lang w:eastAsia="en-US"/>
              </w:rPr>
            </w:pPr>
            <w:r>
              <w:rPr>
                <w:lang w:eastAsia="en-US"/>
              </w:rPr>
              <w:t>хор;</w:t>
            </w:r>
          </w:p>
          <w:p w:rsidR="00D40A4E" w:rsidRDefault="00D40A4E" w:rsidP="00F81606">
            <w:pPr>
              <w:pStyle w:val="a8"/>
              <w:numPr>
                <w:ilvl w:val="0"/>
                <w:numId w:val="59"/>
              </w:numPr>
              <w:tabs>
                <w:tab w:val="left" w:pos="175"/>
              </w:tabs>
              <w:ind w:left="33" w:firstLine="320"/>
              <w:rPr>
                <w:lang w:eastAsia="en-US"/>
              </w:rPr>
            </w:pPr>
            <w:r>
              <w:rPr>
                <w:lang w:eastAsia="en-US"/>
              </w:rPr>
              <w:t>оркестр духовых инструментов;</w:t>
            </w:r>
          </w:p>
          <w:p w:rsidR="00D40A4E" w:rsidRDefault="00D40A4E" w:rsidP="00F81606">
            <w:pPr>
              <w:pStyle w:val="a8"/>
              <w:numPr>
                <w:ilvl w:val="0"/>
                <w:numId w:val="59"/>
              </w:numPr>
              <w:tabs>
                <w:tab w:val="left" w:pos="175"/>
              </w:tabs>
              <w:ind w:left="33" w:firstLine="320"/>
              <w:rPr>
                <w:lang w:eastAsia="en-US"/>
              </w:rPr>
            </w:pPr>
            <w:r>
              <w:rPr>
                <w:lang w:eastAsia="en-US"/>
              </w:rPr>
              <w:t>оркестр русских народных инструментов.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Тюрина Т.Е.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Марков С.М.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Нигодин А.В.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</w:tbl>
    <w:p w:rsidR="00D40A4E" w:rsidRDefault="00D40A4E" w:rsidP="00D40A4E">
      <w:pPr>
        <w:ind w:left="720"/>
        <w:jc w:val="both"/>
        <w:rPr>
          <w:b/>
          <w:sz w:val="28"/>
          <w:szCs w:val="28"/>
        </w:rPr>
      </w:pPr>
    </w:p>
    <w:p w:rsidR="00D40A4E" w:rsidRDefault="00D40A4E" w:rsidP="00D40A4E">
      <w:pPr>
        <w:ind w:left="72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Раннее эстетическое развитие детей</w:t>
      </w:r>
      <w:r>
        <w:rPr>
          <w:b/>
          <w:sz w:val="28"/>
          <w:szCs w:val="28"/>
        </w:rPr>
        <w:t xml:space="preserve"> </w:t>
      </w:r>
    </w:p>
    <w:p w:rsidR="00D40A4E" w:rsidRDefault="00D40A4E" w:rsidP="00D40A4E">
      <w:pPr>
        <w:ind w:left="720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268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Булах Л.П.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25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262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Рисование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Рыбальченко Н.С.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25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Этика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Дегальцева Е.Я.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pStyle w:val="a8"/>
              <w:tabs>
                <w:tab w:val="left" w:pos="467"/>
              </w:tabs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25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Театральные игры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Шаповалова В.Н.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pStyle w:val="a8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</w:tbl>
    <w:p w:rsidR="00D40A4E" w:rsidRPr="00D40A4E" w:rsidRDefault="00D40A4E" w:rsidP="00D40A4E">
      <w:pPr>
        <w:ind w:left="720"/>
        <w:jc w:val="center"/>
        <w:rPr>
          <w:b/>
          <w:sz w:val="28"/>
          <w:szCs w:val="28"/>
        </w:rPr>
      </w:pPr>
    </w:p>
    <w:p w:rsidR="00D40A4E" w:rsidRDefault="00D40A4E" w:rsidP="00F81606">
      <w:pPr>
        <w:pStyle w:val="a8"/>
        <w:numPr>
          <w:ilvl w:val="2"/>
          <w:numId w:val="5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учебных предметов</w:t>
      </w:r>
    </w:p>
    <w:p w:rsidR="00D40A4E" w:rsidRDefault="00D40A4E" w:rsidP="00D40A4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художественно-эстетической направленности</w:t>
      </w:r>
    </w:p>
    <w:p w:rsidR="00D40A4E" w:rsidRDefault="00D40A4E" w:rsidP="00D40A4E">
      <w:pPr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0A4E" w:rsidRDefault="00D40A4E" w:rsidP="00D40A4E">
      <w:pPr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Фортепиано</w:t>
      </w:r>
    </w:p>
    <w:p w:rsidR="00D40A4E" w:rsidRDefault="00D40A4E" w:rsidP="00D40A4E">
      <w:pPr>
        <w:ind w:left="720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Специальный класс «Фортепиано»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Стадникова О.Г.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Стадникова О.Г.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Аккомпанемент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Гусейнова О.Г.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1(2)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35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39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Народные инструменты</w:t>
      </w:r>
      <w:r>
        <w:rPr>
          <w:b/>
          <w:sz w:val="28"/>
          <w:szCs w:val="28"/>
        </w:rPr>
        <w:t xml:space="preserve"> </w:t>
      </w: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 (аккордеон)</w:t>
            </w:r>
          </w:p>
          <w:p w:rsidR="00D40A4E" w:rsidRDefault="00D40A4E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Булах Л.П., Гетманская И.П.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 (баян)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Лобода А.Ю.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 (балалайка)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Специальность (гитара)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 (домра)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Сурова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Калашникова С.Н.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Предмет по выбору (изучение инструментов оркестра РНИ)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Нигодин А.В.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Оркестровый класс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Нигодин А.В.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D40A4E" w:rsidTr="00D40A4E">
        <w:trPr>
          <w:cantSplit/>
          <w:trHeight w:val="37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06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Скрипка</w:t>
      </w:r>
      <w:r>
        <w:rPr>
          <w:b/>
          <w:sz w:val="28"/>
          <w:szCs w:val="28"/>
        </w:rPr>
        <w:t xml:space="preserve"> </w:t>
      </w: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Специальность (скрипка)</w:t>
            </w:r>
          </w:p>
          <w:p w:rsidR="00D40A4E" w:rsidRDefault="00D40A4E">
            <w:pPr>
              <w:rPr>
                <w:lang w:eastAsia="en-US"/>
              </w:rPr>
            </w:pPr>
          </w:p>
          <w:p w:rsidR="00D40A4E" w:rsidRDefault="00D40A4E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Скиданова В.И.,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Долматова Е.В.,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Ефимова А.А.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Ансамбль</w:t>
            </w:r>
          </w:p>
          <w:p w:rsidR="00D40A4E" w:rsidRDefault="00D40A4E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Скиданова В.И.,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Долматова Е.В.,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Ефимова А.А.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Стадникова О.Г.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4(5)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D40A4E" w:rsidTr="00D40A4E">
        <w:trPr>
          <w:cantSplit/>
          <w:trHeight w:val="465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595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Буркова Е.А.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Вокал</w:t>
      </w:r>
      <w:r>
        <w:rPr>
          <w:b/>
          <w:sz w:val="28"/>
          <w:szCs w:val="28"/>
        </w:rPr>
        <w:t xml:space="preserve"> </w:t>
      </w: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54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Сольное пение</w:t>
            </w:r>
          </w:p>
          <w:p w:rsidR="00D40A4E" w:rsidRDefault="00D40A4E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Князева Т.А.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Гусейнова О.В.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Общее фортепиано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Стадникова О.Г.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Хоровой класс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8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4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10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Божко О.В.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40A4E" w:rsidRDefault="00D40A4E" w:rsidP="00D40A4E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Хоровое пение</w:t>
      </w:r>
    </w:p>
    <w:p w:rsidR="00D40A4E" w:rsidRDefault="00D40A4E" w:rsidP="00D40A4E">
      <w:pPr>
        <w:pStyle w:val="a6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89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Постановка голоса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Хор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Буркова Е.А.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Слушание музыки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Божко О.В.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D40A4E" w:rsidTr="00D40A4E">
        <w:trPr>
          <w:cantSplit/>
          <w:trHeight w:val="298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Буркова Е.А.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298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Стадникова О.Г.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367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Дирижирование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Ковалева Л.Ю.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1(2)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Фольклорное пение</w:t>
      </w:r>
      <w:r>
        <w:rPr>
          <w:b/>
          <w:sz w:val="28"/>
          <w:szCs w:val="28"/>
        </w:rPr>
        <w:t xml:space="preserve"> </w:t>
      </w:r>
    </w:p>
    <w:p w:rsidR="00D40A4E" w:rsidRDefault="00D40A4E" w:rsidP="00D40A4E">
      <w:pPr>
        <w:pStyle w:val="a6"/>
        <w:jc w:val="center"/>
        <w:rPr>
          <w:b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Постановка голоса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Фольклорный ансамбль</w:t>
            </w:r>
          </w:p>
          <w:p w:rsidR="00D40A4E" w:rsidRDefault="00D40A4E">
            <w:pPr>
              <w:rPr>
                <w:lang w:eastAsia="en-US"/>
              </w:rPr>
            </w:pP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2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Изучение фольклорных инструментов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Карпелянская Н.В.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Предмет по выбору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Ильминская О.Н.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438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Сольфеджио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  <w:tr w:rsidR="00D40A4E" w:rsidTr="00D40A4E">
        <w:trPr>
          <w:cantSplit/>
          <w:trHeight w:val="565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Народное творчество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Бондарева М.С.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  <w:tr w:rsidR="00D40A4E" w:rsidTr="00D40A4E">
        <w:trPr>
          <w:cantSplit/>
          <w:trHeight w:val="529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Музыкальная литература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Буркова Е.А.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529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Музыкальный инструмент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Кононенко Н.В.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лет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Изобразительное искусство</w:t>
      </w: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Рисунок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Добренький С.Н., 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Живопись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Добренький С.Н., 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Композиция 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Л.М.,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Добренький С.Н., </w:t>
            </w:r>
          </w:p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Декоративно-прикладное искусство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Добренькая Л.М.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Скульптура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Пленэр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Шуткина Т.Г.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Хореография</w:t>
      </w:r>
      <w:r>
        <w:rPr>
          <w:b/>
          <w:sz w:val="28"/>
          <w:szCs w:val="28"/>
        </w:rPr>
        <w:t xml:space="preserve"> </w:t>
      </w:r>
    </w:p>
    <w:p w:rsidR="00D40A4E" w:rsidRDefault="00D40A4E" w:rsidP="00D40A4E">
      <w:pPr>
        <w:pStyle w:val="a6"/>
        <w:jc w:val="center"/>
        <w:rPr>
          <w:b/>
          <w:sz w:val="28"/>
          <w:szCs w:val="28"/>
        </w:rPr>
      </w:pP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Классический танец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Народно-сценический танец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Ритмика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Современный бальный танец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9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Беседы о хореографическом искусстве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Сегеда С.М.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года</w:t>
            </w:r>
          </w:p>
        </w:tc>
      </w:tr>
    </w:tbl>
    <w:p w:rsidR="00D40A4E" w:rsidRDefault="00D40A4E" w:rsidP="00D40A4E">
      <w:pPr>
        <w:pStyle w:val="a6"/>
        <w:jc w:val="center"/>
        <w:rPr>
          <w:b/>
        </w:rPr>
      </w:pPr>
    </w:p>
    <w:p w:rsidR="00D40A4E" w:rsidRDefault="00D40A4E" w:rsidP="00D40A4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Театральное искусство</w:t>
      </w:r>
    </w:p>
    <w:tbl>
      <w:tblPr>
        <w:tblStyle w:val="ab"/>
        <w:tblW w:w="8574" w:type="dxa"/>
        <w:jc w:val="center"/>
        <w:tblLook w:val="04A0"/>
      </w:tblPr>
      <w:tblGrid>
        <w:gridCol w:w="4130"/>
        <w:gridCol w:w="2349"/>
        <w:gridCol w:w="2095"/>
      </w:tblGrid>
      <w:tr w:rsidR="00D40A4E" w:rsidTr="00D40A4E">
        <w:trPr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учебного предмета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(составитель) программы учебного предмета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реализации учебного предмета</w:t>
            </w:r>
          </w:p>
        </w:tc>
      </w:tr>
      <w:tr w:rsidR="00D40A4E" w:rsidTr="00D40A4E">
        <w:trPr>
          <w:cantSplit/>
          <w:trHeight w:val="423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Сценическая речь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Шаповалова В.Н.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лет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История костюма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Шаповалова В.Н.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История театра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Шаповалова В.Н.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года</w:t>
            </w:r>
          </w:p>
        </w:tc>
      </w:tr>
      <w:tr w:rsidR="00D40A4E" w:rsidTr="00D40A4E">
        <w:trPr>
          <w:cantSplit/>
          <w:trHeight w:val="40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Сценическое движение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Шаповалова В.Н.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лет</w:t>
            </w:r>
          </w:p>
        </w:tc>
      </w:tr>
      <w:tr w:rsidR="00D40A4E" w:rsidTr="00D40A4E">
        <w:trPr>
          <w:cantSplit/>
          <w:trHeight w:val="491"/>
          <w:jc w:val="center"/>
        </w:trPr>
        <w:tc>
          <w:tcPr>
            <w:tcW w:w="4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Основы актерского мастерства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Default="00D40A4E">
            <w:pPr>
              <w:rPr>
                <w:lang w:eastAsia="en-US"/>
              </w:rPr>
            </w:pPr>
            <w:r>
              <w:rPr>
                <w:lang w:eastAsia="en-US"/>
              </w:rPr>
              <w:t>Шаповалова В.Н.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A4E" w:rsidRPr="00D40A4E" w:rsidRDefault="00D40A4E" w:rsidP="00F81606">
            <w:pPr>
              <w:pStyle w:val="a8"/>
              <w:numPr>
                <w:ilvl w:val="0"/>
                <w:numId w:val="60"/>
              </w:numPr>
              <w:rPr>
                <w:rFonts w:eastAsiaTheme="minorHAnsi"/>
                <w:lang w:eastAsia="en-US"/>
              </w:rPr>
            </w:pPr>
            <w:r w:rsidRPr="00D40A4E">
              <w:rPr>
                <w:rFonts w:eastAsiaTheme="minorHAnsi"/>
                <w:lang w:eastAsia="en-US"/>
              </w:rPr>
              <w:t>года</w:t>
            </w:r>
          </w:p>
        </w:tc>
      </w:tr>
    </w:tbl>
    <w:p w:rsidR="00410BA3" w:rsidRDefault="00410BA3" w:rsidP="00FB2FD0">
      <w:pPr>
        <w:ind w:firstLine="900"/>
        <w:jc w:val="center"/>
        <w:rPr>
          <w:b/>
          <w:sz w:val="28"/>
          <w:szCs w:val="28"/>
        </w:rPr>
      </w:pPr>
    </w:p>
    <w:p w:rsidR="00410BA3" w:rsidRPr="00D40A4E" w:rsidRDefault="003F29D9" w:rsidP="00F81606">
      <w:pPr>
        <w:pStyle w:val="a8"/>
        <w:numPr>
          <w:ilvl w:val="1"/>
          <w:numId w:val="57"/>
        </w:numPr>
        <w:jc w:val="center"/>
        <w:rPr>
          <w:b/>
          <w:sz w:val="28"/>
          <w:szCs w:val="28"/>
        </w:rPr>
      </w:pPr>
      <w:r w:rsidRPr="00D40A4E">
        <w:rPr>
          <w:b/>
          <w:sz w:val="28"/>
          <w:szCs w:val="28"/>
        </w:rPr>
        <w:t>График учебного процесса МБОДО «Школа искусств» Алексеевского района</w:t>
      </w: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p w:rsidR="003F29D9" w:rsidRPr="003F29D9" w:rsidRDefault="003F29D9" w:rsidP="003F29D9">
      <w:pPr>
        <w:ind w:right="-2" w:firstLine="708"/>
        <w:jc w:val="both"/>
        <w:rPr>
          <w:sz w:val="28"/>
          <w:szCs w:val="28"/>
        </w:rPr>
      </w:pPr>
      <w:r w:rsidRPr="003F29D9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Школе</w:t>
      </w:r>
      <w:r w:rsidRPr="003F29D9">
        <w:rPr>
          <w:sz w:val="28"/>
          <w:szCs w:val="28"/>
        </w:rPr>
        <w:t xml:space="preserve"> начинается 1 сентября и заканчивается 31 мая. Учебный год делится на 4 четверти. В учебном году предусматриваются каникулы (осенние, зимние и весенние), в общей сложности составляющие не менее 30-ти дней. </w:t>
      </w:r>
    </w:p>
    <w:p w:rsidR="003F29D9" w:rsidRPr="003F29D9" w:rsidRDefault="003F29D9" w:rsidP="003F29D9">
      <w:pPr>
        <w:ind w:right="-2" w:firstLine="708"/>
        <w:jc w:val="both"/>
        <w:rPr>
          <w:sz w:val="28"/>
          <w:szCs w:val="28"/>
        </w:rPr>
      </w:pPr>
      <w:r w:rsidRPr="003F29D9">
        <w:rPr>
          <w:sz w:val="28"/>
          <w:szCs w:val="28"/>
        </w:rPr>
        <w:t xml:space="preserve">В 1-м классе для учащихся устанавливаются дополнительные недельные каникулы.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3F29D9" w:rsidRPr="003F29D9" w:rsidRDefault="003F29D9" w:rsidP="003F29D9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lastRenderedPageBreak/>
        <w:t xml:space="preserve">Занятия проводятся с понедельника по субботу в две смены - с </w:t>
      </w:r>
      <w:r w:rsidR="00BC7FF1">
        <w:rPr>
          <w:sz w:val="28"/>
          <w:szCs w:val="28"/>
        </w:rPr>
        <w:t>8</w:t>
      </w:r>
      <w:r w:rsidRPr="003F29D9">
        <w:rPr>
          <w:sz w:val="28"/>
          <w:szCs w:val="28"/>
        </w:rPr>
        <w:t>.</w:t>
      </w:r>
      <w:r w:rsidR="00BC7FF1">
        <w:rPr>
          <w:sz w:val="28"/>
          <w:szCs w:val="28"/>
        </w:rPr>
        <w:t>15</w:t>
      </w:r>
      <w:r w:rsidRPr="003F29D9">
        <w:rPr>
          <w:sz w:val="28"/>
          <w:szCs w:val="28"/>
        </w:rPr>
        <w:t xml:space="preserve"> до 20.00; воскресенье - выходной день. </w:t>
      </w:r>
    </w:p>
    <w:p w:rsidR="003F29D9" w:rsidRPr="003F29D9" w:rsidRDefault="003F29D9" w:rsidP="003F29D9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>Основными формами организации и проведения образовательного процесса являются индивидуальные, мелкогрупповые (от 2-х до 10-ти человек) и групповые занятия (от 11-ти человек).</w:t>
      </w:r>
    </w:p>
    <w:p w:rsidR="003F29D9" w:rsidRPr="003F29D9" w:rsidRDefault="003F29D9" w:rsidP="003F29D9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 xml:space="preserve">Расписание групповых занятий составляется с учетом занятости детей в общеобразовательных школах. Расписание индивидуальных занятий составляется с учетом пожеланий родителей и учащихся. </w:t>
      </w:r>
    </w:p>
    <w:p w:rsidR="003F29D9" w:rsidRPr="003F29D9" w:rsidRDefault="003F29D9" w:rsidP="003F29D9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 xml:space="preserve">Основной формой контроля учебной работы учащихся является промежуточная аттестация. Основными формами промежуточной аттестации являются академические концерты, технические зачеты, переводные зачеты, контрольные уроки, просмотры работ. </w:t>
      </w:r>
    </w:p>
    <w:p w:rsidR="003F29D9" w:rsidRPr="003F29D9" w:rsidRDefault="003F29D9" w:rsidP="003F29D9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>Промежуточная аттестация обеспечивает оперативное управление учебной деятельностью учащегося, ее корректировку и проводится с целью определения:</w:t>
      </w:r>
    </w:p>
    <w:p w:rsidR="003F29D9" w:rsidRPr="00A61FEB" w:rsidRDefault="003F29D9" w:rsidP="00A61FEB">
      <w:pPr>
        <w:pStyle w:val="a8"/>
        <w:numPr>
          <w:ilvl w:val="0"/>
          <w:numId w:val="78"/>
        </w:numPr>
        <w:tabs>
          <w:tab w:val="left" w:pos="1134"/>
        </w:tabs>
        <w:ind w:left="0" w:right="-50" w:firstLine="927"/>
        <w:jc w:val="both"/>
        <w:rPr>
          <w:sz w:val="28"/>
          <w:szCs w:val="28"/>
        </w:rPr>
      </w:pPr>
      <w:r w:rsidRPr="00A61FEB">
        <w:rPr>
          <w:sz w:val="28"/>
          <w:szCs w:val="28"/>
        </w:rPr>
        <w:t>качества реализации образовательного процесса;</w:t>
      </w:r>
    </w:p>
    <w:p w:rsidR="003F29D9" w:rsidRPr="00A61FEB" w:rsidRDefault="003F29D9" w:rsidP="00A61FEB">
      <w:pPr>
        <w:pStyle w:val="a8"/>
        <w:numPr>
          <w:ilvl w:val="0"/>
          <w:numId w:val="78"/>
        </w:numPr>
        <w:tabs>
          <w:tab w:val="left" w:pos="1134"/>
        </w:tabs>
        <w:ind w:left="0" w:right="-50" w:firstLine="927"/>
        <w:jc w:val="both"/>
        <w:rPr>
          <w:sz w:val="28"/>
          <w:szCs w:val="28"/>
        </w:rPr>
      </w:pPr>
      <w:r w:rsidRPr="00A61FEB">
        <w:rPr>
          <w:sz w:val="28"/>
          <w:szCs w:val="28"/>
        </w:rPr>
        <w:t>качества теоретической и практической подготовки по учебному предмету;</w:t>
      </w:r>
    </w:p>
    <w:p w:rsidR="003F29D9" w:rsidRPr="00A61FEB" w:rsidRDefault="003F29D9" w:rsidP="00A61FEB">
      <w:pPr>
        <w:pStyle w:val="a8"/>
        <w:numPr>
          <w:ilvl w:val="0"/>
          <w:numId w:val="78"/>
        </w:numPr>
        <w:tabs>
          <w:tab w:val="left" w:pos="1134"/>
        </w:tabs>
        <w:ind w:left="0" w:right="-50" w:firstLine="927"/>
        <w:jc w:val="both"/>
        <w:rPr>
          <w:sz w:val="28"/>
          <w:szCs w:val="28"/>
        </w:rPr>
      </w:pPr>
      <w:r w:rsidRPr="00A61FEB">
        <w:rPr>
          <w:sz w:val="28"/>
          <w:szCs w:val="28"/>
        </w:rPr>
        <w:t xml:space="preserve">уровня умений и навыков, сформированных у учащегося на определенном этапе обучения. </w:t>
      </w:r>
    </w:p>
    <w:p w:rsidR="003F29D9" w:rsidRPr="003F29D9" w:rsidRDefault="003F29D9" w:rsidP="003F29D9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>На музыкальном отделении контрольные уроки по теоретическим дисциплинам проводятся в конце каждой учебной четверти; переводной зачет по сольфеджио для учащихся 4-го класса (</w:t>
      </w:r>
      <w:r w:rsidR="00957B92">
        <w:rPr>
          <w:sz w:val="28"/>
          <w:szCs w:val="28"/>
        </w:rPr>
        <w:t>7(</w:t>
      </w:r>
      <w:r w:rsidRPr="003F29D9">
        <w:rPr>
          <w:sz w:val="28"/>
          <w:szCs w:val="28"/>
        </w:rPr>
        <w:t>8</w:t>
      </w:r>
      <w:r w:rsidR="00957B92">
        <w:rPr>
          <w:sz w:val="28"/>
          <w:szCs w:val="28"/>
        </w:rPr>
        <w:t>)</w:t>
      </w:r>
      <w:r w:rsidRPr="003F29D9">
        <w:rPr>
          <w:sz w:val="28"/>
          <w:szCs w:val="28"/>
        </w:rPr>
        <w:t xml:space="preserve"> лет</w:t>
      </w:r>
      <w:r w:rsidR="00957B92">
        <w:rPr>
          <w:sz w:val="28"/>
          <w:szCs w:val="28"/>
        </w:rPr>
        <w:t xml:space="preserve"> обучения</w:t>
      </w:r>
      <w:r w:rsidRPr="003F29D9">
        <w:rPr>
          <w:sz w:val="28"/>
          <w:szCs w:val="28"/>
        </w:rPr>
        <w:t>) и 3-го класса (</w:t>
      </w:r>
      <w:r w:rsidR="0089217D">
        <w:rPr>
          <w:sz w:val="28"/>
          <w:szCs w:val="28"/>
        </w:rPr>
        <w:t>5(</w:t>
      </w:r>
      <w:r w:rsidRPr="003F29D9">
        <w:rPr>
          <w:sz w:val="28"/>
          <w:szCs w:val="28"/>
        </w:rPr>
        <w:t>6</w:t>
      </w:r>
      <w:r w:rsidR="0089217D">
        <w:rPr>
          <w:sz w:val="28"/>
          <w:szCs w:val="28"/>
        </w:rPr>
        <w:t>)</w:t>
      </w:r>
      <w:r w:rsidRPr="003F29D9">
        <w:rPr>
          <w:sz w:val="28"/>
          <w:szCs w:val="28"/>
        </w:rPr>
        <w:t xml:space="preserve"> лет</w:t>
      </w:r>
      <w:r w:rsidR="0089217D" w:rsidRPr="0089217D">
        <w:rPr>
          <w:sz w:val="28"/>
          <w:szCs w:val="28"/>
        </w:rPr>
        <w:t xml:space="preserve"> </w:t>
      </w:r>
      <w:r w:rsidR="0089217D" w:rsidRPr="003F29D9">
        <w:rPr>
          <w:sz w:val="28"/>
          <w:szCs w:val="28"/>
        </w:rPr>
        <w:t>обучени</w:t>
      </w:r>
      <w:r w:rsidR="0089217D">
        <w:rPr>
          <w:sz w:val="28"/>
          <w:szCs w:val="28"/>
        </w:rPr>
        <w:t>я</w:t>
      </w:r>
      <w:r w:rsidRPr="003F29D9">
        <w:rPr>
          <w:sz w:val="28"/>
          <w:szCs w:val="28"/>
        </w:rPr>
        <w:t>) проводится в мае. Технические зачеты учащихся музыкального отделения проводятся в октябре-ноябре и феврале-марте. В декабре и апреле-мае проводятся академические концерты.</w:t>
      </w:r>
    </w:p>
    <w:p w:rsidR="00F67BA8" w:rsidRPr="003F29D9" w:rsidRDefault="003F29D9" w:rsidP="00F67BA8">
      <w:pPr>
        <w:ind w:right="-50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 xml:space="preserve">На художественном </w:t>
      </w:r>
      <w:r w:rsidR="00F67BA8">
        <w:rPr>
          <w:sz w:val="28"/>
          <w:szCs w:val="28"/>
        </w:rPr>
        <w:t xml:space="preserve">хореографическом и театральном отделениях  </w:t>
      </w:r>
      <w:r w:rsidRPr="003F29D9">
        <w:rPr>
          <w:sz w:val="28"/>
          <w:szCs w:val="28"/>
        </w:rPr>
        <w:t xml:space="preserve"> в конце кажд</w:t>
      </w:r>
      <w:r w:rsidR="00591FD3">
        <w:rPr>
          <w:sz w:val="28"/>
          <w:szCs w:val="28"/>
        </w:rPr>
        <w:t>о</w:t>
      </w:r>
      <w:r w:rsidR="008D1CD1">
        <w:rPr>
          <w:sz w:val="28"/>
          <w:szCs w:val="28"/>
        </w:rPr>
        <w:t>й четверти проводится текущая аттестация</w:t>
      </w:r>
      <w:r w:rsidR="00F67BA8">
        <w:rPr>
          <w:sz w:val="28"/>
          <w:szCs w:val="28"/>
        </w:rPr>
        <w:t>.</w:t>
      </w:r>
      <w:r w:rsidR="008D1CD1">
        <w:rPr>
          <w:sz w:val="28"/>
          <w:szCs w:val="28"/>
        </w:rPr>
        <w:t xml:space="preserve"> </w:t>
      </w:r>
      <w:r w:rsidR="00F67BA8">
        <w:rPr>
          <w:sz w:val="28"/>
          <w:szCs w:val="28"/>
        </w:rPr>
        <w:t xml:space="preserve">Промежуточная аттестация в форме </w:t>
      </w:r>
      <w:r w:rsidRPr="003F29D9">
        <w:rPr>
          <w:sz w:val="28"/>
          <w:szCs w:val="28"/>
        </w:rPr>
        <w:t>контрольны</w:t>
      </w:r>
      <w:r w:rsidR="00F67BA8">
        <w:rPr>
          <w:sz w:val="28"/>
          <w:szCs w:val="28"/>
        </w:rPr>
        <w:t>х</w:t>
      </w:r>
      <w:r w:rsidRPr="003F29D9">
        <w:rPr>
          <w:sz w:val="28"/>
          <w:szCs w:val="28"/>
        </w:rPr>
        <w:t xml:space="preserve"> урок</w:t>
      </w:r>
      <w:r w:rsidR="00F67BA8">
        <w:rPr>
          <w:sz w:val="28"/>
          <w:szCs w:val="28"/>
        </w:rPr>
        <w:t xml:space="preserve">ов и просмотров </w:t>
      </w:r>
      <w:r w:rsidR="004E30A7">
        <w:rPr>
          <w:sz w:val="28"/>
          <w:szCs w:val="28"/>
        </w:rPr>
        <w:t>работ</w:t>
      </w:r>
      <w:r w:rsidRPr="003F29D9">
        <w:rPr>
          <w:sz w:val="28"/>
          <w:szCs w:val="28"/>
        </w:rPr>
        <w:t xml:space="preserve"> </w:t>
      </w:r>
      <w:r w:rsidR="00F67BA8">
        <w:rPr>
          <w:sz w:val="28"/>
          <w:szCs w:val="28"/>
        </w:rPr>
        <w:t xml:space="preserve"> </w:t>
      </w:r>
      <w:r w:rsidRPr="003F29D9">
        <w:rPr>
          <w:sz w:val="28"/>
          <w:szCs w:val="28"/>
        </w:rPr>
        <w:t xml:space="preserve"> провод</w:t>
      </w:r>
      <w:r w:rsidR="00F67BA8">
        <w:rPr>
          <w:sz w:val="28"/>
          <w:szCs w:val="28"/>
        </w:rPr>
        <w:t>ится</w:t>
      </w:r>
      <w:r w:rsidRPr="003F29D9">
        <w:rPr>
          <w:sz w:val="28"/>
          <w:szCs w:val="28"/>
        </w:rPr>
        <w:t xml:space="preserve"> в конце каждого полугодия. </w:t>
      </w:r>
    </w:p>
    <w:p w:rsidR="003F29D9" w:rsidRPr="003F29D9" w:rsidRDefault="003F29D9" w:rsidP="003F29D9">
      <w:pPr>
        <w:tabs>
          <w:tab w:val="left" w:pos="540"/>
        </w:tabs>
        <w:ind w:right="-2" w:firstLine="567"/>
        <w:jc w:val="both"/>
        <w:rPr>
          <w:sz w:val="28"/>
          <w:szCs w:val="28"/>
        </w:rPr>
      </w:pPr>
      <w:r w:rsidRPr="003F29D9">
        <w:rPr>
          <w:sz w:val="28"/>
          <w:szCs w:val="28"/>
        </w:rPr>
        <w:t xml:space="preserve">Итоговая аттестация проводится для всех выпускников, освоивших выбранную дополнительную образовательную программу в полном объеме, прошедших промежуточную аттестацию по всем учебным предметам учебного плана и допущенных в текущем году на основании приказа директора </w:t>
      </w:r>
      <w:r w:rsidR="00701C49">
        <w:rPr>
          <w:sz w:val="28"/>
          <w:szCs w:val="28"/>
        </w:rPr>
        <w:t xml:space="preserve">Школы </w:t>
      </w:r>
      <w:r w:rsidRPr="003F29D9">
        <w:rPr>
          <w:sz w:val="28"/>
          <w:szCs w:val="28"/>
        </w:rPr>
        <w:t xml:space="preserve">к итоговой аттестации. </w:t>
      </w:r>
      <w:r w:rsidR="00957B92" w:rsidRPr="003F29D9">
        <w:rPr>
          <w:sz w:val="28"/>
          <w:szCs w:val="28"/>
        </w:rPr>
        <w:t>Итоговая аттестация учащихся в виде выпускных экзаменов провод</w:t>
      </w:r>
      <w:r w:rsidR="00957B92">
        <w:rPr>
          <w:sz w:val="28"/>
          <w:szCs w:val="28"/>
        </w:rPr>
        <w:t>и</w:t>
      </w:r>
      <w:r w:rsidR="00957B92" w:rsidRPr="003F29D9">
        <w:rPr>
          <w:sz w:val="28"/>
          <w:szCs w:val="28"/>
        </w:rPr>
        <w:t>тся в мае</w:t>
      </w:r>
      <w:r w:rsidR="00957B92">
        <w:rPr>
          <w:sz w:val="28"/>
          <w:szCs w:val="28"/>
        </w:rPr>
        <w:t>.</w:t>
      </w: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p w:rsidR="009C0BED" w:rsidRDefault="009C0BED" w:rsidP="0087357F">
      <w:pPr>
        <w:rPr>
          <w:b/>
          <w:sz w:val="28"/>
          <w:szCs w:val="28"/>
        </w:rPr>
      </w:pP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  <w:sectPr w:rsidR="009C0BED" w:rsidSect="00535D78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0BED" w:rsidRPr="00465963" w:rsidRDefault="00B17B96" w:rsidP="006A3042">
      <w:pPr>
        <w:pStyle w:val="a8"/>
        <w:numPr>
          <w:ilvl w:val="2"/>
          <w:numId w:val="53"/>
        </w:numPr>
        <w:jc w:val="center"/>
        <w:rPr>
          <w:b/>
          <w:sz w:val="28"/>
          <w:szCs w:val="28"/>
        </w:rPr>
      </w:pPr>
      <w:r w:rsidRPr="00465963">
        <w:rPr>
          <w:b/>
          <w:sz w:val="28"/>
          <w:szCs w:val="28"/>
        </w:rPr>
        <w:lastRenderedPageBreak/>
        <w:t>Г</w:t>
      </w:r>
      <w:r w:rsidR="009C0BED" w:rsidRPr="00465963">
        <w:rPr>
          <w:b/>
          <w:sz w:val="28"/>
          <w:szCs w:val="28"/>
        </w:rPr>
        <w:t xml:space="preserve">рафик учебного процесса </w:t>
      </w:r>
      <w:r w:rsidRPr="00465963">
        <w:rPr>
          <w:b/>
          <w:sz w:val="28"/>
          <w:szCs w:val="28"/>
        </w:rPr>
        <w:t>МБОДО «Школа искусств» Алексеевского района</w:t>
      </w:r>
    </w:p>
    <w:p w:rsidR="002D439E" w:rsidRPr="008B0852" w:rsidRDefault="00BE36E1" w:rsidP="009C0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439E">
        <w:rPr>
          <w:b/>
          <w:sz w:val="28"/>
          <w:szCs w:val="28"/>
        </w:rPr>
        <w:t xml:space="preserve">о дополнительным </w:t>
      </w:r>
      <w:r>
        <w:rPr>
          <w:b/>
          <w:sz w:val="28"/>
          <w:szCs w:val="28"/>
        </w:rPr>
        <w:t xml:space="preserve">предпрофессиональным </w:t>
      </w:r>
      <w:r w:rsidR="00E331B2">
        <w:rPr>
          <w:b/>
          <w:sz w:val="28"/>
          <w:szCs w:val="28"/>
        </w:rPr>
        <w:t xml:space="preserve">общеобразовательным </w:t>
      </w:r>
      <w:r>
        <w:rPr>
          <w:b/>
          <w:sz w:val="28"/>
          <w:szCs w:val="28"/>
        </w:rPr>
        <w:t>программам в области искусств</w:t>
      </w:r>
    </w:p>
    <w:p w:rsidR="009C0BED" w:rsidRPr="00C0350D" w:rsidRDefault="009C0BED" w:rsidP="009C0BED">
      <w:pPr>
        <w:jc w:val="center"/>
        <w:rPr>
          <w:rFonts w:ascii="Lucida Grande CY" w:eastAsia="Lucida Grande CY" w:hAnsi="Lucida Grande CY"/>
        </w:rPr>
      </w:pPr>
    </w:p>
    <w:p w:rsidR="009C0BED" w:rsidRPr="00C0350D" w:rsidRDefault="009C0BED" w:rsidP="009C0BED">
      <w:pPr>
        <w:jc w:val="right"/>
        <w:rPr>
          <w:rFonts w:ascii="Lucida Grande CY" w:eastAsia="Lucida Grande CY" w:hAnsi="Lucida Grande CY"/>
        </w:rPr>
      </w:pPr>
      <w:r>
        <w:rPr>
          <w:rFonts w:ascii="Lucida Grande CY" w:eastAsia="Lucida Grande CY" w:hAnsi="Lucida Grande CY"/>
        </w:rPr>
        <w:t>Срок обучения 8 лет</w:t>
      </w:r>
    </w:p>
    <w:p w:rsidR="009C0BED" w:rsidRPr="00C0350D" w:rsidRDefault="009C0BED" w:rsidP="009C0BED">
      <w:pPr>
        <w:ind w:right="-1"/>
        <w:rPr>
          <w:rFonts w:ascii="Lucida Grande CY" w:eastAsia="Lucida Grande CY" w:hAnsi="Lucida Grande CY"/>
        </w:rPr>
      </w:pPr>
    </w:p>
    <w:tbl>
      <w:tblPr>
        <w:tblW w:w="15593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425"/>
      </w:tblGrid>
      <w:tr w:rsidR="009C0BED" w:rsidRPr="00C0350D" w:rsidTr="009C0BED">
        <w:trPr>
          <w:trHeight w:val="536"/>
        </w:trPr>
        <w:tc>
          <w:tcPr>
            <w:tcW w:w="13066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</w:rPr>
            </w:pPr>
            <w:r w:rsidRPr="00C0350D">
              <w:rPr>
                <w:b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20"/>
                <w:szCs w:val="20"/>
              </w:rPr>
            </w:pPr>
            <w:r w:rsidRPr="00C0350D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C0BED" w:rsidRPr="00C0350D" w:rsidTr="009C0BED">
        <w:trPr>
          <w:trHeight w:val="13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20"/>
                <w:szCs w:val="20"/>
              </w:rPr>
            </w:pPr>
            <w:r w:rsidRPr="00C0350D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C0BED" w:rsidRPr="00C0350D" w:rsidRDefault="009C0BED" w:rsidP="009C0BED">
            <w:pPr>
              <w:ind w:left="113" w:right="113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9C0BED" w:rsidRPr="00C0350D" w:rsidTr="009C0BED">
        <w:trPr>
          <w:cantSplit/>
          <w:trHeight w:val="1630"/>
        </w:trPr>
        <w:tc>
          <w:tcPr>
            <w:tcW w:w="505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C0BED" w:rsidRPr="00C0350D" w:rsidRDefault="009C0BED" w:rsidP="009C0BED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C0BED" w:rsidRPr="00C0350D" w:rsidRDefault="009C0BED" w:rsidP="009C0BED">
            <w:pPr>
              <w:rPr>
                <w:sz w:val="12"/>
                <w:szCs w:val="12"/>
              </w:rPr>
            </w:pPr>
          </w:p>
        </w:tc>
      </w:tr>
      <w:tr w:rsidR="009C0BED" w:rsidRPr="00C0350D" w:rsidTr="009C0BED">
        <w:trPr>
          <w:trHeight w:val="173"/>
        </w:trPr>
        <w:tc>
          <w:tcPr>
            <w:tcW w:w="505" w:type="dxa"/>
            <w:tcBorders>
              <w:top w:val="single" w:sz="8" w:space="0" w:color="000000"/>
              <w:lef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2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2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2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2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86"/>
        </w:trPr>
        <w:tc>
          <w:tcPr>
            <w:tcW w:w="505" w:type="dxa"/>
            <w:tcBorders>
              <w:lef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2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73"/>
        </w:trPr>
        <w:tc>
          <w:tcPr>
            <w:tcW w:w="505" w:type="dxa"/>
            <w:tcBorders>
              <w:left w:val="single" w:sz="12" w:space="0" w:color="000000"/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  <w:r w:rsidRPr="00C0350D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52</w:t>
            </w:r>
          </w:p>
        </w:tc>
      </w:tr>
      <w:tr w:rsidR="009C0BED" w:rsidRPr="00C0350D" w:rsidTr="009C0BED">
        <w:trPr>
          <w:trHeight w:val="186"/>
        </w:trPr>
        <w:tc>
          <w:tcPr>
            <w:tcW w:w="505" w:type="dxa"/>
            <w:tcBorders>
              <w:left w:val="single" w:sz="12" w:space="0" w:color="000000"/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</w:rPr>
            </w:pPr>
            <w:r w:rsidRPr="00C0350D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  <w:r w:rsidRPr="00C0350D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C0BED" w:rsidRPr="00C0350D" w:rsidRDefault="009C0BED" w:rsidP="009C0BED">
            <w:pPr>
              <w:ind w:left="-51" w:right="-51"/>
              <w:rPr>
                <w:b/>
                <w:sz w:val="10"/>
                <w:szCs w:val="10"/>
              </w:rPr>
            </w:pPr>
            <w:r w:rsidRPr="00C0350D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C0BED" w:rsidRPr="00C0350D" w:rsidRDefault="009C0BED" w:rsidP="009C0BED">
            <w:pPr>
              <w:ind w:left="-51" w:right="-51"/>
              <w:rPr>
                <w:b/>
                <w:sz w:val="10"/>
                <w:szCs w:val="10"/>
              </w:rPr>
            </w:pPr>
            <w:r w:rsidRPr="00C0350D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C0BED" w:rsidRPr="00C0350D" w:rsidRDefault="009C0BED" w:rsidP="009C0BED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C0BED" w:rsidRPr="00C0350D" w:rsidRDefault="009C0BED" w:rsidP="009C0BED">
            <w:pPr>
              <w:ind w:left="-51" w:right="-51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C0BED" w:rsidRPr="00C0350D" w:rsidRDefault="009C0BED" w:rsidP="009C0BED">
            <w:pPr>
              <w:ind w:left="-51" w:right="-51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40</w:t>
            </w:r>
          </w:p>
        </w:tc>
      </w:tr>
      <w:tr w:rsidR="009C0BED" w:rsidRPr="00C0350D" w:rsidTr="009C0BED">
        <w:trPr>
          <w:trHeight w:val="186"/>
        </w:trPr>
        <w:tc>
          <w:tcPr>
            <w:tcW w:w="10942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C0BED" w:rsidRPr="00C0350D" w:rsidRDefault="009C0BED" w:rsidP="009C0BED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jc w:val="right"/>
              <w:rPr>
                <w:b/>
                <w:sz w:val="10"/>
                <w:szCs w:val="10"/>
              </w:rPr>
            </w:pPr>
            <w:r w:rsidRPr="00C0350D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0BED" w:rsidRPr="00C0350D" w:rsidRDefault="009C0BED" w:rsidP="009C0BED">
            <w:pPr>
              <w:ind w:left="-51" w:right="-51"/>
              <w:rPr>
                <w:b/>
                <w:sz w:val="16"/>
                <w:szCs w:val="16"/>
              </w:rPr>
            </w:pPr>
            <w:r w:rsidRPr="00C0350D">
              <w:rPr>
                <w:b/>
                <w:sz w:val="16"/>
                <w:szCs w:val="16"/>
              </w:rPr>
              <w:t>404</w:t>
            </w:r>
          </w:p>
        </w:tc>
      </w:tr>
    </w:tbl>
    <w:p w:rsidR="009C0BED" w:rsidRPr="00C0350D" w:rsidRDefault="009C0BED" w:rsidP="009C0BED">
      <w:pPr>
        <w:rPr>
          <w:rFonts w:ascii="Lucida Grande CY" w:eastAsia="Lucida Grande CY" w:hAnsi="Lucida Grande CY"/>
        </w:rPr>
      </w:pPr>
    </w:p>
    <w:p w:rsidR="009C0BED" w:rsidRPr="00C0350D" w:rsidRDefault="009C0BED" w:rsidP="009C0BED">
      <w:pPr>
        <w:rPr>
          <w:rFonts w:ascii="Lucida Grande CY" w:eastAsia="Lucida Grande CY" w:hAnsi="Lucida Grande CY"/>
        </w:rPr>
      </w:pPr>
    </w:p>
    <w:tbl>
      <w:tblPr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C0BED" w:rsidRPr="00C0350D" w:rsidTr="009C0BED">
        <w:trPr>
          <w:trHeight w:val="829"/>
        </w:trPr>
        <w:tc>
          <w:tcPr>
            <w:tcW w:w="1659" w:type="dxa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0350D">
              <w:rPr>
                <w:b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</w:pPr>
            <w:r w:rsidRPr="00C0350D">
              <w:t>Аудиторные занятия</w:t>
            </w:r>
          </w:p>
        </w:tc>
        <w:tc>
          <w:tcPr>
            <w:tcW w:w="2165" w:type="dxa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</w:pPr>
            <w:r w:rsidRPr="00C0350D">
              <w:t>Резерв учебного времени</w:t>
            </w:r>
          </w:p>
        </w:tc>
        <w:tc>
          <w:tcPr>
            <w:tcW w:w="1538" w:type="dxa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</w:pPr>
            <w:r w:rsidRPr="00C0350D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</w:pPr>
            <w:r w:rsidRPr="00C0350D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C0350D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9C0BED" w:rsidRPr="00C0350D" w:rsidTr="009C0BED">
        <w:trPr>
          <w:trHeight w:val="170"/>
        </w:trPr>
        <w:tc>
          <w:tcPr>
            <w:tcW w:w="1659" w:type="dxa"/>
            <w:vAlign w:val="center"/>
          </w:tcPr>
          <w:p w:rsidR="009C0BE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C0BED" w:rsidRPr="00C0350D" w:rsidRDefault="0073522B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0" style="position:absolute;margin-left:0;margin-top:0;width:10.5pt;height:11.1pt;z-index:251790336;mso-position-horizontal-relative:char;mso-position-vertical-relative:line">
                  <o:lock v:ext="edit" rotation="t" position="t"/>
                  <v:textbox style="mso-next-textbox:#_x0000_s1310" inset="0,0,0,0">
                    <w:txbxContent>
                      <w:p w:rsidR="001E4AD6" w:rsidRDefault="001E4AD6" w:rsidP="009C0BED"/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27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9C0BED" w:rsidRPr="00C0350D" w:rsidRDefault="0073522B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06" style="position:absolute;margin-left:0;margin-top:0;width:10.5pt;height:11.25pt;z-index:251786240;mso-position-horizontal-relative:char;mso-position-vertical-relative:line">
                  <o:lock v:ext="edit" rotation="t" position="t"/>
                  <v:textbox style="mso-next-textbox:#_x0000_s1306" inset="0,0,0,0">
                    <w:txbxContent>
                      <w:p w:rsidR="001E4AD6" w:rsidRPr="000767CD" w:rsidRDefault="001E4AD6" w:rsidP="009C0BE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28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0BED" w:rsidRPr="00C0350D" w:rsidRDefault="0073522B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09" style="position:absolute;margin-left:0;margin-top:0;width:10.5pt;height:11.25pt;z-index:251789312;mso-position-horizontal-relative:char;mso-position-vertical-relative:line">
                  <o:lock v:ext="edit" rotation="t" position="t"/>
                  <v:textbox style="mso-next-textbox:#_x0000_s1309" inset="0,0,0,0">
                    <w:txbxContent>
                      <w:p w:rsidR="001E4AD6" w:rsidRPr="000767CD" w:rsidRDefault="001E4AD6" w:rsidP="009C0BE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E4AD6" w:rsidRDefault="001E4AD6" w:rsidP="009C0BED"/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29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0BED" w:rsidRPr="00C0350D" w:rsidRDefault="0073522B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08" style="position:absolute;margin-left:0;margin-top:0;width:10.5pt;height:11.1pt;z-index:251788288;mso-position-horizontal-relative:char;mso-position-vertical-relative:line">
                  <o:lock v:ext="edit" rotation="t" position="t"/>
                  <v:textbox style="mso-next-textbox:#_x0000_s1308" inset="0,0,0,0">
                    <w:txbxContent>
                      <w:p w:rsidR="001E4AD6" w:rsidRPr="006928CD" w:rsidRDefault="001E4AD6" w:rsidP="009C0BED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0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0BED" w:rsidRPr="00C0350D" w:rsidRDefault="0073522B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07" style="position:absolute;margin-left:-17.7pt;margin-top:0;width:15.25pt;height:11.1pt;z-index:251787264;mso-position-horizontal-relative:char;mso-position-vertical-relative:line">
                  <o:lock v:ext="edit" rotation="t" position="t"/>
                  <v:textbox style="mso-next-textbox:#_x0000_s1307" inset="0,0,0,0">
                    <w:txbxContent>
                      <w:p w:rsidR="001E4AD6" w:rsidRPr="000767CD" w:rsidRDefault="001E4AD6" w:rsidP="009C0BED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1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C0BED" w:rsidRPr="00C0350D" w:rsidRDefault="009C0BED" w:rsidP="009C0BE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9C0BED" w:rsidRDefault="009C0BED" w:rsidP="009C0BED">
      <w:pPr>
        <w:ind w:right="-742"/>
        <w:rPr>
          <w:b/>
          <w:sz w:val="28"/>
          <w:szCs w:val="28"/>
        </w:rPr>
      </w:pPr>
    </w:p>
    <w:p w:rsidR="009C0BED" w:rsidRDefault="009C0BED" w:rsidP="009C0BED">
      <w:pPr>
        <w:ind w:right="-742"/>
        <w:rPr>
          <w:b/>
          <w:sz w:val="28"/>
          <w:szCs w:val="28"/>
        </w:rPr>
      </w:pP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p w:rsidR="009C0BED" w:rsidRDefault="009C0BED" w:rsidP="00FB2FD0">
      <w:pPr>
        <w:ind w:firstLine="900"/>
        <w:jc w:val="center"/>
        <w:rPr>
          <w:b/>
          <w:sz w:val="28"/>
          <w:szCs w:val="28"/>
        </w:rPr>
      </w:pPr>
    </w:p>
    <w:tbl>
      <w:tblPr>
        <w:tblW w:w="0" w:type="auto"/>
        <w:tblInd w:w="898" w:type="dxa"/>
        <w:tblLook w:val="01E0"/>
      </w:tblPr>
      <w:tblGrid>
        <w:gridCol w:w="6581"/>
        <w:gridCol w:w="7180"/>
      </w:tblGrid>
      <w:tr w:rsidR="00B17B96" w:rsidRPr="00685BF8" w:rsidTr="00B17B96">
        <w:tc>
          <w:tcPr>
            <w:tcW w:w="6581" w:type="dxa"/>
          </w:tcPr>
          <w:p w:rsidR="00B17B96" w:rsidRPr="00685BF8" w:rsidRDefault="00B17B96" w:rsidP="00B17B96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B17B96" w:rsidRPr="00685BF8" w:rsidRDefault="00B17B96" w:rsidP="00B17B96">
            <w:pPr>
              <w:rPr>
                <w:rFonts w:eastAsia="Lucida Grande CY"/>
                <w:sz w:val="20"/>
                <w:szCs w:val="20"/>
              </w:rPr>
            </w:pPr>
          </w:p>
        </w:tc>
      </w:tr>
      <w:tr w:rsidR="00B17B96" w:rsidRPr="00685BF8" w:rsidTr="00B17B96">
        <w:tc>
          <w:tcPr>
            <w:tcW w:w="6581" w:type="dxa"/>
          </w:tcPr>
          <w:p w:rsidR="00B17B96" w:rsidRPr="00685BF8" w:rsidRDefault="00B17B96" w:rsidP="00B17B96">
            <w:pPr>
              <w:rPr>
                <w:rFonts w:ascii="Lucida Grande CY" w:eastAsia="Lucida Grande CY" w:hAnsi="Lucida Grande CY"/>
              </w:rPr>
            </w:pPr>
          </w:p>
        </w:tc>
        <w:tc>
          <w:tcPr>
            <w:tcW w:w="7180" w:type="dxa"/>
          </w:tcPr>
          <w:p w:rsidR="00B17B96" w:rsidRPr="00E52774" w:rsidRDefault="00B17B96" w:rsidP="00B17B96">
            <w:pPr>
              <w:jc w:val="right"/>
              <w:rPr>
                <w:rFonts w:eastAsia="Lucida Grande CY"/>
                <w:sz w:val="28"/>
                <w:szCs w:val="28"/>
              </w:rPr>
            </w:pPr>
            <w:r w:rsidRPr="00E52774">
              <w:rPr>
                <w:sz w:val="28"/>
                <w:szCs w:val="28"/>
              </w:rPr>
              <w:t>Срок обучения – 5 лет</w:t>
            </w:r>
          </w:p>
        </w:tc>
      </w:tr>
    </w:tbl>
    <w:p w:rsidR="00B17B96" w:rsidRPr="00685BF8" w:rsidRDefault="00B17B96" w:rsidP="00B17B96">
      <w:pPr>
        <w:ind w:right="-1"/>
        <w:rPr>
          <w:rFonts w:ascii="Lucida Grande CY" w:eastAsia="Lucida Grande CY" w:hAnsi="Lucida Grande CY"/>
          <w:color w:val="0000FF"/>
        </w:rPr>
      </w:pPr>
    </w:p>
    <w:tbl>
      <w:tblPr>
        <w:tblW w:w="15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284"/>
      </w:tblGrid>
      <w:tr w:rsidR="00B17B96" w:rsidRPr="00685BF8" w:rsidTr="00B17B96">
        <w:trPr>
          <w:trHeight w:val="536"/>
        </w:trPr>
        <w:tc>
          <w:tcPr>
            <w:tcW w:w="1296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</w:rPr>
            </w:pPr>
            <w:r w:rsidRPr="00685BF8">
              <w:rPr>
                <w:b/>
              </w:rPr>
              <w:t>1. График образовательного процесса</w:t>
            </w:r>
          </w:p>
        </w:tc>
        <w:tc>
          <w:tcPr>
            <w:tcW w:w="238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20"/>
                <w:szCs w:val="20"/>
              </w:rPr>
            </w:pPr>
            <w:r w:rsidRPr="00685BF8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17B96" w:rsidRPr="00685BF8" w:rsidTr="00B17B96">
        <w:trPr>
          <w:trHeight w:val="13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20"/>
                <w:szCs w:val="20"/>
              </w:rPr>
            </w:pPr>
            <w:r w:rsidRPr="00685BF8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Промежуточная</w:t>
            </w:r>
          </w:p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 xml:space="preserve">Итоговая </w:t>
            </w:r>
          </w:p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B17B96" w:rsidRPr="00685BF8" w:rsidTr="00B17B96">
        <w:trPr>
          <w:cantSplit/>
          <w:trHeight w:val="1630"/>
        </w:trPr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17B96" w:rsidRPr="00685BF8" w:rsidRDefault="00B17B96" w:rsidP="00B17B96">
            <w:pPr>
              <w:ind w:left="113" w:right="113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sz w:val="12"/>
                <w:szCs w:val="12"/>
              </w:rPr>
            </w:pPr>
          </w:p>
        </w:tc>
      </w:tr>
      <w:tr w:rsidR="00B17B96" w:rsidRPr="00685BF8" w:rsidTr="00B17B96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2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52</w:t>
            </w:r>
          </w:p>
        </w:tc>
      </w:tr>
      <w:tr w:rsidR="00B17B96" w:rsidRPr="00685BF8" w:rsidTr="00B17B96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2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52</w:t>
            </w:r>
          </w:p>
        </w:tc>
      </w:tr>
      <w:tr w:rsidR="00B17B96" w:rsidRPr="00685BF8" w:rsidTr="00B17B96">
        <w:trPr>
          <w:trHeight w:val="186"/>
        </w:trPr>
        <w:tc>
          <w:tcPr>
            <w:tcW w:w="401" w:type="dxa"/>
            <w:tcBorders>
              <w:left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2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52</w:t>
            </w:r>
          </w:p>
        </w:tc>
      </w:tr>
      <w:tr w:rsidR="00B17B96" w:rsidRPr="00685BF8" w:rsidTr="00B17B96">
        <w:trPr>
          <w:trHeight w:val="173"/>
        </w:trPr>
        <w:tc>
          <w:tcPr>
            <w:tcW w:w="401" w:type="dxa"/>
            <w:tcBorders>
              <w:left w:val="single" w:sz="12" w:space="0" w:color="000000"/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  <w:r w:rsidRPr="00685BF8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52</w:t>
            </w:r>
          </w:p>
        </w:tc>
      </w:tr>
      <w:tr w:rsidR="00B17B96" w:rsidRPr="00685BF8" w:rsidTr="00B17B96">
        <w:trPr>
          <w:trHeight w:val="186"/>
        </w:trPr>
        <w:tc>
          <w:tcPr>
            <w:tcW w:w="401" w:type="dxa"/>
            <w:tcBorders>
              <w:left w:val="single" w:sz="12" w:space="0" w:color="000000"/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ind w:left="-51" w:right="-51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</w:rPr>
            </w:pPr>
            <w:r w:rsidRPr="00685BF8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  <w:r w:rsidRPr="00685BF8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0"/>
                <w:szCs w:val="10"/>
              </w:rPr>
            </w:pPr>
            <w:r w:rsidRPr="00685BF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0"/>
                <w:szCs w:val="10"/>
              </w:rPr>
            </w:pPr>
            <w:r w:rsidRPr="00685BF8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17B96" w:rsidRPr="00685BF8" w:rsidRDefault="00B17B96" w:rsidP="00B17B96">
            <w:pPr>
              <w:ind w:left="-51" w:right="-51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40</w:t>
            </w:r>
          </w:p>
        </w:tc>
      </w:tr>
      <w:tr w:rsidR="00B17B96" w:rsidRPr="00685BF8" w:rsidTr="00B17B96">
        <w:trPr>
          <w:trHeight w:val="186"/>
        </w:trPr>
        <w:tc>
          <w:tcPr>
            <w:tcW w:w="10838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17B96" w:rsidRPr="00685BF8" w:rsidRDefault="00B17B96" w:rsidP="00B17B96">
            <w:pPr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jc w:val="right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91" w:right="-9" w:firstLine="14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17B96" w:rsidRPr="00685BF8" w:rsidRDefault="00B17B96" w:rsidP="00B17B96">
            <w:pPr>
              <w:ind w:left="-51" w:right="-51"/>
              <w:rPr>
                <w:b/>
                <w:sz w:val="16"/>
                <w:szCs w:val="16"/>
              </w:rPr>
            </w:pPr>
            <w:r w:rsidRPr="00685BF8">
              <w:rPr>
                <w:b/>
                <w:sz w:val="16"/>
                <w:szCs w:val="16"/>
              </w:rPr>
              <w:t>248</w:t>
            </w:r>
          </w:p>
        </w:tc>
      </w:tr>
    </w:tbl>
    <w:p w:rsidR="00B17B96" w:rsidRPr="00685BF8" w:rsidRDefault="00B17B96" w:rsidP="00B17B96">
      <w:pPr>
        <w:rPr>
          <w:rFonts w:ascii="Lucida Grande CY" w:eastAsia="Lucida Grande CY" w:hAnsi="Lucida Grande CY"/>
        </w:rPr>
      </w:pPr>
    </w:p>
    <w:p w:rsidR="00B17B96" w:rsidRPr="00685BF8" w:rsidRDefault="00B17B96" w:rsidP="00B17B96">
      <w:pPr>
        <w:rPr>
          <w:rFonts w:ascii="Lucida Grande CY" w:eastAsia="Lucida Grande CY" w:hAnsi="Lucida Grande CY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B17B96" w:rsidRPr="00685BF8" w:rsidTr="00B17B96">
        <w:trPr>
          <w:trHeight w:val="829"/>
        </w:trPr>
        <w:tc>
          <w:tcPr>
            <w:tcW w:w="1769" w:type="dxa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85BF8">
              <w:rPr>
                <w:b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</w:pPr>
            <w:r w:rsidRPr="00685BF8">
              <w:t>Аудиторные занятия</w:t>
            </w:r>
          </w:p>
        </w:tc>
        <w:tc>
          <w:tcPr>
            <w:tcW w:w="2165" w:type="dxa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</w:pPr>
            <w:r w:rsidRPr="00685BF8">
              <w:t>Резерв учебного времени</w:t>
            </w:r>
          </w:p>
        </w:tc>
        <w:tc>
          <w:tcPr>
            <w:tcW w:w="1538" w:type="dxa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</w:pPr>
            <w:r w:rsidRPr="00685BF8"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B96" w:rsidRPr="00685BF8" w:rsidRDefault="000D0D79" w:rsidP="00B17B96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B17B96" w:rsidRPr="00685BF8"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ind w:left="-61" w:firstLine="61"/>
            </w:pPr>
            <w:r w:rsidRPr="00685BF8"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B17B96" w:rsidRPr="00685BF8" w:rsidTr="00B17B96">
        <w:trPr>
          <w:trHeight w:val="170"/>
        </w:trPr>
        <w:tc>
          <w:tcPr>
            <w:tcW w:w="1769" w:type="dxa"/>
            <w:vAlign w:val="center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B17B96" w:rsidRPr="00685BF8" w:rsidRDefault="0073522B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20" style="position:absolute;margin-left:0;margin-top:0;width:10.5pt;height:11.1pt;z-index:251802624;mso-position-horizontal-relative:char;mso-position-vertical-relative:line">
                  <o:lock v:ext="edit" rotation="t" position="t"/>
                  <v:textbox style="mso-next-textbox:#_x0000_s1320" inset="0,0,0,0">
                    <w:txbxContent>
                      <w:p w:rsidR="001E4AD6" w:rsidRDefault="001E4AD6" w:rsidP="00B17B96"/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2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B17B96" w:rsidRPr="00685BF8" w:rsidRDefault="0073522B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6" style="position:absolute;margin-left:0;margin-top:0;width:10.5pt;height:11.25pt;z-index:251798528;mso-position-horizontal-relative:char;mso-position-vertical-relative:line">
                  <o:lock v:ext="edit" rotation="t" position="t"/>
                  <v:textbox style="mso-next-textbox:#_x0000_s1316" inset="0,0,0,0">
                    <w:txbxContent>
                      <w:p w:rsidR="001E4AD6" w:rsidRPr="000767CD" w:rsidRDefault="001E4AD6" w:rsidP="00B17B9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3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7B96" w:rsidRPr="00685BF8" w:rsidRDefault="0073522B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9" style="position:absolute;margin-left:0;margin-top:0;width:10.5pt;height:11.25pt;z-index:251801600;mso-position-horizontal-relative:char;mso-position-vertical-relative:line">
                  <o:lock v:ext="edit" rotation="t" position="t"/>
                  <v:textbox style="mso-next-textbox:#_x0000_s1319" inset="0,0,0,0">
                    <w:txbxContent>
                      <w:p w:rsidR="001E4AD6" w:rsidRPr="000767CD" w:rsidRDefault="001E4AD6" w:rsidP="00B17B9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1E4AD6" w:rsidRDefault="001E4AD6" w:rsidP="00B17B96"/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4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7B96" w:rsidRPr="00685BF8" w:rsidRDefault="0073522B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8" style="position:absolute;margin-left:0;margin-top:0;width:10.5pt;height:11.1pt;z-index:251800576;mso-position-horizontal-relative:char;mso-position-vertical-relative:line">
                  <o:lock v:ext="edit" rotation="t" position="t"/>
                  <v:textbox style="mso-next-textbox:#_x0000_s1318" inset="0,0,0,0">
                    <w:txbxContent>
                      <w:p w:rsidR="001E4AD6" w:rsidRPr="006928CD" w:rsidRDefault="001E4AD6" w:rsidP="00B17B9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5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7B96" w:rsidRPr="00685BF8" w:rsidRDefault="0073522B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rect id="_x0000_s1317" style="position:absolute;margin-left:-17.7pt;margin-top:0;width:15.25pt;height:11.1pt;z-index:251799552;mso-position-horizontal-relative:char;mso-position-vertical-relative:line">
                  <o:lock v:ext="edit" rotation="t" position="t"/>
                  <v:textbox style="mso-next-textbox:#_x0000_s1317" inset="0,0,0,0">
                    <w:txbxContent>
                      <w:p w:rsidR="001E4AD6" w:rsidRPr="000767CD" w:rsidRDefault="001E4AD6" w:rsidP="00B17B96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73522B">
              <w:rPr>
                <w:b/>
                <w:sz w:val="20"/>
                <w:szCs w:val="20"/>
              </w:rPr>
              <w:pict>
                <v:shape id="_x0000_i1036" type="#_x0000_t75" style="width:10.3pt;height:10.3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17B96" w:rsidRPr="00685BF8" w:rsidRDefault="00B17B96" w:rsidP="00B17B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17B96" w:rsidRPr="00C0350D" w:rsidRDefault="00B17B96" w:rsidP="00B17B96">
      <w:pPr>
        <w:ind w:right="-742"/>
        <w:jc w:val="center"/>
        <w:rPr>
          <w:b/>
          <w:sz w:val="28"/>
          <w:szCs w:val="28"/>
        </w:rPr>
      </w:pPr>
      <w:r w:rsidRPr="00685BF8">
        <w:rPr>
          <w:sz w:val="28"/>
          <w:szCs w:val="28"/>
        </w:rPr>
        <w:br w:type="page"/>
      </w:r>
    </w:p>
    <w:p w:rsidR="0087357F" w:rsidRDefault="0087357F" w:rsidP="00B17B96">
      <w:pPr>
        <w:rPr>
          <w:b/>
          <w:sz w:val="28"/>
          <w:szCs w:val="28"/>
        </w:rPr>
        <w:sectPr w:rsidR="0087357F" w:rsidSect="0087357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25807" w:rsidRPr="00C3121C" w:rsidRDefault="00A36183" w:rsidP="00A36183">
      <w:pPr>
        <w:pStyle w:val="a8"/>
        <w:numPr>
          <w:ilvl w:val="1"/>
          <w:numId w:val="53"/>
        </w:numPr>
        <w:jc w:val="center"/>
        <w:rPr>
          <w:b/>
          <w:bCs/>
          <w:sz w:val="28"/>
          <w:szCs w:val="28"/>
        </w:rPr>
      </w:pPr>
      <w:r w:rsidRPr="00C3121C">
        <w:rPr>
          <w:b/>
          <w:bCs/>
          <w:sz w:val="28"/>
          <w:szCs w:val="28"/>
        </w:rPr>
        <w:lastRenderedPageBreak/>
        <w:t xml:space="preserve">Мониторинг качества образовательного процесса, система аттестации и контроля качества </w:t>
      </w:r>
      <w:r w:rsidR="00C3121C" w:rsidRPr="00C3121C">
        <w:rPr>
          <w:b/>
          <w:bCs/>
          <w:sz w:val="28"/>
          <w:szCs w:val="28"/>
        </w:rPr>
        <w:t>обучения</w:t>
      </w:r>
      <w:r w:rsidRPr="00C3121C">
        <w:rPr>
          <w:b/>
          <w:bCs/>
          <w:sz w:val="28"/>
          <w:szCs w:val="28"/>
        </w:rPr>
        <w:t xml:space="preserve">  </w:t>
      </w:r>
    </w:p>
    <w:p w:rsidR="00725807" w:rsidRDefault="00725807" w:rsidP="00BE36E1">
      <w:pPr>
        <w:ind w:left="720"/>
        <w:jc w:val="center"/>
        <w:rPr>
          <w:b/>
          <w:bCs/>
        </w:rPr>
      </w:pPr>
    </w:p>
    <w:p w:rsidR="00725807" w:rsidRPr="00725807" w:rsidRDefault="00725807" w:rsidP="00701C49">
      <w:pPr>
        <w:ind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 xml:space="preserve">В </w:t>
      </w:r>
      <w:r w:rsidR="003270F5">
        <w:rPr>
          <w:sz w:val="28"/>
          <w:szCs w:val="28"/>
        </w:rPr>
        <w:t>Школе</w:t>
      </w:r>
      <w:r w:rsidRPr="00725807">
        <w:rPr>
          <w:sz w:val="28"/>
          <w:szCs w:val="28"/>
        </w:rPr>
        <w:t xml:space="preserve"> выработана система и критерии оценок, используемых при проведении аттестации результатов освоения учащимися </w:t>
      </w:r>
      <w:r w:rsidR="003270F5">
        <w:rPr>
          <w:sz w:val="28"/>
          <w:szCs w:val="28"/>
        </w:rPr>
        <w:t xml:space="preserve">дополнительных </w:t>
      </w:r>
      <w:r w:rsidRPr="00725807">
        <w:rPr>
          <w:sz w:val="28"/>
          <w:szCs w:val="28"/>
        </w:rPr>
        <w:t xml:space="preserve">образовательных программ в области искусств. 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 xml:space="preserve">Оценка качества реализации дополнительных образовательных программ  включает в себя текущий контроль успеваемости, промежуточную и итоговую аттестацию учащихся. </w:t>
      </w:r>
    </w:p>
    <w:p w:rsidR="00725807" w:rsidRPr="00725807" w:rsidRDefault="00725807" w:rsidP="00701C49">
      <w:pPr>
        <w:ind w:right="-50" w:firstLine="851"/>
        <w:jc w:val="both"/>
        <w:rPr>
          <w:bCs/>
          <w:sz w:val="28"/>
          <w:szCs w:val="28"/>
        </w:rPr>
      </w:pPr>
      <w:r w:rsidRPr="00725807">
        <w:rPr>
          <w:bCs/>
          <w:sz w:val="28"/>
          <w:szCs w:val="28"/>
        </w:rPr>
        <w:t>Отслеживание уровня обученности учащихся осуществляют заместитель директора по учебно-воспитательной работе, руководители структурных подразделений, преподаватели по музыкальному инструменту и групповым занятиям. Оно проходит по следующим направлениям:</w:t>
      </w:r>
    </w:p>
    <w:p w:rsidR="00725807" w:rsidRPr="00701C49" w:rsidRDefault="00725807" w:rsidP="00701C49">
      <w:pPr>
        <w:pStyle w:val="a8"/>
        <w:numPr>
          <w:ilvl w:val="0"/>
          <w:numId w:val="79"/>
        </w:numPr>
        <w:tabs>
          <w:tab w:val="left" w:pos="1134"/>
        </w:tabs>
        <w:ind w:left="0" w:right="-50" w:firstLine="851"/>
        <w:jc w:val="both"/>
        <w:rPr>
          <w:bCs/>
          <w:sz w:val="28"/>
          <w:szCs w:val="28"/>
        </w:rPr>
      </w:pPr>
      <w:r w:rsidRPr="00701C49">
        <w:rPr>
          <w:bCs/>
          <w:sz w:val="28"/>
          <w:szCs w:val="28"/>
        </w:rPr>
        <w:t>установление фактического уровня навыков, знаний и умений по предметам учебного плана на текущих уроках (текущая аттестация);</w:t>
      </w:r>
    </w:p>
    <w:p w:rsidR="00725807" w:rsidRPr="00701C49" w:rsidRDefault="00725807" w:rsidP="00701C49">
      <w:pPr>
        <w:pStyle w:val="a8"/>
        <w:numPr>
          <w:ilvl w:val="0"/>
          <w:numId w:val="79"/>
        </w:numPr>
        <w:tabs>
          <w:tab w:val="left" w:pos="1134"/>
        </w:tabs>
        <w:ind w:left="0" w:right="-50" w:firstLine="851"/>
        <w:jc w:val="both"/>
        <w:rPr>
          <w:bCs/>
          <w:sz w:val="28"/>
          <w:szCs w:val="28"/>
        </w:rPr>
      </w:pPr>
      <w:r w:rsidRPr="00701C49">
        <w:rPr>
          <w:bCs/>
          <w:sz w:val="28"/>
          <w:szCs w:val="28"/>
        </w:rPr>
        <w:t>проверка знаний и умений во время промежуточной аттестации;</w:t>
      </w:r>
    </w:p>
    <w:p w:rsidR="00725807" w:rsidRPr="00701C49" w:rsidRDefault="00725807" w:rsidP="00701C49">
      <w:pPr>
        <w:pStyle w:val="a8"/>
        <w:numPr>
          <w:ilvl w:val="0"/>
          <w:numId w:val="79"/>
        </w:numPr>
        <w:tabs>
          <w:tab w:val="left" w:pos="1134"/>
        </w:tabs>
        <w:ind w:left="0" w:right="-50" w:firstLine="851"/>
        <w:jc w:val="both"/>
        <w:rPr>
          <w:bCs/>
          <w:sz w:val="28"/>
          <w:szCs w:val="28"/>
        </w:rPr>
      </w:pPr>
      <w:r w:rsidRPr="00701C49">
        <w:rPr>
          <w:bCs/>
          <w:sz w:val="28"/>
          <w:szCs w:val="28"/>
        </w:rPr>
        <w:t>итоговая аттестация выпускников.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Систематичность контроля (периодичность проверки знаний и умений у всех  учеников, накопление ряда отметок за разные виды работ) отражается в классных журналах, книгах зачетов на каждом отделении</w:t>
      </w:r>
      <w:r w:rsidR="00BD352C">
        <w:rPr>
          <w:sz w:val="28"/>
          <w:szCs w:val="28"/>
        </w:rPr>
        <w:t xml:space="preserve"> (специализации), </w:t>
      </w:r>
      <w:r w:rsidRPr="00725807">
        <w:rPr>
          <w:sz w:val="28"/>
          <w:szCs w:val="28"/>
        </w:rPr>
        <w:t>протоколах просмотров работ. Классные журналы проверяются заместител</w:t>
      </w:r>
      <w:r w:rsidR="00BD352C">
        <w:rPr>
          <w:sz w:val="28"/>
          <w:szCs w:val="28"/>
        </w:rPr>
        <w:t xml:space="preserve">ями </w:t>
      </w:r>
      <w:r w:rsidRPr="00725807">
        <w:rPr>
          <w:sz w:val="28"/>
          <w:szCs w:val="28"/>
        </w:rPr>
        <w:t>директора 1 раз в месяц.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Контроль знаний учащихся нацелен на полноту и всесторонность, систематичность и объективность в оценке уровня знаний и навыков, предусмотренных образовательными программами по каждому учебному предмету.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 xml:space="preserve">Текущая аттестация учащихся на уроках производится путем выставления оценок по </w:t>
      </w:r>
      <w:r w:rsidR="00BD352C">
        <w:rPr>
          <w:sz w:val="28"/>
          <w:szCs w:val="28"/>
        </w:rPr>
        <w:t xml:space="preserve">5-балльной системе: </w:t>
      </w:r>
      <w:r w:rsidRPr="00725807">
        <w:rPr>
          <w:sz w:val="28"/>
          <w:szCs w:val="28"/>
        </w:rPr>
        <w:t>«отлично» (5), «хорошо» (4), «удовлетворительно» (3), «не удовлетворительно» (2), Оценка «2» при аттестации учащегося является неудовлетворительной и свидетельствует о его неуспеваемости по соответствующему предмету.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Учащимся, имеющим отметку «не удовлетворительно»</w:t>
      </w:r>
      <w:r w:rsidR="00780701">
        <w:rPr>
          <w:sz w:val="28"/>
          <w:szCs w:val="28"/>
        </w:rPr>
        <w:t>,</w:t>
      </w:r>
      <w:r w:rsidRPr="00725807">
        <w:rPr>
          <w:sz w:val="28"/>
          <w:szCs w:val="28"/>
        </w:rPr>
        <w:t xml:space="preserve"> а также не аттестованным по одному и более предметам в связи с болезнью, может быть по решению Педагогического совета  предложено остаться на повторное обучение в том же классе или в течение 1-й учебной четверти ликвидировать академическую задолженность.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По теоретическим дисциплинам используются методы устного и письменного контроля.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Для промежуточной аттестации используются следующие методы сбора информации:</w:t>
      </w:r>
    </w:p>
    <w:p w:rsidR="00725807" w:rsidRPr="00701C49" w:rsidRDefault="00725807" w:rsidP="00701C49">
      <w:pPr>
        <w:pStyle w:val="a8"/>
        <w:numPr>
          <w:ilvl w:val="0"/>
          <w:numId w:val="80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701C49">
        <w:rPr>
          <w:sz w:val="28"/>
          <w:szCs w:val="28"/>
        </w:rPr>
        <w:t>контрольные уроки;</w:t>
      </w:r>
    </w:p>
    <w:p w:rsidR="00725807" w:rsidRPr="00701C49" w:rsidRDefault="00725807" w:rsidP="00701C49">
      <w:pPr>
        <w:pStyle w:val="a8"/>
        <w:numPr>
          <w:ilvl w:val="0"/>
          <w:numId w:val="80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701C49">
        <w:rPr>
          <w:sz w:val="28"/>
          <w:szCs w:val="28"/>
        </w:rPr>
        <w:t>технические зачеты;</w:t>
      </w:r>
    </w:p>
    <w:p w:rsidR="00725807" w:rsidRPr="00701C49" w:rsidRDefault="00780701" w:rsidP="00701C49">
      <w:pPr>
        <w:pStyle w:val="a8"/>
        <w:numPr>
          <w:ilvl w:val="0"/>
          <w:numId w:val="80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701C49">
        <w:rPr>
          <w:sz w:val="28"/>
          <w:szCs w:val="28"/>
        </w:rPr>
        <w:t>академические концерты;</w:t>
      </w:r>
    </w:p>
    <w:p w:rsidR="00725807" w:rsidRPr="00701C49" w:rsidRDefault="00780701" w:rsidP="00701C49">
      <w:pPr>
        <w:pStyle w:val="a8"/>
        <w:numPr>
          <w:ilvl w:val="0"/>
          <w:numId w:val="80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701C49">
        <w:rPr>
          <w:sz w:val="28"/>
          <w:szCs w:val="28"/>
        </w:rPr>
        <w:t>экзамены;</w:t>
      </w:r>
    </w:p>
    <w:p w:rsidR="00725807" w:rsidRPr="00701C49" w:rsidRDefault="00725807" w:rsidP="00701C49">
      <w:pPr>
        <w:pStyle w:val="a8"/>
        <w:numPr>
          <w:ilvl w:val="0"/>
          <w:numId w:val="80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701C49">
        <w:rPr>
          <w:sz w:val="28"/>
          <w:szCs w:val="28"/>
        </w:rPr>
        <w:t>просмотры работ.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lastRenderedPageBreak/>
        <w:t xml:space="preserve">При проведении промежуточной и итоговой аттестации качество подготовки учащегося оценивается по </w:t>
      </w:r>
      <w:r w:rsidR="00A36183">
        <w:rPr>
          <w:sz w:val="28"/>
          <w:szCs w:val="28"/>
        </w:rPr>
        <w:t>5</w:t>
      </w:r>
      <w:r w:rsidRPr="00725807">
        <w:rPr>
          <w:sz w:val="28"/>
          <w:szCs w:val="28"/>
        </w:rPr>
        <w:t>-балльной системе.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По завершении изучения полного курса учебного предмета аттестация учащегося проводится в форме зачета в рамках промежуточной аттестации с обязательным выставлением оценки, которая заносится в свидетельство об окончании</w:t>
      </w:r>
      <w:r w:rsidR="00A36183">
        <w:rPr>
          <w:sz w:val="28"/>
          <w:szCs w:val="28"/>
        </w:rPr>
        <w:t xml:space="preserve"> Школы</w:t>
      </w:r>
      <w:r w:rsidRPr="00725807">
        <w:rPr>
          <w:sz w:val="28"/>
          <w:szCs w:val="28"/>
        </w:rPr>
        <w:t xml:space="preserve">. 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При проведении итоговой аттестации качество подготовки учащегося к выпускным экзаменам оценивается экзаменационными комиссиями, сформированными приказом директора, с учетом:</w:t>
      </w:r>
    </w:p>
    <w:p w:rsidR="00725807" w:rsidRPr="00463678" w:rsidRDefault="00725807" w:rsidP="00463678">
      <w:pPr>
        <w:pStyle w:val="a8"/>
        <w:numPr>
          <w:ilvl w:val="0"/>
          <w:numId w:val="81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463678">
        <w:rPr>
          <w:sz w:val="28"/>
          <w:szCs w:val="28"/>
        </w:rPr>
        <w:t>уровня освоения учащимся материала, предусмотренного учебной программой по учебному предмету;</w:t>
      </w:r>
    </w:p>
    <w:p w:rsidR="00725807" w:rsidRPr="00463678" w:rsidRDefault="00725807" w:rsidP="00463678">
      <w:pPr>
        <w:pStyle w:val="a8"/>
        <w:numPr>
          <w:ilvl w:val="0"/>
          <w:numId w:val="81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463678">
        <w:rPr>
          <w:sz w:val="28"/>
          <w:szCs w:val="28"/>
        </w:rPr>
        <w:t>умения учащегося использовать теоретические знания при выполнении практических задач;</w:t>
      </w:r>
    </w:p>
    <w:p w:rsidR="00725807" w:rsidRPr="00463678" w:rsidRDefault="00725807" w:rsidP="00463678">
      <w:pPr>
        <w:pStyle w:val="a8"/>
        <w:numPr>
          <w:ilvl w:val="0"/>
          <w:numId w:val="81"/>
        </w:numPr>
        <w:tabs>
          <w:tab w:val="left" w:pos="1134"/>
        </w:tabs>
        <w:ind w:left="0" w:right="-50" w:firstLine="851"/>
        <w:jc w:val="both"/>
        <w:rPr>
          <w:sz w:val="28"/>
          <w:szCs w:val="28"/>
        </w:rPr>
      </w:pPr>
      <w:r w:rsidRPr="00463678">
        <w:rPr>
          <w:sz w:val="28"/>
          <w:szCs w:val="28"/>
        </w:rPr>
        <w:t>обоснованности изложения ответа.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 xml:space="preserve">Оценка, полученная на экзамене, заносится в экзаменационную ведомость (в том числе и неудовлетворительная). По завершении всех экзаменов допускается пересдача экзамена, по которому учащийся получил неудовлетворительную оценку. 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>Сроки пересдачи экзамена и состав экзаменационной комиссии устанавливаются приказом директора</w:t>
      </w:r>
      <w:r w:rsidR="00463678">
        <w:rPr>
          <w:sz w:val="28"/>
          <w:szCs w:val="28"/>
        </w:rPr>
        <w:t xml:space="preserve"> Школы</w:t>
      </w:r>
      <w:r w:rsidRPr="00725807">
        <w:rPr>
          <w:sz w:val="28"/>
          <w:szCs w:val="28"/>
        </w:rPr>
        <w:t xml:space="preserve">. </w:t>
      </w:r>
    </w:p>
    <w:p w:rsidR="00725807" w:rsidRPr="00725807" w:rsidRDefault="00725807" w:rsidP="00701C49">
      <w:pPr>
        <w:ind w:right="-50" w:firstLine="851"/>
        <w:jc w:val="both"/>
        <w:rPr>
          <w:sz w:val="28"/>
          <w:szCs w:val="28"/>
        </w:rPr>
      </w:pPr>
      <w:r w:rsidRPr="00725807">
        <w:rPr>
          <w:sz w:val="28"/>
          <w:szCs w:val="28"/>
        </w:rPr>
        <w:t xml:space="preserve">Учащиеся, успешно прошедшие итоговую аттестацию, получают заверенное печатью свидетельство об окончании </w:t>
      </w:r>
      <w:r w:rsidR="00A36183">
        <w:rPr>
          <w:sz w:val="28"/>
          <w:szCs w:val="28"/>
        </w:rPr>
        <w:t>Школы</w:t>
      </w:r>
      <w:r w:rsidRPr="00725807">
        <w:rPr>
          <w:sz w:val="28"/>
          <w:szCs w:val="28"/>
        </w:rPr>
        <w:t xml:space="preserve">. В свидетельство об окончании </w:t>
      </w:r>
      <w:r w:rsidR="00A36183">
        <w:rPr>
          <w:sz w:val="28"/>
          <w:szCs w:val="28"/>
        </w:rPr>
        <w:t>Школы</w:t>
      </w:r>
      <w:r w:rsidRPr="00725807">
        <w:rPr>
          <w:sz w:val="28"/>
          <w:szCs w:val="28"/>
        </w:rPr>
        <w:t xml:space="preserve"> решением экзаменационной комиссии оценки выставляются по 5-балльной системе: «отлично» (5), «хорошо» (4), «удовлетворительно» (3), «не удовлетворительно» (2).</w:t>
      </w:r>
    </w:p>
    <w:p w:rsidR="00725807" w:rsidRDefault="00725807" w:rsidP="00701C49">
      <w:pPr>
        <w:ind w:right="-50" w:firstLine="851"/>
        <w:jc w:val="both"/>
      </w:pPr>
      <w:r w:rsidRPr="00725807">
        <w:rPr>
          <w:sz w:val="28"/>
          <w:szCs w:val="28"/>
        </w:rPr>
        <w:t xml:space="preserve">Наиболее успешно окончившим </w:t>
      </w:r>
      <w:r w:rsidR="00463678">
        <w:rPr>
          <w:sz w:val="28"/>
          <w:szCs w:val="28"/>
        </w:rPr>
        <w:t>Ш</w:t>
      </w:r>
      <w:r w:rsidRPr="00725807">
        <w:rPr>
          <w:sz w:val="28"/>
          <w:szCs w:val="28"/>
        </w:rPr>
        <w:t xml:space="preserve">колу выпускникам предоставляется возможность продолжить обучение в классах профессиональной ориентации. Учащимся, готовящимся к поступлению в средние специальные и высшие учебные заведения культуры и искусства, создаются условия для всесторонней подготовки к вступительным экзаменам. Все учащиеся, занимающиеся в классах профессиональной ориентации, должны активно участвовать в культурно-просветительской деятельности </w:t>
      </w:r>
      <w:r w:rsidR="009F0A38">
        <w:rPr>
          <w:sz w:val="28"/>
          <w:szCs w:val="28"/>
        </w:rPr>
        <w:t>Школы,</w:t>
      </w:r>
      <w:r w:rsidRPr="00725807">
        <w:rPr>
          <w:sz w:val="28"/>
          <w:szCs w:val="28"/>
        </w:rPr>
        <w:t xml:space="preserve"> принимать участие в конкурсах, фестивалях, смотрах и выставках</w:t>
      </w:r>
      <w:r w:rsidR="009F0A38">
        <w:rPr>
          <w:sz w:val="28"/>
          <w:szCs w:val="28"/>
        </w:rPr>
        <w:t xml:space="preserve"> детского художественного творчества</w:t>
      </w:r>
      <w:r w:rsidRPr="00725807">
        <w:rPr>
          <w:sz w:val="28"/>
          <w:szCs w:val="28"/>
        </w:rPr>
        <w:t xml:space="preserve">.  </w:t>
      </w:r>
    </w:p>
    <w:p w:rsidR="00725807" w:rsidRDefault="00725807" w:rsidP="00BE36E1">
      <w:pPr>
        <w:ind w:left="720"/>
        <w:jc w:val="center"/>
        <w:rPr>
          <w:b/>
          <w:sz w:val="28"/>
          <w:szCs w:val="28"/>
        </w:rPr>
      </w:pPr>
    </w:p>
    <w:p w:rsidR="006429DF" w:rsidRDefault="006429DF" w:rsidP="006429DF">
      <w:pPr>
        <w:pStyle w:val="a8"/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6429DF">
        <w:rPr>
          <w:b/>
          <w:sz w:val="28"/>
          <w:szCs w:val="28"/>
        </w:rPr>
        <w:t>Фо</w:t>
      </w:r>
      <w:r>
        <w:rPr>
          <w:b/>
          <w:sz w:val="28"/>
          <w:szCs w:val="28"/>
        </w:rPr>
        <w:t xml:space="preserve">нды оценочных средств </w:t>
      </w:r>
    </w:p>
    <w:p w:rsidR="0083656F" w:rsidRDefault="0083656F" w:rsidP="0083656F">
      <w:pPr>
        <w:pStyle w:val="a8"/>
        <w:ind w:left="1080"/>
        <w:rPr>
          <w:b/>
          <w:sz w:val="28"/>
          <w:szCs w:val="28"/>
        </w:rPr>
      </w:pPr>
    </w:p>
    <w:p w:rsidR="0083656F" w:rsidRDefault="006429DF" w:rsidP="008365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6429DF">
        <w:rPr>
          <w:sz w:val="28"/>
          <w:szCs w:val="28"/>
        </w:rPr>
        <w:t xml:space="preserve"> по </w:t>
      </w:r>
      <w:r w:rsidR="0083656F">
        <w:rPr>
          <w:sz w:val="28"/>
          <w:szCs w:val="28"/>
        </w:rPr>
        <w:t>предмету</w:t>
      </w:r>
      <w:r w:rsidRPr="006429DF">
        <w:rPr>
          <w:sz w:val="28"/>
          <w:szCs w:val="28"/>
        </w:rPr>
        <w:t xml:space="preserve"> является неотъемлемой частью нормативно-методического обеспечения системы оценки качества освоения  учащимися дополнительных предпрофессиональных общеобразовательных программ в области искусств и обеспечивает повышение качества образовательного процесса в Школе.</w:t>
      </w:r>
    </w:p>
    <w:p w:rsidR="0083656F" w:rsidRDefault="0083656F" w:rsidP="008365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Фонд оценочных средств</w:t>
      </w:r>
      <w:r w:rsidR="006429DF" w:rsidRPr="006429DF">
        <w:rPr>
          <w:sz w:val="28"/>
          <w:szCs w:val="28"/>
        </w:rPr>
        <w:t xml:space="preserve"> по предмету</w:t>
      </w:r>
      <w:r w:rsidR="006429DF" w:rsidRPr="006429DF">
        <w:rPr>
          <w:b/>
          <w:sz w:val="28"/>
          <w:szCs w:val="28"/>
        </w:rPr>
        <w:t xml:space="preserve"> </w:t>
      </w:r>
      <w:r w:rsidR="006429DF" w:rsidRPr="006429DF">
        <w:rPr>
          <w:sz w:val="28"/>
          <w:szCs w:val="28"/>
        </w:rPr>
        <w:t xml:space="preserve">представляет собой совокупность контролирующих материалов, предназначенных для измерения уровня достижения  учащимися установленных результатов обучения.   </w:t>
      </w:r>
    </w:p>
    <w:p w:rsidR="0083656F" w:rsidRDefault="0083656F" w:rsidP="006F06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6429DF" w:rsidRPr="006429DF">
        <w:rPr>
          <w:sz w:val="28"/>
          <w:szCs w:val="28"/>
        </w:rPr>
        <w:t xml:space="preserve"> по предмету используется при проведении текущего контроля успеваемости</w:t>
      </w:r>
      <w:r w:rsidR="006F064F">
        <w:rPr>
          <w:sz w:val="28"/>
          <w:szCs w:val="28"/>
        </w:rPr>
        <w:t xml:space="preserve">, </w:t>
      </w:r>
      <w:r w:rsidR="006429DF" w:rsidRPr="006429DF">
        <w:rPr>
          <w:sz w:val="28"/>
          <w:szCs w:val="28"/>
        </w:rPr>
        <w:t xml:space="preserve">промежуточной </w:t>
      </w:r>
      <w:r w:rsidR="006F064F">
        <w:rPr>
          <w:sz w:val="28"/>
          <w:szCs w:val="28"/>
        </w:rPr>
        <w:t xml:space="preserve"> и итоговой </w:t>
      </w:r>
      <w:r w:rsidR="006429DF" w:rsidRPr="006429DF">
        <w:rPr>
          <w:sz w:val="28"/>
          <w:szCs w:val="28"/>
        </w:rPr>
        <w:t xml:space="preserve">аттестации  учащихся. </w:t>
      </w:r>
      <w:r>
        <w:rPr>
          <w:sz w:val="28"/>
          <w:szCs w:val="28"/>
        </w:rPr>
        <w:t xml:space="preserve">Фонд оценочных средств </w:t>
      </w:r>
      <w:r w:rsidR="006429DF" w:rsidRPr="006429DF">
        <w:rPr>
          <w:sz w:val="28"/>
          <w:szCs w:val="28"/>
        </w:rPr>
        <w:t>входит в состав учебно-методического комплекса предмета</w:t>
      </w:r>
      <w:r>
        <w:rPr>
          <w:sz w:val="28"/>
          <w:szCs w:val="28"/>
        </w:rPr>
        <w:t>.</w:t>
      </w:r>
    </w:p>
    <w:p w:rsidR="0083656F" w:rsidRPr="0083656F" w:rsidRDefault="0083656F" w:rsidP="0083656F">
      <w:pPr>
        <w:suppressLineNumbers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Целью создания </w:t>
      </w:r>
      <w:r>
        <w:rPr>
          <w:sz w:val="28"/>
          <w:szCs w:val="28"/>
        </w:rPr>
        <w:t>фонда оценочных средств</w:t>
      </w:r>
      <w:r>
        <w:rPr>
          <w:bCs/>
          <w:sz w:val="28"/>
          <w:szCs w:val="28"/>
        </w:rPr>
        <w:t xml:space="preserve"> учебного предмета является установление соответствия уровня подготовки  учащегося на </w:t>
      </w:r>
      <w:r w:rsidR="00121F67">
        <w:rPr>
          <w:bCs/>
          <w:sz w:val="28"/>
          <w:szCs w:val="28"/>
        </w:rPr>
        <w:t>определенном</w:t>
      </w:r>
      <w:r>
        <w:rPr>
          <w:bCs/>
          <w:sz w:val="28"/>
          <w:szCs w:val="28"/>
        </w:rPr>
        <w:t xml:space="preserve"> этапе обучения требованиям программы учебного предмета.</w:t>
      </w:r>
    </w:p>
    <w:p w:rsidR="0083656F" w:rsidRDefault="00452E86" w:rsidP="00836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56F">
        <w:rPr>
          <w:sz w:val="28"/>
          <w:szCs w:val="28"/>
        </w:rPr>
        <w:t xml:space="preserve">  Задачи </w:t>
      </w:r>
      <w:r>
        <w:rPr>
          <w:sz w:val="28"/>
          <w:szCs w:val="28"/>
        </w:rPr>
        <w:t>фонда оценочных средств</w:t>
      </w:r>
      <w:r>
        <w:rPr>
          <w:bCs/>
          <w:sz w:val="28"/>
          <w:szCs w:val="28"/>
        </w:rPr>
        <w:t xml:space="preserve"> </w:t>
      </w:r>
      <w:r w:rsidR="0083656F">
        <w:rPr>
          <w:sz w:val="28"/>
          <w:szCs w:val="28"/>
        </w:rPr>
        <w:t xml:space="preserve">по предмету: </w:t>
      </w:r>
    </w:p>
    <w:p w:rsidR="0083656F" w:rsidRPr="00452E86" w:rsidRDefault="0083656F" w:rsidP="00F81606">
      <w:pPr>
        <w:pStyle w:val="a8"/>
        <w:numPr>
          <w:ilvl w:val="0"/>
          <w:numId w:val="74"/>
        </w:numPr>
        <w:ind w:left="0" w:firstLine="851"/>
        <w:jc w:val="both"/>
        <w:rPr>
          <w:sz w:val="28"/>
          <w:szCs w:val="28"/>
        </w:rPr>
      </w:pPr>
      <w:r w:rsidRPr="00452E86">
        <w:rPr>
          <w:sz w:val="28"/>
          <w:szCs w:val="28"/>
        </w:rPr>
        <w:t xml:space="preserve">контроль и управление процессом приобретения  учащимися необходимых знаний, умений, навыков и уровня сформированности компетенций,  определенных в </w:t>
      </w:r>
      <w:r w:rsidR="00452E86">
        <w:rPr>
          <w:sz w:val="28"/>
          <w:szCs w:val="28"/>
        </w:rPr>
        <w:t>федеральных государственных требованиях к дополнительным предпрофессиональным общеобразовательным программам в области искусств</w:t>
      </w:r>
      <w:r w:rsidR="00A541C7">
        <w:rPr>
          <w:sz w:val="28"/>
          <w:szCs w:val="28"/>
        </w:rPr>
        <w:t>;</w:t>
      </w:r>
      <w:r w:rsidRPr="00452E86">
        <w:rPr>
          <w:sz w:val="28"/>
          <w:szCs w:val="28"/>
        </w:rPr>
        <w:t xml:space="preserve">  </w:t>
      </w:r>
    </w:p>
    <w:p w:rsidR="0083656F" w:rsidRPr="00452E86" w:rsidRDefault="0083656F" w:rsidP="00F81606">
      <w:pPr>
        <w:pStyle w:val="a8"/>
        <w:numPr>
          <w:ilvl w:val="0"/>
          <w:numId w:val="74"/>
        </w:numPr>
        <w:ind w:left="0" w:firstLine="851"/>
        <w:jc w:val="both"/>
        <w:rPr>
          <w:sz w:val="28"/>
          <w:szCs w:val="28"/>
        </w:rPr>
      </w:pPr>
      <w:r w:rsidRPr="00452E86">
        <w:rPr>
          <w:sz w:val="28"/>
          <w:szCs w:val="28"/>
        </w:rPr>
        <w:t>контроль и управление достижением целей реализации образовательной программы</w:t>
      </w:r>
      <w:r w:rsidR="00A541C7">
        <w:rPr>
          <w:sz w:val="28"/>
          <w:szCs w:val="28"/>
        </w:rPr>
        <w:t xml:space="preserve">, </w:t>
      </w:r>
      <w:r w:rsidRPr="00452E86">
        <w:rPr>
          <w:sz w:val="28"/>
          <w:szCs w:val="28"/>
        </w:rPr>
        <w:t>определенных в виде набора общекультурных компетенций учащихся;</w:t>
      </w:r>
    </w:p>
    <w:p w:rsidR="00A541C7" w:rsidRDefault="0083656F" w:rsidP="00F81606">
      <w:pPr>
        <w:pStyle w:val="a8"/>
        <w:numPr>
          <w:ilvl w:val="0"/>
          <w:numId w:val="74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452E86">
        <w:rPr>
          <w:color w:val="000000"/>
          <w:sz w:val="28"/>
          <w:szCs w:val="28"/>
        </w:rPr>
        <w:t xml:space="preserve">оценка достижений  учащихся в процессе изучения дисциплины с выделением положительных/отрицательных результатов и планирование предупреждающих/корректирующих мероприятий. </w:t>
      </w:r>
    </w:p>
    <w:p w:rsidR="0083656F" w:rsidRPr="00A541C7" w:rsidRDefault="00A541C7" w:rsidP="00A541C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83656F" w:rsidRPr="00A541C7">
        <w:rPr>
          <w:sz w:val="28"/>
          <w:szCs w:val="28"/>
        </w:rPr>
        <w:t xml:space="preserve"> по предмету формир</w:t>
      </w:r>
      <w:r>
        <w:rPr>
          <w:sz w:val="28"/>
          <w:szCs w:val="28"/>
        </w:rPr>
        <w:t xml:space="preserve">уется </w:t>
      </w:r>
      <w:r w:rsidR="0083656F" w:rsidRPr="00A541C7">
        <w:rPr>
          <w:sz w:val="28"/>
          <w:szCs w:val="28"/>
        </w:rPr>
        <w:t>на ключевых принципах оценивания:</w:t>
      </w:r>
    </w:p>
    <w:p w:rsidR="0083656F" w:rsidRPr="00A541C7" w:rsidRDefault="0083656F" w:rsidP="00F81606">
      <w:pPr>
        <w:pStyle w:val="a8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41C7">
        <w:rPr>
          <w:color w:val="000000"/>
          <w:sz w:val="28"/>
          <w:szCs w:val="28"/>
        </w:rPr>
        <w:t>валидности</w:t>
      </w:r>
      <w:r w:rsidR="00A42802">
        <w:rPr>
          <w:color w:val="000000"/>
          <w:sz w:val="28"/>
          <w:szCs w:val="28"/>
        </w:rPr>
        <w:t>;</w:t>
      </w:r>
    </w:p>
    <w:p w:rsidR="0083656F" w:rsidRPr="00A541C7" w:rsidRDefault="0083656F" w:rsidP="00F81606">
      <w:pPr>
        <w:pStyle w:val="a8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41C7">
        <w:rPr>
          <w:color w:val="000000"/>
          <w:sz w:val="28"/>
          <w:szCs w:val="28"/>
        </w:rPr>
        <w:t>надежности</w:t>
      </w:r>
      <w:r w:rsidR="00A42802">
        <w:rPr>
          <w:color w:val="000000"/>
          <w:sz w:val="28"/>
          <w:szCs w:val="28"/>
        </w:rPr>
        <w:t>;</w:t>
      </w:r>
    </w:p>
    <w:p w:rsidR="0083656F" w:rsidRPr="00A541C7" w:rsidRDefault="0083656F" w:rsidP="00F81606">
      <w:pPr>
        <w:pStyle w:val="a8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41C7">
        <w:rPr>
          <w:color w:val="000000"/>
          <w:sz w:val="28"/>
          <w:szCs w:val="28"/>
        </w:rPr>
        <w:t>справедливости</w:t>
      </w:r>
      <w:r w:rsidR="00A42802">
        <w:rPr>
          <w:color w:val="000000"/>
          <w:sz w:val="28"/>
          <w:szCs w:val="28"/>
        </w:rPr>
        <w:t>;</w:t>
      </w:r>
    </w:p>
    <w:p w:rsidR="0083656F" w:rsidRPr="00A541C7" w:rsidRDefault="0083656F" w:rsidP="00F81606">
      <w:pPr>
        <w:pStyle w:val="a8"/>
        <w:numPr>
          <w:ilvl w:val="0"/>
          <w:numId w:val="7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A541C7">
        <w:rPr>
          <w:color w:val="000000"/>
          <w:sz w:val="28"/>
          <w:szCs w:val="28"/>
        </w:rPr>
        <w:t>своевременности</w:t>
      </w:r>
      <w:r w:rsidR="00A42802">
        <w:rPr>
          <w:b/>
          <w:bCs/>
          <w:color w:val="000000"/>
          <w:sz w:val="28"/>
          <w:szCs w:val="28"/>
        </w:rPr>
        <w:t>;</w:t>
      </w:r>
    </w:p>
    <w:p w:rsidR="0083656F" w:rsidRPr="00A541C7" w:rsidRDefault="0083656F" w:rsidP="00F81606">
      <w:pPr>
        <w:pStyle w:val="a8"/>
        <w:numPr>
          <w:ilvl w:val="0"/>
          <w:numId w:val="75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A541C7">
        <w:rPr>
          <w:sz w:val="28"/>
          <w:szCs w:val="28"/>
        </w:rPr>
        <w:t>эффективности</w:t>
      </w:r>
      <w:r w:rsidR="00A42802">
        <w:rPr>
          <w:b/>
          <w:bCs/>
          <w:sz w:val="28"/>
          <w:szCs w:val="28"/>
        </w:rPr>
        <w:t>.</w:t>
      </w:r>
    </w:p>
    <w:p w:rsidR="0083656F" w:rsidRDefault="0083656F" w:rsidP="0083656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</w:rPr>
        <w:t xml:space="preserve">При формировании </w:t>
      </w:r>
      <w:r w:rsidR="00A541C7">
        <w:rPr>
          <w:sz w:val="28"/>
          <w:szCs w:val="28"/>
        </w:rPr>
        <w:t>фонда оценочных средств</w:t>
      </w:r>
      <w:r>
        <w:rPr>
          <w:bCs/>
          <w:iCs/>
          <w:sz w:val="28"/>
        </w:rPr>
        <w:t xml:space="preserve"> по предмету </w:t>
      </w:r>
      <w:r w:rsidR="00E40BBD">
        <w:rPr>
          <w:bCs/>
          <w:iCs/>
          <w:sz w:val="28"/>
        </w:rPr>
        <w:t xml:space="preserve">Школа обеспечивает </w:t>
      </w:r>
      <w:r>
        <w:rPr>
          <w:bCs/>
          <w:iCs/>
          <w:sz w:val="28"/>
        </w:rPr>
        <w:t>его соответствие:</w:t>
      </w:r>
    </w:p>
    <w:p w:rsidR="0083656F" w:rsidRPr="00A541C7" w:rsidRDefault="00E40BBD" w:rsidP="00F81606">
      <w:pPr>
        <w:pStyle w:val="a8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федеральным государственным требованиям </w:t>
      </w:r>
      <w:r w:rsidR="00E21FC3">
        <w:rPr>
          <w:bCs/>
          <w:iCs/>
          <w:sz w:val="28"/>
        </w:rPr>
        <w:t xml:space="preserve">к </w:t>
      </w:r>
      <w:r>
        <w:rPr>
          <w:bCs/>
          <w:iCs/>
          <w:sz w:val="28"/>
        </w:rPr>
        <w:t>дополнительны</w:t>
      </w:r>
      <w:r w:rsidR="00E21FC3">
        <w:rPr>
          <w:bCs/>
          <w:iCs/>
          <w:sz w:val="28"/>
        </w:rPr>
        <w:t xml:space="preserve">м </w:t>
      </w:r>
      <w:r>
        <w:rPr>
          <w:bCs/>
          <w:iCs/>
          <w:sz w:val="28"/>
        </w:rPr>
        <w:t>предпрофессиональны</w:t>
      </w:r>
      <w:r w:rsidR="00E21FC3">
        <w:rPr>
          <w:bCs/>
          <w:iCs/>
          <w:sz w:val="28"/>
        </w:rPr>
        <w:t>м</w:t>
      </w:r>
      <w:r>
        <w:rPr>
          <w:bCs/>
          <w:iCs/>
          <w:sz w:val="28"/>
        </w:rPr>
        <w:t xml:space="preserve"> общеобразовательны</w:t>
      </w:r>
      <w:r w:rsidR="00E21FC3">
        <w:rPr>
          <w:bCs/>
          <w:iCs/>
          <w:sz w:val="28"/>
        </w:rPr>
        <w:t>м</w:t>
      </w:r>
      <w:r>
        <w:rPr>
          <w:bCs/>
          <w:iCs/>
          <w:sz w:val="28"/>
        </w:rPr>
        <w:t xml:space="preserve"> программ</w:t>
      </w:r>
      <w:r w:rsidR="00E21FC3">
        <w:rPr>
          <w:bCs/>
          <w:iCs/>
          <w:sz w:val="28"/>
        </w:rPr>
        <w:t>ам</w:t>
      </w:r>
      <w:r>
        <w:rPr>
          <w:bCs/>
          <w:iCs/>
          <w:sz w:val="28"/>
        </w:rPr>
        <w:t xml:space="preserve"> по видам искусств</w:t>
      </w:r>
      <w:r w:rsidR="0083656F" w:rsidRPr="00A541C7">
        <w:rPr>
          <w:bCs/>
          <w:iCs/>
          <w:sz w:val="28"/>
        </w:rPr>
        <w:t>;</w:t>
      </w:r>
    </w:p>
    <w:p w:rsidR="0083656F" w:rsidRPr="00A541C7" w:rsidRDefault="006F064F" w:rsidP="00F81606">
      <w:pPr>
        <w:pStyle w:val="a8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iCs/>
          <w:sz w:val="28"/>
        </w:rPr>
      </w:pPr>
      <w:r>
        <w:rPr>
          <w:bCs/>
          <w:iCs/>
          <w:sz w:val="28"/>
        </w:rPr>
        <w:t>о</w:t>
      </w:r>
      <w:r w:rsidR="00E40BBD">
        <w:rPr>
          <w:bCs/>
          <w:iCs/>
          <w:sz w:val="28"/>
        </w:rPr>
        <w:t>бразовательной программе</w:t>
      </w:r>
      <w:r w:rsidR="0083656F" w:rsidRPr="00A541C7">
        <w:rPr>
          <w:bCs/>
          <w:iCs/>
          <w:sz w:val="28"/>
        </w:rPr>
        <w:t xml:space="preserve"> и учебному плану;</w:t>
      </w:r>
    </w:p>
    <w:p w:rsidR="0083656F" w:rsidRPr="00A541C7" w:rsidRDefault="0083656F" w:rsidP="00F81606">
      <w:pPr>
        <w:pStyle w:val="a8"/>
        <w:numPr>
          <w:ilvl w:val="0"/>
          <w:numId w:val="7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41C7">
        <w:rPr>
          <w:sz w:val="28"/>
          <w:szCs w:val="28"/>
        </w:rPr>
        <w:t xml:space="preserve">программе </w:t>
      </w:r>
      <w:r w:rsidR="00E40BBD">
        <w:rPr>
          <w:sz w:val="28"/>
          <w:szCs w:val="28"/>
        </w:rPr>
        <w:t xml:space="preserve">учебного </w:t>
      </w:r>
      <w:r w:rsidRPr="00A541C7">
        <w:rPr>
          <w:sz w:val="28"/>
          <w:szCs w:val="28"/>
        </w:rPr>
        <w:t>предмета;</w:t>
      </w:r>
    </w:p>
    <w:p w:rsidR="0083656F" w:rsidRPr="00A541C7" w:rsidRDefault="0083656F" w:rsidP="00F81606">
      <w:pPr>
        <w:pStyle w:val="a8"/>
        <w:numPr>
          <w:ilvl w:val="1"/>
          <w:numId w:val="7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541C7">
        <w:rPr>
          <w:sz w:val="28"/>
          <w:szCs w:val="28"/>
        </w:rPr>
        <w:t>образовательным технологиям, используемым в преподавании данной дисциплины.</w:t>
      </w:r>
    </w:p>
    <w:p w:rsidR="0083656F" w:rsidRDefault="0083656F" w:rsidP="0083656F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Назначение </w:t>
      </w:r>
      <w:r w:rsidR="006F064F">
        <w:rPr>
          <w:sz w:val="28"/>
          <w:szCs w:val="28"/>
        </w:rPr>
        <w:t>фонда оценочных средств</w:t>
      </w:r>
      <w:r w:rsidR="006F064F">
        <w:rPr>
          <w:bCs/>
          <w:sz w:val="28"/>
          <w:szCs w:val="28"/>
        </w:rPr>
        <w:t xml:space="preserve"> </w:t>
      </w:r>
      <w:r>
        <w:rPr>
          <w:bCs/>
          <w:iCs/>
          <w:sz w:val="28"/>
        </w:rPr>
        <w:t>определяет его использование для измерения уровня достижений  учащегося  установленных результатов обучения по одной теме (разделу) и/или  совокупности тем (разделов), предмету  в целом</w:t>
      </w:r>
      <w:r>
        <w:rPr>
          <w:bCs/>
          <w:i/>
          <w:iCs/>
          <w:sz w:val="28"/>
        </w:rPr>
        <w:t>.</w:t>
      </w:r>
    </w:p>
    <w:p w:rsidR="0083656F" w:rsidRPr="006429DF" w:rsidRDefault="0083656F" w:rsidP="006429DF">
      <w:pPr>
        <w:suppressLineNumbers/>
        <w:jc w:val="both"/>
        <w:rPr>
          <w:sz w:val="28"/>
          <w:szCs w:val="28"/>
        </w:rPr>
      </w:pPr>
    </w:p>
    <w:p w:rsidR="006429DF" w:rsidRPr="006429DF" w:rsidRDefault="006429DF" w:rsidP="006429DF">
      <w:pPr>
        <w:pStyle w:val="a8"/>
        <w:ind w:left="1080"/>
        <w:rPr>
          <w:b/>
          <w:sz w:val="28"/>
          <w:szCs w:val="28"/>
        </w:rPr>
      </w:pPr>
    </w:p>
    <w:p w:rsidR="006429DF" w:rsidRDefault="006429DF" w:rsidP="00BE36E1">
      <w:pPr>
        <w:ind w:left="720"/>
        <w:jc w:val="center"/>
        <w:rPr>
          <w:b/>
          <w:sz w:val="28"/>
          <w:szCs w:val="28"/>
        </w:rPr>
      </w:pPr>
    </w:p>
    <w:p w:rsidR="00A80924" w:rsidRPr="008E32DB" w:rsidRDefault="008E32DB" w:rsidP="006A3042">
      <w:pPr>
        <w:pStyle w:val="a8"/>
        <w:numPr>
          <w:ilvl w:val="1"/>
          <w:numId w:val="53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Методический компонент образовательной деятельности</w:t>
      </w:r>
    </w:p>
    <w:p w:rsidR="001330B9" w:rsidRDefault="001330B9" w:rsidP="001330B9">
      <w:pPr>
        <w:jc w:val="center"/>
        <w:rPr>
          <w:b/>
          <w:sz w:val="28"/>
          <w:szCs w:val="28"/>
        </w:rPr>
      </w:pP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486154">
        <w:rPr>
          <w:sz w:val="28"/>
          <w:szCs w:val="28"/>
        </w:rPr>
        <w:t xml:space="preserve">Методическая </w:t>
      </w:r>
      <w:r w:rsidR="009C49ED">
        <w:rPr>
          <w:sz w:val="28"/>
          <w:szCs w:val="28"/>
        </w:rPr>
        <w:t>деятельность</w:t>
      </w:r>
      <w:r w:rsidRPr="00486154">
        <w:rPr>
          <w:sz w:val="28"/>
          <w:szCs w:val="28"/>
        </w:rPr>
        <w:t xml:space="preserve"> в </w:t>
      </w:r>
      <w:r w:rsidR="008E32DB">
        <w:rPr>
          <w:sz w:val="28"/>
          <w:szCs w:val="28"/>
        </w:rPr>
        <w:t>Школе</w:t>
      </w:r>
      <w:r w:rsidRPr="00486154">
        <w:rPr>
          <w:sz w:val="28"/>
          <w:szCs w:val="28"/>
        </w:rPr>
        <w:t xml:space="preserve"> - это целостная система взаимосвязанных мер, направленных на всестороннее повышение квалификации и профессионального мастерства каждого педагога и коллектива в целом.</w:t>
      </w: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C629C5">
        <w:rPr>
          <w:b/>
          <w:sz w:val="28"/>
          <w:szCs w:val="28"/>
        </w:rPr>
        <w:t>Цель методической деятельности</w:t>
      </w:r>
      <w:r w:rsidRPr="00486154">
        <w:rPr>
          <w:sz w:val="28"/>
          <w:szCs w:val="28"/>
        </w:rPr>
        <w:t xml:space="preserve"> - обслуживание практики обучения.</w:t>
      </w: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486154">
        <w:rPr>
          <w:sz w:val="28"/>
          <w:szCs w:val="28"/>
        </w:rPr>
        <w:t>Функции методической деятельности:</w:t>
      </w:r>
    </w:p>
    <w:p w:rsidR="00486154" w:rsidRPr="00C629C5" w:rsidRDefault="00486154" w:rsidP="006A3042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аналитическая;</w:t>
      </w:r>
    </w:p>
    <w:p w:rsidR="00486154" w:rsidRPr="00C629C5" w:rsidRDefault="00486154" w:rsidP="006A3042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проектировочная, связанная с перспективным планированием и разработкой содержания обучения, планированием и подготовкой обучающей деятельности; </w:t>
      </w:r>
    </w:p>
    <w:p w:rsidR="00486154" w:rsidRPr="00C629C5" w:rsidRDefault="00486154" w:rsidP="006A3042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конструктивная, включающая систему действий, связанных с планированием предстоящего занятия (отбором, композиционным оформлением учебной информации), представление форм предъявления учебного материала, ведущих к взаимодействию педагога и учащихся в процессе формирования новых знаний и профессиональных умений и навыков;</w:t>
      </w:r>
    </w:p>
    <w:p w:rsidR="00486154" w:rsidRPr="00C629C5" w:rsidRDefault="00486154" w:rsidP="006A3042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 xml:space="preserve">нормативная, способствующая выполнению требований учебных программ, условий осуществления образовательного процесса в </w:t>
      </w:r>
      <w:r w:rsidR="009C49ED">
        <w:rPr>
          <w:sz w:val="28"/>
          <w:szCs w:val="28"/>
        </w:rPr>
        <w:t>Школе;</w:t>
      </w:r>
    </w:p>
    <w:p w:rsidR="00486154" w:rsidRPr="00C629C5" w:rsidRDefault="00486154" w:rsidP="006A3042">
      <w:pPr>
        <w:pStyle w:val="a8"/>
        <w:numPr>
          <w:ilvl w:val="0"/>
          <w:numId w:val="2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исследовательская.</w:t>
      </w:r>
    </w:p>
    <w:p w:rsidR="00486154" w:rsidRPr="00C629C5" w:rsidRDefault="00486154" w:rsidP="00486154">
      <w:pPr>
        <w:ind w:firstLine="851"/>
        <w:jc w:val="both"/>
        <w:rPr>
          <w:b/>
          <w:sz w:val="28"/>
          <w:szCs w:val="28"/>
        </w:rPr>
      </w:pPr>
      <w:r w:rsidRPr="00C629C5">
        <w:rPr>
          <w:b/>
          <w:sz w:val="28"/>
          <w:szCs w:val="28"/>
        </w:rPr>
        <w:t xml:space="preserve">     Задачи методической деятельности: 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совершенствовать методическое обеспечение учебно-воспитательного процесса на основе диагностики и анализа;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развивать творческий потенциал педагогов, выявлять и обобщать передовой педагогический опыт;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организовывать работу по повышению квалификации педагогических кадров;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проблемам обучения и воспитания детей.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оказывать помощь в подготовке работников к аттестации;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оказывать поддержку в инновационной деятельности;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разрабатывать мероприятия по обновлению содержания и организационных форм дополнительного образования детей;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пропагандировать деятельность Школы в СМИ;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t>активизировать и стимулировать профессиональную деятельность педагогов как через организацию различных конкурсов профессионального мастерства в Школе, так и через участие в смотрах-конкурсах зонального, регионального, российского, международного уровней;</w:t>
      </w:r>
    </w:p>
    <w:p w:rsidR="00486154" w:rsidRPr="00C629C5" w:rsidRDefault="00486154" w:rsidP="006A3042">
      <w:pPr>
        <w:pStyle w:val="a8"/>
        <w:numPr>
          <w:ilvl w:val="0"/>
          <w:numId w:val="28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29C5">
        <w:rPr>
          <w:sz w:val="28"/>
          <w:szCs w:val="28"/>
        </w:rPr>
        <w:lastRenderedPageBreak/>
        <w:t xml:space="preserve">поддерживать деловые связи и сотрудничество со средними и высшими учебными заведениями. </w:t>
      </w: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486154">
        <w:rPr>
          <w:sz w:val="28"/>
          <w:szCs w:val="28"/>
        </w:rPr>
        <w:t>Одно из важнейших направлений работы – повышение квалификации педагогических кадров, которое успешно осуществляется в разнообразных формах</w:t>
      </w:r>
      <w:r w:rsidR="009E035A">
        <w:rPr>
          <w:sz w:val="28"/>
          <w:szCs w:val="28"/>
        </w:rPr>
        <w:t>: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курсовая переподготовка и курсы повышения квалификации;</w:t>
      </w:r>
      <w:r w:rsidRPr="00151627">
        <w:rPr>
          <w:sz w:val="28"/>
          <w:szCs w:val="28"/>
        </w:rPr>
        <w:br/>
        <w:t xml:space="preserve">аттестация; 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подготовка собственного концертного выступления, а также концерты учащихся;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психолого-педагогические и методические семинары</w:t>
      </w:r>
      <w:r w:rsidR="00B90A16">
        <w:rPr>
          <w:sz w:val="28"/>
          <w:szCs w:val="28"/>
        </w:rPr>
        <w:t xml:space="preserve">, </w:t>
      </w:r>
      <w:r w:rsidRPr="00151627">
        <w:rPr>
          <w:sz w:val="28"/>
          <w:szCs w:val="28"/>
        </w:rPr>
        <w:t>мастер-классы;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конкурсы и фестивали педагогического мастерства;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конкурсы и фестивали детского художественного творчества;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обобщение педагогического опыта: разработка методических рекомендаций, пособий, тестовых и контрольных материалов;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открытые уроки;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 xml:space="preserve">методические доклады, разработки; 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взаимопосещение уроков;</w:t>
      </w:r>
    </w:p>
    <w:p w:rsidR="00486154" w:rsidRPr="00151627" w:rsidRDefault="00486154" w:rsidP="006A3042">
      <w:pPr>
        <w:pStyle w:val="a8"/>
        <w:numPr>
          <w:ilvl w:val="0"/>
          <w:numId w:val="2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самообразование.</w:t>
      </w: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486154">
        <w:rPr>
          <w:sz w:val="28"/>
          <w:szCs w:val="28"/>
        </w:rPr>
        <w:t>Разнообразие форм и методов позволяет каждому преподавателю принять участие в методической работе и пов</w:t>
      </w:r>
      <w:r w:rsidR="00607662">
        <w:rPr>
          <w:sz w:val="28"/>
          <w:szCs w:val="28"/>
        </w:rPr>
        <w:t>ысить</w:t>
      </w:r>
      <w:r w:rsidRPr="00486154">
        <w:rPr>
          <w:sz w:val="28"/>
          <w:szCs w:val="28"/>
        </w:rPr>
        <w:t xml:space="preserve"> свое </w:t>
      </w:r>
      <w:r w:rsidR="00D00BC8">
        <w:rPr>
          <w:sz w:val="28"/>
          <w:szCs w:val="28"/>
        </w:rPr>
        <w:t>профессионально</w:t>
      </w:r>
      <w:r w:rsidR="00607662">
        <w:rPr>
          <w:sz w:val="28"/>
          <w:szCs w:val="28"/>
        </w:rPr>
        <w:t xml:space="preserve">е </w:t>
      </w:r>
      <w:r w:rsidR="00D00BC8">
        <w:rPr>
          <w:sz w:val="28"/>
          <w:szCs w:val="28"/>
        </w:rPr>
        <w:t>мастерств</w:t>
      </w:r>
      <w:r w:rsidR="00607662">
        <w:rPr>
          <w:sz w:val="28"/>
          <w:szCs w:val="28"/>
        </w:rPr>
        <w:t>о</w:t>
      </w:r>
      <w:r w:rsidRPr="00486154">
        <w:rPr>
          <w:sz w:val="28"/>
          <w:szCs w:val="28"/>
        </w:rPr>
        <w:t>.</w:t>
      </w:r>
      <w:r w:rsidR="00607662">
        <w:rPr>
          <w:sz w:val="28"/>
          <w:szCs w:val="28"/>
        </w:rPr>
        <w:t xml:space="preserve"> </w:t>
      </w: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486154">
        <w:rPr>
          <w:sz w:val="28"/>
          <w:szCs w:val="28"/>
        </w:rPr>
        <w:t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системы непрерывного педагогического образования</w:t>
      </w:r>
      <w:r w:rsidR="00D00BC8">
        <w:rPr>
          <w:sz w:val="28"/>
          <w:szCs w:val="28"/>
        </w:rPr>
        <w:t>.</w:t>
      </w:r>
    </w:p>
    <w:p w:rsidR="00486154" w:rsidRPr="00486154" w:rsidRDefault="00486154" w:rsidP="00486154">
      <w:pPr>
        <w:ind w:firstLine="851"/>
        <w:jc w:val="both"/>
        <w:rPr>
          <w:sz w:val="28"/>
          <w:szCs w:val="28"/>
        </w:rPr>
      </w:pPr>
      <w:r w:rsidRPr="00486154">
        <w:rPr>
          <w:sz w:val="28"/>
          <w:szCs w:val="28"/>
        </w:rPr>
        <w:t xml:space="preserve">Ожидаемый результат повышения квалификации — профессиональная готовность педагогов к реализации </w:t>
      </w:r>
      <w:r w:rsidR="00D00BC8">
        <w:rPr>
          <w:sz w:val="28"/>
          <w:szCs w:val="28"/>
        </w:rPr>
        <w:t xml:space="preserve">федеральных государственных требований к </w:t>
      </w:r>
      <w:r w:rsidRPr="00486154">
        <w:rPr>
          <w:sz w:val="28"/>
          <w:szCs w:val="28"/>
        </w:rPr>
        <w:t>дополнительны</w:t>
      </w:r>
      <w:r w:rsidR="00D00BC8">
        <w:rPr>
          <w:sz w:val="28"/>
          <w:szCs w:val="28"/>
        </w:rPr>
        <w:t>м</w:t>
      </w:r>
      <w:r w:rsidRPr="00486154">
        <w:rPr>
          <w:sz w:val="28"/>
          <w:szCs w:val="28"/>
        </w:rPr>
        <w:t xml:space="preserve"> предпрофессиональны</w:t>
      </w:r>
      <w:r w:rsidR="00D00BC8">
        <w:rPr>
          <w:sz w:val="28"/>
          <w:szCs w:val="28"/>
        </w:rPr>
        <w:t>м</w:t>
      </w:r>
      <w:r w:rsidRPr="00486154">
        <w:rPr>
          <w:sz w:val="28"/>
          <w:szCs w:val="28"/>
        </w:rPr>
        <w:t xml:space="preserve"> общеобразовательны</w:t>
      </w:r>
      <w:r w:rsidR="00D00BC8">
        <w:rPr>
          <w:sz w:val="28"/>
          <w:szCs w:val="28"/>
        </w:rPr>
        <w:t>м</w:t>
      </w:r>
      <w:r w:rsidRPr="00486154">
        <w:rPr>
          <w:sz w:val="28"/>
          <w:szCs w:val="28"/>
        </w:rPr>
        <w:t xml:space="preserve"> программ</w:t>
      </w:r>
      <w:r w:rsidR="00D00BC8">
        <w:rPr>
          <w:sz w:val="28"/>
          <w:szCs w:val="28"/>
        </w:rPr>
        <w:t>ам</w:t>
      </w:r>
      <w:r w:rsidRPr="00486154">
        <w:rPr>
          <w:sz w:val="28"/>
          <w:szCs w:val="28"/>
        </w:rPr>
        <w:t xml:space="preserve"> в области искусств: </w:t>
      </w:r>
    </w:p>
    <w:p w:rsidR="00486154" w:rsidRPr="00151627" w:rsidRDefault="00486154" w:rsidP="006A3042">
      <w:pPr>
        <w:pStyle w:val="a8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обеспечение оптимального вхождения работников дополнительного образования в систему ценностей современного образования;</w:t>
      </w:r>
    </w:p>
    <w:p w:rsidR="00486154" w:rsidRPr="00151627" w:rsidRDefault="00486154" w:rsidP="006A3042">
      <w:pPr>
        <w:pStyle w:val="a8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освоение новой системы требований к структуре дополнительной предпрофессиональной общеобразовательной программе, результатам её освоения и условиям реализации, а также системы оценки итогов образовательной деятельности обучающихся;</w:t>
      </w:r>
    </w:p>
    <w:p w:rsidR="00486154" w:rsidRPr="00151627" w:rsidRDefault="00486154" w:rsidP="006A3042">
      <w:pPr>
        <w:pStyle w:val="a8"/>
        <w:numPr>
          <w:ilvl w:val="0"/>
          <w:numId w:val="30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51627">
        <w:rPr>
          <w:sz w:val="28"/>
          <w:szCs w:val="28"/>
        </w:rPr>
        <w:t>овладение учебно-методическими и информационно – методическими  ресурсами, необходимыми для успешного решения задач ФГТ дополнительных предпрофессиональных общеобразовательных программ в области искусств.</w:t>
      </w:r>
    </w:p>
    <w:p w:rsidR="001330B9" w:rsidRDefault="001330B9" w:rsidP="001330B9">
      <w:pPr>
        <w:jc w:val="both"/>
        <w:rPr>
          <w:sz w:val="28"/>
          <w:szCs w:val="28"/>
        </w:rPr>
      </w:pPr>
    </w:p>
    <w:p w:rsidR="00E21FC3" w:rsidRDefault="00E21FC3" w:rsidP="001330B9">
      <w:pPr>
        <w:jc w:val="both"/>
        <w:rPr>
          <w:sz w:val="28"/>
          <w:szCs w:val="28"/>
        </w:rPr>
      </w:pPr>
    </w:p>
    <w:p w:rsidR="00E21FC3" w:rsidRDefault="00E21FC3" w:rsidP="001330B9">
      <w:pPr>
        <w:jc w:val="both"/>
        <w:rPr>
          <w:sz w:val="28"/>
          <w:szCs w:val="28"/>
        </w:rPr>
      </w:pPr>
    </w:p>
    <w:p w:rsidR="001330B9" w:rsidRPr="002B71F2" w:rsidRDefault="001330B9" w:rsidP="006A3042">
      <w:pPr>
        <w:pStyle w:val="a8"/>
        <w:numPr>
          <w:ilvl w:val="2"/>
          <w:numId w:val="53"/>
        </w:numPr>
        <w:jc w:val="center"/>
        <w:rPr>
          <w:b/>
          <w:sz w:val="28"/>
          <w:szCs w:val="28"/>
        </w:rPr>
      </w:pPr>
      <w:r w:rsidRPr="002B71F2">
        <w:rPr>
          <w:b/>
          <w:sz w:val="28"/>
          <w:szCs w:val="28"/>
        </w:rPr>
        <w:lastRenderedPageBreak/>
        <w:t>Формы и методы образовательной деятельности</w:t>
      </w:r>
    </w:p>
    <w:p w:rsidR="001330B9" w:rsidRDefault="001330B9" w:rsidP="001330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2963"/>
        <w:gridCol w:w="1752"/>
        <w:gridCol w:w="1998"/>
      </w:tblGrid>
      <w:tr w:rsidR="001330B9" w:rsidRPr="00401C85" w:rsidTr="00DE3C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401C85" w:rsidRDefault="001330B9" w:rsidP="00401C85">
            <w:pPr>
              <w:rPr>
                <w:b/>
                <w:sz w:val="28"/>
                <w:szCs w:val="28"/>
              </w:rPr>
            </w:pPr>
            <w:r w:rsidRPr="00401C85">
              <w:rPr>
                <w:b/>
                <w:sz w:val="28"/>
                <w:szCs w:val="28"/>
              </w:rPr>
              <w:t>Урочная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401C85" w:rsidRDefault="001330B9" w:rsidP="00401C85">
            <w:pPr>
              <w:rPr>
                <w:b/>
                <w:sz w:val="28"/>
                <w:szCs w:val="28"/>
              </w:rPr>
            </w:pPr>
            <w:r w:rsidRPr="00401C85">
              <w:rPr>
                <w:b/>
                <w:sz w:val="28"/>
                <w:szCs w:val="28"/>
              </w:rPr>
              <w:t>Внеурочная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401C85" w:rsidRDefault="001330B9" w:rsidP="00401C85">
            <w:pPr>
              <w:rPr>
                <w:b/>
                <w:sz w:val="28"/>
                <w:szCs w:val="28"/>
              </w:rPr>
            </w:pPr>
            <w:r w:rsidRPr="00401C85">
              <w:rPr>
                <w:b/>
                <w:sz w:val="28"/>
                <w:szCs w:val="28"/>
              </w:rPr>
              <w:t>Внеклассная, внешкольная</w:t>
            </w:r>
          </w:p>
        </w:tc>
      </w:tr>
      <w:tr w:rsidR="001330B9" w:rsidRPr="00401C85" w:rsidTr="00DE3C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D00BC8">
            <w:r w:rsidRPr="00682F69">
              <w:t xml:space="preserve">Достижение обязательного минимума согласно программам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DE3C4E">
            <w:r w:rsidRPr="00682F69">
              <w:t>- Расширение знаний по разным предметам художественного творчества.</w:t>
            </w:r>
          </w:p>
          <w:p w:rsidR="001330B9" w:rsidRPr="00682F69" w:rsidRDefault="001330B9" w:rsidP="00DE3C4E">
            <w:r w:rsidRPr="00682F69">
              <w:t>- Повышение уровня интеллектуальной деятельности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DE3C4E">
            <w:r w:rsidRPr="00682F69">
              <w:t>Общее развитие учащихся, повышение эрудиции и расширения кругозора.</w:t>
            </w:r>
          </w:p>
        </w:tc>
      </w:tr>
      <w:tr w:rsidR="001330B9" w:rsidRPr="00401C85" w:rsidTr="00DE3C4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DE3C4E">
            <w:r w:rsidRPr="00682F69">
              <w:t>Все виды учебных занятий:</w:t>
            </w:r>
          </w:p>
          <w:p w:rsidR="001330B9" w:rsidRPr="00682F69" w:rsidRDefault="001330B9" w:rsidP="00DE3C4E">
            <w:r w:rsidRPr="00682F69">
              <w:t>- урок;</w:t>
            </w:r>
          </w:p>
          <w:p w:rsidR="001330B9" w:rsidRPr="00682F69" w:rsidRDefault="001330B9" w:rsidP="00DE3C4E">
            <w:pPr>
              <w:rPr>
                <w:spacing w:val="-1"/>
              </w:rPr>
            </w:pPr>
            <w:r w:rsidRPr="00682F69">
              <w:rPr>
                <w:spacing w:val="-1"/>
              </w:rPr>
              <w:t xml:space="preserve">- практическое занятие, </w:t>
            </w:r>
          </w:p>
          <w:p w:rsidR="001330B9" w:rsidRPr="00682F69" w:rsidRDefault="001330B9" w:rsidP="00DE3C4E">
            <w:pPr>
              <w:rPr>
                <w:spacing w:val="-1"/>
              </w:rPr>
            </w:pPr>
            <w:r w:rsidRPr="00682F69">
              <w:rPr>
                <w:spacing w:val="-1"/>
              </w:rPr>
              <w:t xml:space="preserve">-пленэр, </w:t>
            </w:r>
          </w:p>
          <w:p w:rsidR="001330B9" w:rsidRPr="00682F69" w:rsidRDefault="001330B9" w:rsidP="00DE3C4E">
            <w:pPr>
              <w:rPr>
                <w:spacing w:val="-1"/>
              </w:rPr>
            </w:pPr>
            <w:r w:rsidRPr="00682F69">
              <w:rPr>
                <w:spacing w:val="-1"/>
              </w:rPr>
              <w:t xml:space="preserve">- контрольная работа, </w:t>
            </w:r>
          </w:p>
          <w:p w:rsidR="001330B9" w:rsidRPr="00682F69" w:rsidRDefault="001330B9" w:rsidP="00DE3C4E">
            <w:r w:rsidRPr="00682F69">
              <w:rPr>
                <w:spacing w:val="-1"/>
              </w:rPr>
              <w:t>-открытый урок</w:t>
            </w:r>
            <w:r w:rsidRPr="00682F69">
              <w:t>;</w:t>
            </w:r>
          </w:p>
          <w:p w:rsidR="001330B9" w:rsidRPr="00682F69" w:rsidRDefault="001330B9" w:rsidP="00DE3C4E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DE3C4E">
            <w:r w:rsidRPr="00682F69">
              <w:t>Олимпиады.</w:t>
            </w:r>
          </w:p>
          <w:p w:rsidR="001330B9" w:rsidRPr="00682F69" w:rsidRDefault="001330B9" w:rsidP="00DE3C4E">
            <w:r w:rsidRPr="00682F69">
              <w:t>Конкурсы художественного творчества.</w:t>
            </w:r>
          </w:p>
          <w:p w:rsidR="001330B9" w:rsidRPr="00682F69" w:rsidRDefault="001330B9" w:rsidP="00DE3C4E">
            <w:r w:rsidRPr="00682F69">
              <w:t>Индивидуальные консультации.</w:t>
            </w:r>
          </w:p>
          <w:p w:rsidR="001330B9" w:rsidRPr="00682F69" w:rsidRDefault="001330B9" w:rsidP="00DE3C4E">
            <w:r w:rsidRPr="00682F69">
              <w:t>Работа по индивидуальным учебным планам (с детьми разной одаренности).</w:t>
            </w:r>
          </w:p>
          <w:p w:rsidR="001330B9" w:rsidRPr="00682F69" w:rsidRDefault="001330B9" w:rsidP="00DE3C4E">
            <w:r w:rsidRPr="00682F69">
              <w:t>Уроки-экскурсии.</w:t>
            </w:r>
          </w:p>
          <w:p w:rsidR="001330B9" w:rsidRPr="00682F69" w:rsidRDefault="001330B9" w:rsidP="00DE3C4E">
            <w:r w:rsidRPr="00682F69">
              <w:t xml:space="preserve">Консультации  преподавателей ССУЗов и ВУЗов.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DE3C4E">
            <w:r w:rsidRPr="00682F69">
              <w:t>Спектакли.</w:t>
            </w:r>
          </w:p>
          <w:p w:rsidR="001330B9" w:rsidRPr="00682F69" w:rsidRDefault="001330B9" w:rsidP="00DE3C4E">
            <w:r w:rsidRPr="00682F69">
              <w:t>Концерты.</w:t>
            </w:r>
          </w:p>
          <w:p w:rsidR="001330B9" w:rsidRPr="00682F69" w:rsidRDefault="001330B9" w:rsidP="00DE3C4E">
            <w:r w:rsidRPr="00682F69">
              <w:t>Праздники.</w:t>
            </w:r>
          </w:p>
          <w:p w:rsidR="001330B9" w:rsidRPr="00682F69" w:rsidRDefault="001330B9" w:rsidP="00DE3C4E">
            <w:r w:rsidRPr="00682F69">
              <w:t>Клуб «Эврика».</w:t>
            </w:r>
          </w:p>
          <w:p w:rsidR="001330B9" w:rsidRPr="00682F69" w:rsidRDefault="001330B9" w:rsidP="00DE3C4E">
            <w:r w:rsidRPr="00682F69">
              <w:t>Музыкальные гостиные.</w:t>
            </w:r>
          </w:p>
          <w:p w:rsidR="001330B9" w:rsidRPr="00682F69" w:rsidRDefault="001330B9" w:rsidP="00DE3C4E">
            <w:r w:rsidRPr="00682F69">
              <w:t>Тематический выпуск стенгазет.</w:t>
            </w:r>
          </w:p>
          <w:p w:rsidR="001330B9" w:rsidRPr="00682F69" w:rsidRDefault="001330B9" w:rsidP="00DE3C4E"/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0B9" w:rsidRPr="00682F69" w:rsidRDefault="001330B9" w:rsidP="00BE1EEA">
            <w:r w:rsidRPr="00682F69">
              <w:t xml:space="preserve">Участие в </w:t>
            </w:r>
            <w:r w:rsidR="00BE1EEA" w:rsidRPr="00682F69">
              <w:t>региональных</w:t>
            </w:r>
            <w:r w:rsidRPr="00682F69">
              <w:t xml:space="preserve">, </w:t>
            </w:r>
            <w:r w:rsidR="00BE1EEA" w:rsidRPr="00682F69">
              <w:t>В</w:t>
            </w:r>
            <w:r w:rsidRPr="00682F69">
              <w:t>сероссийских, международных конкурсах художественного творчества детей. Осуществление компьютерной связи между ДМШ и ДШИ области по различным проблемам. Посещение выставок, театров, музеев и т.п.</w:t>
            </w:r>
          </w:p>
        </w:tc>
      </w:tr>
    </w:tbl>
    <w:p w:rsidR="00486154" w:rsidRDefault="00486154" w:rsidP="001330B9">
      <w:pPr>
        <w:jc w:val="center"/>
        <w:rPr>
          <w:b/>
          <w:sz w:val="28"/>
          <w:szCs w:val="28"/>
        </w:rPr>
      </w:pPr>
    </w:p>
    <w:p w:rsidR="001330B9" w:rsidRDefault="001330B9" w:rsidP="001330B9">
      <w:pPr>
        <w:ind w:firstLine="900"/>
        <w:jc w:val="both"/>
        <w:rPr>
          <w:sz w:val="28"/>
          <w:szCs w:val="28"/>
        </w:rPr>
      </w:pPr>
    </w:p>
    <w:p w:rsidR="00FE4775" w:rsidRDefault="00FE4775" w:rsidP="00FE4775">
      <w:pPr>
        <w:pStyle w:val="1d"/>
        <w:numPr>
          <w:ilvl w:val="2"/>
          <w:numId w:val="53"/>
        </w:numPr>
        <w:shd w:val="clear" w:color="auto" w:fill="auto"/>
        <w:spacing w:line="240" w:lineRule="auto"/>
        <w:jc w:val="center"/>
        <w:rPr>
          <w:rStyle w:val="2d"/>
          <w:bCs w:val="0"/>
          <w:sz w:val="28"/>
          <w:szCs w:val="28"/>
        </w:rPr>
      </w:pPr>
      <w:r>
        <w:rPr>
          <w:rStyle w:val="2d"/>
          <w:bCs w:val="0"/>
          <w:sz w:val="28"/>
          <w:szCs w:val="28"/>
        </w:rPr>
        <w:t>Модель аналитической таблицы для оценки базовых компетентностей педагогов</w:t>
      </w:r>
      <w:r>
        <w:rPr>
          <w:rStyle w:val="aff1"/>
          <w:sz w:val="28"/>
          <w:szCs w:val="28"/>
        </w:rPr>
        <w:footnoteReference w:id="1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642"/>
        <w:gridCol w:w="3250"/>
        <w:gridCol w:w="3394"/>
      </w:tblGrid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21FC3">
              <w:rPr>
                <w:rStyle w:val="1927"/>
                <w:b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21FC3">
              <w:rPr>
                <w:rStyle w:val="1927"/>
                <w:b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E21FC3">
              <w:rPr>
                <w:rStyle w:val="1927"/>
                <w:b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 xml:space="preserve"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</w:t>
            </w:r>
            <w:r w:rsidRPr="00E21FC3">
              <w:rPr>
                <w:rStyle w:val="1237"/>
                <w:bCs/>
                <w:sz w:val="24"/>
                <w:szCs w:val="24"/>
              </w:rPr>
              <w:lastRenderedPageBreak/>
              <w:t>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- значит верить в его возможности, создавать условия для разворачивания этих сил в образовательной деятельности.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E21FC3">
            <w:pPr>
              <w:pStyle w:val="a6"/>
              <w:numPr>
                <w:ilvl w:val="0"/>
                <w:numId w:val="61"/>
              </w:numPr>
              <w:tabs>
                <w:tab w:val="left" w:pos="309"/>
                <w:tab w:val="left" w:pos="451"/>
              </w:tabs>
              <w:ind w:left="0" w:firstLine="26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lastRenderedPageBreak/>
              <w:t>Умение создавать ситуацию успеха для обучающихся;</w:t>
            </w:r>
          </w:p>
          <w:p w:rsidR="00FE4775" w:rsidRPr="00E21FC3" w:rsidRDefault="00FE4775" w:rsidP="00E21FC3">
            <w:pPr>
              <w:pStyle w:val="a6"/>
              <w:numPr>
                <w:ilvl w:val="0"/>
                <w:numId w:val="61"/>
              </w:numPr>
              <w:tabs>
                <w:tab w:val="left" w:pos="309"/>
                <w:tab w:val="left" w:pos="451"/>
              </w:tabs>
              <w:ind w:left="0" w:firstLine="26"/>
              <w:rPr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умение осуществлять грамотное педагогическое оценивание, мобилизующее академическую активность;</w:t>
            </w:r>
          </w:p>
          <w:p w:rsidR="00FE4775" w:rsidRPr="00E21FC3" w:rsidRDefault="00FE4775" w:rsidP="00E21FC3">
            <w:pPr>
              <w:pStyle w:val="a6"/>
              <w:numPr>
                <w:ilvl w:val="0"/>
                <w:numId w:val="61"/>
              </w:numPr>
              <w:tabs>
                <w:tab w:val="left" w:pos="309"/>
                <w:tab w:val="left" w:pos="451"/>
              </w:tabs>
              <w:ind w:left="0" w:firstLine="26"/>
              <w:rPr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 xml:space="preserve"> умение находить положительные стороны у каждого обучающегося, строить образовательный процесс с опорой на эти </w:t>
            </w:r>
            <w:r w:rsidRPr="00E21FC3">
              <w:rPr>
                <w:rStyle w:val="1237"/>
                <w:bCs/>
                <w:sz w:val="24"/>
                <w:szCs w:val="24"/>
              </w:rPr>
              <w:lastRenderedPageBreak/>
              <w:t>стороны, поддерживать позитивные силы развития;</w:t>
            </w:r>
          </w:p>
          <w:p w:rsidR="00FE4775" w:rsidRPr="00E21FC3" w:rsidRDefault="00FE4775" w:rsidP="00E21FC3">
            <w:pPr>
              <w:pStyle w:val="af3"/>
              <w:numPr>
                <w:ilvl w:val="0"/>
                <w:numId w:val="61"/>
              </w:numPr>
              <w:tabs>
                <w:tab w:val="left" w:pos="309"/>
                <w:tab w:val="left" w:pos="451"/>
              </w:tabs>
              <w:autoSpaceDN/>
              <w:spacing w:after="0"/>
              <w:ind w:left="0" w:firstLine="26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умение разрабатывать индивидуально-ориентированные образовательные проекты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lastRenderedPageBreak/>
              <w:t>1.2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Интерес к внутреннему миру обучающихся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E21FC3">
            <w:pPr>
              <w:pStyle w:val="a6"/>
              <w:numPr>
                <w:ilvl w:val="0"/>
                <w:numId w:val="62"/>
              </w:numPr>
              <w:tabs>
                <w:tab w:val="left" w:pos="309"/>
              </w:tabs>
              <w:ind w:left="26" w:firstLine="0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FE4775" w:rsidRPr="00E21FC3" w:rsidRDefault="00FE4775" w:rsidP="00E21FC3">
            <w:pPr>
              <w:pStyle w:val="a6"/>
              <w:numPr>
                <w:ilvl w:val="0"/>
                <w:numId w:val="62"/>
              </w:numPr>
              <w:tabs>
                <w:tab w:val="left" w:pos="309"/>
              </w:tabs>
              <w:ind w:left="26" w:firstLine="0"/>
              <w:rPr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 </w:t>
            </w:r>
            <w:r w:rsidRPr="00E21FC3">
              <w:rPr>
                <w:rStyle w:val="1236"/>
                <w:bCs/>
                <w:sz w:val="24"/>
                <w:szCs w:val="24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FE4775" w:rsidRPr="00E21FC3" w:rsidRDefault="00FE4775" w:rsidP="00E21FC3">
            <w:pPr>
              <w:pStyle w:val="a6"/>
              <w:numPr>
                <w:ilvl w:val="0"/>
                <w:numId w:val="62"/>
              </w:numPr>
              <w:tabs>
                <w:tab w:val="left" w:pos="309"/>
              </w:tabs>
              <w:ind w:left="26" w:firstLine="0"/>
              <w:rPr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 </w:t>
            </w:r>
            <w:r w:rsidRPr="00E21FC3">
              <w:rPr>
                <w:rStyle w:val="1236"/>
                <w:bCs/>
                <w:sz w:val="24"/>
                <w:szCs w:val="24"/>
              </w:rPr>
              <w:t>умение построить индивидуализированную образовательную программу;</w:t>
            </w:r>
          </w:p>
          <w:p w:rsidR="00FE4775" w:rsidRPr="00E21FC3" w:rsidRDefault="00FE4775" w:rsidP="00E21FC3">
            <w:pPr>
              <w:pStyle w:val="af3"/>
              <w:numPr>
                <w:ilvl w:val="0"/>
                <w:numId w:val="62"/>
              </w:numPr>
              <w:tabs>
                <w:tab w:val="left" w:pos="309"/>
              </w:tabs>
              <w:autoSpaceDN/>
              <w:spacing w:after="0"/>
              <w:ind w:left="26" w:firstLine="0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умение показать личностный смысл обучения с учётом индивидуальных характеристик внутреннего мира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Открытость к принятию других позиций, точек зрения (неидеологизированное мышление педагога)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 xml:space="preserve"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</w:t>
            </w:r>
            <w:r w:rsidRPr="00E21FC3">
              <w:rPr>
                <w:rStyle w:val="1236"/>
                <w:bCs/>
                <w:sz w:val="24"/>
                <w:szCs w:val="24"/>
              </w:rPr>
              <w:lastRenderedPageBreak/>
              <w:t>высказывания обучающегося, включая изменение собственной позиции.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E21FC3">
            <w:pPr>
              <w:pStyle w:val="a6"/>
              <w:numPr>
                <w:ilvl w:val="0"/>
                <w:numId w:val="63"/>
              </w:numPr>
              <w:tabs>
                <w:tab w:val="left" w:pos="167"/>
                <w:tab w:val="left" w:pos="309"/>
              </w:tabs>
              <w:ind w:left="0" w:firstLine="26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lastRenderedPageBreak/>
              <w:t>Убеждённость, что истина может быть не одна;</w:t>
            </w:r>
          </w:p>
          <w:p w:rsidR="00FE4775" w:rsidRPr="00E21FC3" w:rsidRDefault="00FE4775" w:rsidP="00E21FC3">
            <w:pPr>
              <w:pStyle w:val="a6"/>
              <w:numPr>
                <w:ilvl w:val="0"/>
                <w:numId w:val="63"/>
              </w:numPr>
              <w:tabs>
                <w:tab w:val="left" w:pos="167"/>
                <w:tab w:val="left" w:pos="309"/>
              </w:tabs>
              <w:ind w:left="0" w:firstLine="26"/>
              <w:rPr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интерес к мнениям и позициям других;</w:t>
            </w:r>
          </w:p>
          <w:p w:rsidR="00FE4775" w:rsidRPr="00E21FC3" w:rsidRDefault="00FE4775" w:rsidP="00E21FC3">
            <w:pPr>
              <w:pStyle w:val="a6"/>
              <w:numPr>
                <w:ilvl w:val="0"/>
                <w:numId w:val="63"/>
              </w:numPr>
              <w:tabs>
                <w:tab w:val="left" w:pos="167"/>
                <w:tab w:val="left" w:pos="309"/>
              </w:tabs>
              <w:ind w:left="0" w:firstLine="26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 </w:t>
            </w:r>
            <w:r w:rsidRPr="00E21FC3">
              <w:rPr>
                <w:rStyle w:val="1236"/>
                <w:bCs/>
                <w:sz w:val="24"/>
                <w:szCs w:val="24"/>
              </w:rPr>
              <w:t>учёт других точек зрения в процессе оценивания обучающихся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lastRenderedPageBreak/>
              <w:t>1.4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Общая культура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</w:t>
            </w:r>
            <w:r w:rsidRPr="00E21FC3">
              <w:rPr>
                <w:rStyle w:val="1235"/>
                <w:bCs/>
                <w:sz w:val="24"/>
                <w:szCs w:val="24"/>
              </w:rPr>
              <w:t>общения, позицию педагога в глазах обучающихся.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4"/>
              </w:numPr>
              <w:tabs>
                <w:tab w:val="left" w:pos="309"/>
              </w:tabs>
              <w:ind w:left="26" w:firstLine="0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7"/>
                <w:bCs/>
                <w:sz w:val="24"/>
                <w:szCs w:val="24"/>
              </w:rPr>
              <w:t> </w:t>
            </w:r>
            <w:r w:rsidRPr="00E21FC3">
              <w:rPr>
                <w:rStyle w:val="1236"/>
                <w:bCs/>
                <w:sz w:val="24"/>
                <w:szCs w:val="24"/>
              </w:rPr>
              <w:t>Ориентация в основных сферах материальной и духовной жизни;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4"/>
              </w:numPr>
              <w:tabs>
                <w:tab w:val="left" w:pos="309"/>
              </w:tabs>
              <w:ind w:left="26" w:firstLine="0"/>
              <w:rPr>
                <w:bCs/>
                <w:shd w:val="clear" w:color="auto" w:fill="FFFFFF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знание материальных и духовных интересов молодёжи;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4"/>
              </w:numPr>
              <w:tabs>
                <w:tab w:val="left" w:pos="309"/>
              </w:tabs>
              <w:ind w:left="26" w:firstLine="0"/>
              <w:rPr>
                <w:rStyle w:val="1236"/>
                <w:rFonts w:eastAsia="Calibri"/>
                <w:sz w:val="24"/>
                <w:szCs w:val="24"/>
              </w:rPr>
            </w:pPr>
            <w:r w:rsidRPr="00E21FC3">
              <w:rPr>
                <w:rStyle w:val="1236"/>
                <w:bCs/>
                <w:sz w:val="24"/>
                <w:szCs w:val="24"/>
              </w:rPr>
              <w:t>возможность продемонстрировать свои достижения;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5"/>
              </w:numPr>
              <w:tabs>
                <w:tab w:val="left" w:pos="309"/>
                <w:tab w:val="left" w:pos="451"/>
              </w:tabs>
              <w:ind w:left="26" w:firstLine="0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В трудных ситуациях педагог сохраняет спокойствие;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5"/>
              </w:numPr>
              <w:tabs>
                <w:tab w:val="left" w:pos="309"/>
                <w:tab w:val="left" w:pos="451"/>
              </w:tabs>
              <w:ind w:left="26" w:firstLine="0"/>
              <w:rPr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эмоциональный конфликт не влияет на объективность оценки;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5"/>
              </w:numPr>
              <w:tabs>
                <w:tab w:val="left" w:pos="309"/>
                <w:tab w:val="left" w:pos="451"/>
              </w:tabs>
              <w:ind w:left="26" w:firstLine="0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 не стремится избежать эмоционально-напряжённых ситуаций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Позитивная направленность на педагогическую деятельность. Уверенность в себе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6"/>
              </w:numPr>
              <w:tabs>
                <w:tab w:val="left" w:pos="309"/>
              </w:tabs>
              <w:ind w:left="26" w:firstLine="0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Осознание целей и ценностей педагогической деятельности;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6"/>
              </w:numPr>
              <w:tabs>
                <w:tab w:val="left" w:pos="309"/>
              </w:tabs>
              <w:ind w:left="26" w:firstLine="0"/>
              <w:rPr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позитивное настроение;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6"/>
              </w:numPr>
              <w:tabs>
                <w:tab w:val="left" w:pos="309"/>
              </w:tabs>
              <w:ind w:left="26" w:firstLine="0"/>
              <w:rPr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желание работать;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6"/>
              </w:numPr>
              <w:tabs>
                <w:tab w:val="left" w:pos="309"/>
              </w:tabs>
              <w:ind w:left="26" w:firstLine="0"/>
              <w:rPr>
                <w:rFonts w:eastAsia="Calibri"/>
                <w:bCs/>
                <w:shd w:val="clear" w:color="auto" w:fill="FFFFFF"/>
              </w:rPr>
            </w:pPr>
            <w:r w:rsidRPr="00E21FC3">
              <w:rPr>
                <w:rStyle w:val="1235"/>
                <w:bCs/>
                <w:sz w:val="24"/>
                <w:szCs w:val="24"/>
              </w:rPr>
              <w:t> высокая профессиональная самооценка</w:t>
            </w:r>
          </w:p>
        </w:tc>
      </w:tr>
      <w:tr w:rsidR="00FE4775" w:rsidRPr="00E21FC3" w:rsidTr="00FE47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jc w:val="center"/>
              <w:rPr>
                <w:rStyle w:val="1237"/>
                <w:rFonts w:eastAsia="Calibri"/>
                <w:sz w:val="24"/>
                <w:szCs w:val="24"/>
              </w:rPr>
            </w:pPr>
            <w:r w:rsidRPr="00E21FC3">
              <w:rPr>
                <w:rStyle w:val="1235"/>
                <w:b/>
                <w:sz w:val="24"/>
                <w:szCs w:val="24"/>
              </w:rPr>
              <w:t>II. Постановка целей и задач педагогической деятельности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7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Знание образовательных стандартов и реализующих их программ;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7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осознание нетождественности темы урока и цели урока;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7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владение конкретным набором способов перевода темы в задачу.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 xml:space="preserve">Умение ставить педагогические цели и задачи сообразно </w:t>
            </w:r>
            <w:r w:rsidRPr="00E21FC3">
              <w:rPr>
                <w:rStyle w:val="1234"/>
                <w:sz w:val="24"/>
                <w:szCs w:val="24"/>
              </w:rPr>
              <w:lastRenderedPageBreak/>
              <w:t>возрастным и индивидуальным особенностям обучающихся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lastRenderedPageBreak/>
              <w:t xml:space="preserve">Данная компетентность является конкретизацией предыдущей. Она </w:t>
            </w:r>
            <w:r w:rsidRPr="00E21FC3">
              <w:rPr>
                <w:rStyle w:val="1234"/>
                <w:sz w:val="24"/>
                <w:szCs w:val="24"/>
              </w:rPr>
              <w:lastRenderedPageBreak/>
              <w:t>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8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lastRenderedPageBreak/>
              <w:t>Знание возрастных особенностей обучающихся;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8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4"/>
                <w:sz w:val="24"/>
                <w:szCs w:val="24"/>
              </w:rPr>
              <w:t xml:space="preserve">владение методами </w:t>
            </w:r>
            <w:r w:rsidRPr="00E21FC3">
              <w:rPr>
                <w:rStyle w:val="1234"/>
                <w:sz w:val="24"/>
                <w:szCs w:val="24"/>
              </w:rPr>
              <w:lastRenderedPageBreak/>
              <w:t>перевода цели в учебную задачу на конкретном возрасте.</w:t>
            </w:r>
          </w:p>
        </w:tc>
      </w:tr>
      <w:tr w:rsidR="00FE4775" w:rsidRPr="00E21FC3" w:rsidTr="00FE47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jc w:val="center"/>
              <w:rPr>
                <w:rStyle w:val="1237"/>
                <w:rFonts w:eastAsia="Calibri"/>
                <w:sz w:val="24"/>
                <w:szCs w:val="24"/>
              </w:rPr>
            </w:pPr>
            <w:r w:rsidRPr="00E21FC3">
              <w:rPr>
                <w:rStyle w:val="1234"/>
                <w:b/>
                <w:sz w:val="24"/>
                <w:szCs w:val="24"/>
                <w:lang w:val="en-US"/>
              </w:rPr>
              <w:lastRenderedPageBreak/>
              <w:t xml:space="preserve">III. </w:t>
            </w:r>
            <w:r w:rsidRPr="00E21FC3">
              <w:rPr>
                <w:rStyle w:val="1234"/>
                <w:b/>
                <w:sz w:val="24"/>
                <w:szCs w:val="24"/>
              </w:rPr>
              <w:t>Мотивация учебной деятельности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0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Знание возможностей конкретных учеников;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4"/>
                <w:sz w:val="24"/>
                <w:szCs w:val="24"/>
              </w:rPr>
              <w:t>постановка учебных задач в соответствии с возможностями ученика;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4"/>
                <w:sz w:val="24"/>
                <w:szCs w:val="24"/>
              </w:rPr>
              <w:t>демонстрация успехов обучающихся родителям, сверстникам.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0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Знание многообразия педагогических оценок;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4"/>
                <w:sz w:val="24"/>
                <w:szCs w:val="24"/>
              </w:rPr>
              <w:t>знакомство с литературой по данному вопросу;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4"/>
                <w:sz w:val="24"/>
                <w:szCs w:val="24"/>
              </w:rPr>
              <w:t>владение различными методами оценивания и их применение.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Умение превращать учебную задачу в личностно значимую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Это одна из важнейших компетентностей, обеспечивающих мотивацию учебной деятельности.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Знание интересов обучающихся, их внутреннего мира;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4"/>
                <w:sz w:val="24"/>
                <w:szCs w:val="24"/>
              </w:rPr>
              <w:t>ориентация в культуре;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69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4"/>
                <w:sz w:val="24"/>
                <w:szCs w:val="24"/>
              </w:rPr>
              <w:t>умение показать роль и значение изучаемого материала в реализации личных планов.</w:t>
            </w:r>
          </w:p>
        </w:tc>
      </w:tr>
      <w:tr w:rsidR="00FE4775" w:rsidRPr="00E21FC3" w:rsidTr="00FE47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jc w:val="center"/>
              <w:rPr>
                <w:rStyle w:val="1237"/>
                <w:rFonts w:eastAsia="Calibri"/>
                <w:sz w:val="24"/>
                <w:szCs w:val="24"/>
              </w:rPr>
            </w:pPr>
            <w:r w:rsidRPr="00E21FC3">
              <w:rPr>
                <w:rStyle w:val="12-1pt"/>
                <w:b/>
                <w:sz w:val="24"/>
                <w:szCs w:val="24"/>
              </w:rPr>
              <w:t>IV.</w:t>
            </w:r>
            <w:r w:rsidRPr="00E21FC3">
              <w:rPr>
                <w:rStyle w:val="1233"/>
                <w:b/>
                <w:sz w:val="24"/>
                <w:szCs w:val="24"/>
              </w:rPr>
              <w:t xml:space="preserve"> Информационная компетентность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3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3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t>Знание генезиса формирования предметного знания (история, персоналии, для решения каких проблем разрабатывалось);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</w:pPr>
            <w:r w:rsidRPr="00E21FC3">
              <w:t>возможности применения получаемых знаний для объяснения социальных и природных явлений;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t>владение методами решения различных задач;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t>Компетентность в методах преподавания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</w:t>
            </w:r>
          </w:p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t>творческой личности.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t>Знание нормативных методов и методик;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</w:pPr>
            <w:r w:rsidRPr="00E21FC3">
              <w:t> демонстрация личностно ориентированных методов образования;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</w:pPr>
            <w:r w:rsidRPr="00E21FC3">
              <w:t> наличие своих находок и методов, авторской школы;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</w:pPr>
            <w:r w:rsidRPr="00E21FC3">
              <w:t xml:space="preserve">знание современных </w:t>
            </w:r>
            <w:r w:rsidRPr="00E21FC3">
              <w:lastRenderedPageBreak/>
              <w:t>достижений в области методики обучения, в том числе использование новых информационных технологий;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t> использование в учебном процессе современных методов обучения.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lastRenderedPageBreak/>
              <w:t>4.3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2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2"/>
                <w:sz w:val="24"/>
                <w:szCs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2"/>
                <w:sz w:val="24"/>
                <w:szCs w:val="24"/>
              </w:rPr>
              <w:t>Знание теоретического материала</w:t>
            </w:r>
            <w:r w:rsidRPr="00E21FC3">
              <w:t xml:space="preserve"> </w:t>
            </w:r>
            <w:r w:rsidRPr="00E21FC3">
              <w:rPr>
                <w:rStyle w:val="1232"/>
                <w:sz w:val="24"/>
                <w:szCs w:val="24"/>
              </w:rPr>
              <w:t>по психологии, характеризующего индивидуальные особенности обучающихся;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2"/>
                <w:sz w:val="24"/>
                <w:szCs w:val="24"/>
              </w:rPr>
              <w:t>владение методами диагностики индивидуальных особенностей;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2"/>
                <w:sz w:val="24"/>
                <w:szCs w:val="24"/>
              </w:rPr>
              <w:t>использование знаний по психологии в организации учебного процесса;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2"/>
                <w:sz w:val="24"/>
                <w:szCs w:val="24"/>
              </w:rPr>
              <w:t>учёт особенностей учебных коллективов в педагогическом процессе;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2"/>
                <w:sz w:val="24"/>
                <w:szCs w:val="24"/>
              </w:rPr>
              <w:t>знание (рефлексия) своих индивидуальных особенностей и их учёт в своей деятельности.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2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2"/>
                <w:sz w:val="24"/>
                <w:szCs w:val="24"/>
              </w:rPr>
              <w:t>Обеспечивает постоянный профессиональный рост и творческий подход к педагогической деятельности. 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 информации.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2"/>
                <w:sz w:val="24"/>
                <w:szCs w:val="24"/>
              </w:rPr>
              <w:t>Профессиональная любознательность;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2"/>
                <w:sz w:val="24"/>
                <w:szCs w:val="24"/>
              </w:rPr>
              <w:t>умение пользоваться различными информационно-поисковыми технологиями;</w:t>
            </w:r>
          </w:p>
          <w:p w:rsidR="00FE4775" w:rsidRPr="00E21FC3" w:rsidRDefault="00FE4775" w:rsidP="00F95D6F">
            <w:pPr>
              <w:pStyle w:val="a6"/>
              <w:numPr>
                <w:ilvl w:val="0"/>
                <w:numId w:val="70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2"/>
                <w:sz w:val="24"/>
                <w:szCs w:val="24"/>
              </w:rPr>
              <w:t>использование различных баз данных в образовательном процессе.</w:t>
            </w:r>
          </w:p>
        </w:tc>
      </w:tr>
      <w:tr w:rsidR="00FE4775" w:rsidRPr="00E21FC3" w:rsidTr="00FE47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jc w:val="center"/>
              <w:rPr>
                <w:rStyle w:val="1237"/>
                <w:rFonts w:eastAsia="Calibri"/>
                <w:sz w:val="24"/>
                <w:szCs w:val="24"/>
              </w:rPr>
            </w:pPr>
            <w:r w:rsidRPr="00E21FC3">
              <w:rPr>
                <w:rStyle w:val="1231"/>
                <w:b/>
                <w:sz w:val="24"/>
                <w:szCs w:val="24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1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1"/>
                <w:sz w:val="24"/>
                <w:szCs w:val="24"/>
              </w:rPr>
              <w:t xml:space="preserve"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</w:t>
            </w:r>
            <w:r w:rsidRPr="00E21FC3">
              <w:rPr>
                <w:rStyle w:val="1231"/>
                <w:sz w:val="24"/>
                <w:szCs w:val="24"/>
              </w:rPr>
              <w:lastRenderedPageBreak/>
              <w:t xml:space="preserve">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</w:t>
            </w:r>
            <w:r w:rsidRPr="00E21FC3">
              <w:rPr>
                <w:rStyle w:val="1230"/>
                <w:sz w:val="24"/>
                <w:szCs w:val="24"/>
              </w:rPr>
              <w:t>к началу педагогической деятельности, позволяет сделать вывод о готовности педагога учитывать индивидуальные характеристики обучающихся.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1"/>
                <w:sz w:val="24"/>
                <w:szCs w:val="24"/>
              </w:rPr>
              <w:lastRenderedPageBreak/>
              <w:t>Знание ФГТ и примерных программ</w:t>
            </w:r>
            <w:r w:rsidR="00520D80">
              <w:rPr>
                <w:rStyle w:val="1231"/>
                <w:sz w:val="24"/>
                <w:szCs w:val="24"/>
              </w:rPr>
              <w:t xml:space="preserve"> учебного предмета</w:t>
            </w:r>
            <w:r w:rsidRPr="00E21FC3">
              <w:rPr>
                <w:rStyle w:val="1231"/>
                <w:sz w:val="24"/>
                <w:szCs w:val="24"/>
              </w:rPr>
              <w:t>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1"/>
                <w:sz w:val="24"/>
                <w:szCs w:val="24"/>
              </w:rPr>
              <w:t>наличие персонально разработанных образовательных программ: характеристика этих программ по содержанию, источникам информации;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1"/>
                <w:sz w:val="24"/>
                <w:szCs w:val="24"/>
              </w:rPr>
              <w:lastRenderedPageBreak/>
              <w:t>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1"/>
                <w:sz w:val="24"/>
                <w:szCs w:val="24"/>
              </w:rPr>
              <w:t>обоснованность используемых образовательных программ;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1"/>
                <w:sz w:val="24"/>
                <w:szCs w:val="24"/>
              </w:rPr>
              <w:t>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</w:pPr>
            <w:r w:rsidRPr="00E21FC3">
              <w:rPr>
                <w:rStyle w:val="1231"/>
                <w:sz w:val="24"/>
                <w:szCs w:val="24"/>
              </w:rPr>
              <w:t>участие работодателей в разработке образовательной программы;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  <w:rPr>
                <w:rStyle w:val="1231"/>
                <w:sz w:val="24"/>
                <w:szCs w:val="24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1"/>
                <w:sz w:val="24"/>
                <w:szCs w:val="24"/>
              </w:rPr>
              <w:t>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26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>обоснованность выбора учебников и учебно-методических комплектов, используемых педагогом.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lastRenderedPageBreak/>
              <w:t>5.2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>Педагогу приходится постоянно принимать решения:</w:t>
            </w:r>
          </w:p>
          <w:p w:rsidR="00FE4775" w:rsidRPr="00E21FC3" w:rsidRDefault="00FE4775" w:rsidP="00F81606">
            <w:pPr>
              <w:pStyle w:val="a6"/>
              <w:numPr>
                <w:ilvl w:val="0"/>
                <w:numId w:val="72"/>
              </w:numPr>
              <w:tabs>
                <w:tab w:val="left" w:pos="441"/>
              </w:tabs>
              <w:ind w:left="15" w:firstLine="142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как установить дисциплину;</w:t>
            </w:r>
          </w:p>
          <w:p w:rsidR="00FE4775" w:rsidRPr="00E21FC3" w:rsidRDefault="00FE4775" w:rsidP="00F81606">
            <w:pPr>
              <w:pStyle w:val="a6"/>
              <w:numPr>
                <w:ilvl w:val="0"/>
                <w:numId w:val="72"/>
              </w:numPr>
              <w:tabs>
                <w:tab w:val="left" w:pos="441"/>
              </w:tabs>
              <w:ind w:left="15" w:firstLine="142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как мотивировать академическую активность;</w:t>
            </w:r>
          </w:p>
          <w:p w:rsidR="00FE4775" w:rsidRPr="00E21FC3" w:rsidRDefault="00FE4775" w:rsidP="00F81606">
            <w:pPr>
              <w:pStyle w:val="a6"/>
              <w:numPr>
                <w:ilvl w:val="0"/>
                <w:numId w:val="72"/>
              </w:numPr>
              <w:tabs>
                <w:tab w:val="left" w:pos="441"/>
              </w:tabs>
              <w:ind w:left="15" w:firstLine="142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как вызвать интерес у конкретного ученика;</w:t>
            </w:r>
          </w:p>
          <w:p w:rsidR="00FE4775" w:rsidRPr="00E21FC3" w:rsidRDefault="00FE4775" w:rsidP="00F81606">
            <w:pPr>
              <w:pStyle w:val="a6"/>
              <w:numPr>
                <w:ilvl w:val="0"/>
                <w:numId w:val="72"/>
              </w:numPr>
              <w:tabs>
                <w:tab w:val="left" w:pos="441"/>
              </w:tabs>
              <w:ind w:left="15" w:firstLine="142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как обеспечить понимание и т. д. Разрешение педагогических проблем составляет суть педагогической деятельности.</w:t>
            </w:r>
          </w:p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 xml:space="preserve">При решении проблем могут применяться как стандартные решения (решающие правила), так и </w:t>
            </w:r>
            <w:r w:rsidRPr="00E21FC3">
              <w:rPr>
                <w:rStyle w:val="1230"/>
                <w:sz w:val="24"/>
                <w:szCs w:val="24"/>
              </w:rPr>
              <w:lastRenderedPageBreak/>
              <w:t>творческие (креативные) или интуитивные.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lastRenderedPageBreak/>
              <w:t>Знание типичных педагогических ситуаций, требующих участия педагога для своего решения;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владение набором решающих правил, используемых для различных ситуаций;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владение критерием предпочтительности при выборе того или иного решающего правила;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знание критериев достижения цели;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знание нетипичных конфликтных ситуаций;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</w:pPr>
            <w:r w:rsidRPr="00E21FC3">
              <w:rPr>
                <w:rStyle w:val="1230"/>
                <w:sz w:val="24"/>
                <w:szCs w:val="24"/>
              </w:rPr>
              <w:t>примеры разрешения конкретных педагогических ситуаций;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1"/>
              </w:numPr>
              <w:tabs>
                <w:tab w:val="left" w:pos="309"/>
              </w:tabs>
              <w:ind w:left="0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lastRenderedPageBreak/>
              <w:t> </w:t>
            </w:r>
            <w:r w:rsidRPr="00E21FC3">
              <w:rPr>
                <w:rStyle w:val="1230"/>
                <w:sz w:val="24"/>
                <w:szCs w:val="24"/>
              </w:rPr>
              <w:t>развитость педагогического мышления.</w:t>
            </w:r>
          </w:p>
        </w:tc>
      </w:tr>
      <w:tr w:rsidR="00FE4775" w:rsidRPr="00E21FC3" w:rsidTr="00FE47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jc w:val="center"/>
              <w:rPr>
                <w:rStyle w:val="1237"/>
                <w:rFonts w:eastAsia="Calibri"/>
                <w:sz w:val="24"/>
                <w:szCs w:val="24"/>
              </w:rPr>
            </w:pPr>
            <w:r w:rsidRPr="00E21FC3">
              <w:rPr>
                <w:rStyle w:val="1230"/>
                <w:b/>
                <w:sz w:val="24"/>
                <w:szCs w:val="24"/>
              </w:rPr>
              <w:lastRenderedPageBreak/>
              <w:t>VI. Компетенции в организации учебной деятельности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</w:t>
            </w:r>
            <w:r w:rsidRPr="00E21FC3">
              <w:rPr>
                <w:rStyle w:val="1229"/>
                <w:sz w:val="24"/>
                <w:szCs w:val="24"/>
              </w:rPr>
              <w:t>в помогающие отношения, позитивный настрой педагога.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167"/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>Знание обучающихся;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167"/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компетентность в целеполагании;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167"/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30"/>
                <w:sz w:val="24"/>
                <w:szCs w:val="24"/>
              </w:rPr>
              <w:t>предметная компетентность;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167"/>
                <w:tab w:val="left" w:pos="309"/>
              </w:tabs>
              <w:ind w:left="26" w:firstLine="0"/>
            </w:pPr>
            <w:r w:rsidRPr="00E21FC3">
              <w:rPr>
                <w:rStyle w:val="1230"/>
                <w:sz w:val="24"/>
                <w:szCs w:val="24"/>
              </w:rPr>
              <w:t>методическая компетентность;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167"/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0"/>
                <w:sz w:val="24"/>
                <w:szCs w:val="24"/>
              </w:rPr>
              <w:t>готовность к сотрудничеству.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9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9"/>
                <w:sz w:val="24"/>
                <w:szCs w:val="24"/>
              </w:rPr>
              <w:t>Добиться понимания учебного материала -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9"/>
                <w:sz w:val="24"/>
                <w:szCs w:val="24"/>
              </w:rPr>
              <w:t>Знание того, что знают и понимают ученики;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9"/>
                <w:sz w:val="24"/>
                <w:szCs w:val="24"/>
              </w:rPr>
              <w:t>свободное владение изучаемым материалом;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9"/>
                <w:sz w:val="24"/>
                <w:szCs w:val="24"/>
              </w:rPr>
              <w:t>осознанное включение нового учебного материала в систему освоенных знаний обучающихся;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9"/>
                <w:sz w:val="24"/>
                <w:szCs w:val="24"/>
              </w:rPr>
              <w:t>демонстрация практического применения изучаемого материала;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29"/>
                <w:sz w:val="24"/>
                <w:szCs w:val="24"/>
              </w:rPr>
              <w:t>опора на чувственное восприятие.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6.3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9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9"/>
                <w:sz w:val="24"/>
                <w:szCs w:val="24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9"/>
                <w:sz w:val="24"/>
                <w:szCs w:val="24"/>
              </w:rPr>
              <w:t>Знание функций педагогической оценки;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9"/>
                <w:sz w:val="24"/>
                <w:szCs w:val="24"/>
              </w:rPr>
              <w:t>знание видов педагогической оценки;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9"/>
                <w:sz w:val="24"/>
                <w:szCs w:val="24"/>
              </w:rPr>
              <w:t>знание того, что подлежит оцениванию в педагогической деятельности;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9"/>
                <w:sz w:val="24"/>
                <w:szCs w:val="24"/>
              </w:rPr>
              <w:t>владение методами педагогического оценивания;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9"/>
                <w:sz w:val="24"/>
                <w:szCs w:val="24"/>
              </w:rPr>
              <w:t>умение продемонстрировать эти методы на конкретных примерах;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29"/>
                <w:sz w:val="24"/>
                <w:szCs w:val="24"/>
              </w:rPr>
              <w:t>умение перейти от педагогического оценивания к самооценке.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8"/>
                <w:sz w:val="24"/>
                <w:szCs w:val="24"/>
              </w:rPr>
              <w:t xml:space="preserve">Компетентность в организации </w:t>
            </w:r>
            <w:r w:rsidRPr="00E21FC3">
              <w:rPr>
                <w:rStyle w:val="1228"/>
                <w:sz w:val="24"/>
                <w:szCs w:val="24"/>
              </w:rPr>
              <w:lastRenderedPageBreak/>
              <w:t>информационной основы деятельности обучающегося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8"/>
                <w:sz w:val="24"/>
                <w:szCs w:val="24"/>
              </w:rPr>
              <w:lastRenderedPageBreak/>
              <w:t xml:space="preserve">Любая учебная задача разрешается, если </w:t>
            </w:r>
            <w:r w:rsidRPr="00E21FC3">
              <w:rPr>
                <w:rStyle w:val="1228"/>
                <w:sz w:val="24"/>
                <w:szCs w:val="24"/>
              </w:rPr>
              <w:lastRenderedPageBreak/>
              <w:t>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lastRenderedPageBreak/>
              <w:t> </w:t>
            </w:r>
            <w:r w:rsidRPr="00E21FC3">
              <w:rPr>
                <w:rStyle w:val="1228"/>
                <w:sz w:val="24"/>
                <w:szCs w:val="24"/>
              </w:rPr>
              <w:t>Свободное владение учебным материалом;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8"/>
                <w:sz w:val="24"/>
                <w:szCs w:val="24"/>
              </w:rPr>
              <w:lastRenderedPageBreak/>
              <w:t>знание типичных трудностей при изучении конкретных тем;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8"/>
                <w:sz w:val="24"/>
                <w:szCs w:val="24"/>
              </w:rPr>
              <w:t>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8"/>
                <w:sz w:val="24"/>
                <w:szCs w:val="24"/>
              </w:rPr>
              <w:t>умение выявить уровень развития обучающихся;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8"/>
                <w:sz w:val="24"/>
                <w:szCs w:val="24"/>
              </w:rPr>
              <w:t>владение методами объективного контроля и оценивания;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28"/>
                <w:sz w:val="24"/>
                <w:szCs w:val="24"/>
              </w:rPr>
              <w:t>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lastRenderedPageBreak/>
              <w:t>6.5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8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8"/>
                <w:sz w:val="24"/>
                <w:szCs w:val="24"/>
              </w:rPr>
              <w:t>Обеспечивает эффективность учебно-воспитательного процесса.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8"/>
                <w:sz w:val="24"/>
                <w:szCs w:val="24"/>
              </w:rPr>
              <w:t>Знание современных средств и методов построения образовательного процесса;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8"/>
                <w:sz w:val="24"/>
                <w:szCs w:val="24"/>
              </w:rPr>
              <w:t>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FE4775" w:rsidRPr="00E21FC3" w:rsidRDefault="00FE4775" w:rsidP="00520D80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28"/>
                <w:sz w:val="24"/>
                <w:szCs w:val="24"/>
              </w:rPr>
              <w:t>умение обосновать выбранные методы и средства обучения.</w:t>
            </w:r>
          </w:p>
        </w:tc>
      </w:tr>
      <w:tr w:rsidR="00FE4775" w:rsidRPr="00E21FC3" w:rsidTr="00FE4775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f3"/>
              <w:spacing w:after="0"/>
              <w:rPr>
                <w:rFonts w:ascii="Times New Roman" w:hAnsi="Times New Roman" w:cs="Times New Roman"/>
                <w:b/>
              </w:rPr>
            </w:pPr>
            <w:r w:rsidRPr="00E21FC3">
              <w:rPr>
                <w:rFonts w:ascii="Times New Roman" w:hAnsi="Times New Roman" w:cs="Times New Roman"/>
                <w:b/>
              </w:rPr>
              <w:t>6.6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7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>
            <w:pPr>
              <w:pStyle w:val="a6"/>
              <w:rPr>
                <w:rFonts w:eastAsia="Calibri"/>
              </w:rPr>
            </w:pPr>
            <w:r w:rsidRPr="00E21FC3">
              <w:rPr>
                <w:rStyle w:val="1227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75" w:rsidRPr="00E21FC3" w:rsidRDefault="00FE4775" w:rsidP="00D95E97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27"/>
                <w:sz w:val="24"/>
                <w:szCs w:val="24"/>
              </w:rPr>
              <w:t>Знание системы интеллектуальных операций;</w:t>
            </w:r>
          </w:p>
          <w:p w:rsidR="00FE4775" w:rsidRPr="00E21FC3" w:rsidRDefault="00FE4775" w:rsidP="00D95E97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27"/>
                <w:sz w:val="24"/>
                <w:szCs w:val="24"/>
              </w:rPr>
              <w:t>владение интеллектуальными операциями;</w:t>
            </w:r>
          </w:p>
          <w:p w:rsidR="00FE4775" w:rsidRPr="00E21FC3" w:rsidRDefault="00FE4775" w:rsidP="00D95E97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7"/>
                <w:sz w:val="24"/>
                <w:szCs w:val="24"/>
              </w:rPr>
              <w:t>умение сформировать интеллектуальные операции у учеников;</w:t>
            </w:r>
          </w:p>
          <w:p w:rsidR="00FE4775" w:rsidRPr="00E21FC3" w:rsidRDefault="00FE4775" w:rsidP="00D95E97">
            <w:pPr>
              <w:pStyle w:val="a6"/>
              <w:numPr>
                <w:ilvl w:val="0"/>
                <w:numId w:val="73"/>
              </w:numPr>
              <w:tabs>
                <w:tab w:val="left" w:pos="309"/>
              </w:tabs>
              <w:ind w:left="26" w:firstLine="0"/>
              <w:rPr>
                <w:rFonts w:eastAsia="Calibri"/>
              </w:rPr>
            </w:pPr>
            <w:r w:rsidRPr="00E21FC3">
              <w:rPr>
                <w:rStyle w:val="1235"/>
                <w:sz w:val="24"/>
                <w:szCs w:val="24"/>
              </w:rPr>
              <w:t> </w:t>
            </w:r>
            <w:r w:rsidRPr="00E21FC3">
              <w:rPr>
                <w:rStyle w:val="1227"/>
                <w:sz w:val="24"/>
                <w:szCs w:val="24"/>
              </w:rPr>
              <w:t>умение организовать использование интеллектуальных операций, адекватных решаемой задаче.</w:t>
            </w:r>
          </w:p>
        </w:tc>
      </w:tr>
    </w:tbl>
    <w:p w:rsidR="00FE4775" w:rsidRDefault="00FE4775" w:rsidP="001330B9">
      <w:pPr>
        <w:ind w:firstLine="900"/>
        <w:jc w:val="both"/>
        <w:rPr>
          <w:sz w:val="28"/>
          <w:szCs w:val="28"/>
        </w:rPr>
      </w:pPr>
    </w:p>
    <w:p w:rsidR="00D95E97" w:rsidRDefault="00D95E97" w:rsidP="001330B9">
      <w:pPr>
        <w:ind w:firstLine="900"/>
        <w:jc w:val="both"/>
        <w:rPr>
          <w:sz w:val="28"/>
          <w:szCs w:val="28"/>
        </w:rPr>
      </w:pPr>
    </w:p>
    <w:p w:rsidR="00D95E97" w:rsidRDefault="00D95E97" w:rsidP="001330B9">
      <w:pPr>
        <w:ind w:firstLine="900"/>
        <w:jc w:val="both"/>
        <w:rPr>
          <w:sz w:val="28"/>
          <w:szCs w:val="28"/>
        </w:rPr>
      </w:pPr>
    </w:p>
    <w:p w:rsidR="001330B9" w:rsidRDefault="00C6106D" w:rsidP="00C6106D">
      <w:pPr>
        <w:pStyle w:val="a8"/>
        <w:numPr>
          <w:ilvl w:val="1"/>
          <w:numId w:val="5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Творческая и культурно-просветительская деятельность Школы</w:t>
      </w:r>
    </w:p>
    <w:p w:rsidR="00E841C1" w:rsidRDefault="00E841C1" w:rsidP="00E841C1">
      <w:pPr>
        <w:pStyle w:val="a8"/>
        <w:ind w:left="1080"/>
        <w:rPr>
          <w:b/>
          <w:sz w:val="28"/>
          <w:szCs w:val="28"/>
        </w:rPr>
      </w:pPr>
    </w:p>
    <w:p w:rsidR="00816DC4" w:rsidRDefault="00816DC4" w:rsidP="00C610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т</w:t>
      </w:r>
      <w:r w:rsidR="00C6106D">
        <w:rPr>
          <w:sz w:val="28"/>
          <w:szCs w:val="28"/>
        </w:rPr>
        <w:t>ворческ</w:t>
      </w:r>
      <w:r>
        <w:rPr>
          <w:sz w:val="28"/>
          <w:szCs w:val="28"/>
        </w:rPr>
        <w:t>ой</w:t>
      </w:r>
      <w:r w:rsidR="00C6106D">
        <w:rPr>
          <w:sz w:val="28"/>
          <w:szCs w:val="28"/>
        </w:rPr>
        <w:t xml:space="preserve"> и культурно-просветительск</w:t>
      </w:r>
      <w:r>
        <w:rPr>
          <w:sz w:val="28"/>
          <w:szCs w:val="28"/>
        </w:rPr>
        <w:t>ой</w:t>
      </w:r>
      <w:r w:rsidR="00C6106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является:</w:t>
      </w:r>
    </w:p>
    <w:p w:rsidR="00816DC4" w:rsidRPr="00816DC4" w:rsidRDefault="00C6106D" w:rsidP="00816DC4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16DC4">
        <w:rPr>
          <w:sz w:val="28"/>
          <w:szCs w:val="28"/>
        </w:rPr>
        <w:t xml:space="preserve">развитие творческих способностей </w:t>
      </w:r>
      <w:r w:rsidR="00816DC4">
        <w:rPr>
          <w:sz w:val="28"/>
          <w:szCs w:val="28"/>
        </w:rPr>
        <w:t>учащихся;</w:t>
      </w:r>
      <w:r w:rsidRPr="00816DC4">
        <w:rPr>
          <w:sz w:val="28"/>
          <w:szCs w:val="28"/>
        </w:rPr>
        <w:t xml:space="preserve"> </w:t>
      </w:r>
    </w:p>
    <w:p w:rsidR="00816DC4" w:rsidRPr="00816DC4" w:rsidRDefault="00C6106D" w:rsidP="00816DC4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16DC4">
        <w:rPr>
          <w:sz w:val="28"/>
          <w:szCs w:val="28"/>
        </w:rPr>
        <w:t>пропаганд</w:t>
      </w:r>
      <w:r w:rsidR="00816DC4" w:rsidRPr="00816DC4">
        <w:rPr>
          <w:sz w:val="28"/>
          <w:szCs w:val="28"/>
        </w:rPr>
        <w:t>а</w:t>
      </w:r>
      <w:r w:rsidRPr="00816DC4">
        <w:rPr>
          <w:sz w:val="28"/>
          <w:szCs w:val="28"/>
        </w:rPr>
        <w:t xml:space="preserve"> среди различных слоев населения лучших достижений отечественного и зарубежного искусства</w:t>
      </w:r>
      <w:r w:rsidR="00816DC4">
        <w:rPr>
          <w:sz w:val="28"/>
          <w:szCs w:val="28"/>
        </w:rPr>
        <w:t>;</w:t>
      </w:r>
    </w:p>
    <w:p w:rsidR="00816DC4" w:rsidRPr="00816DC4" w:rsidRDefault="00C6106D" w:rsidP="00816DC4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16DC4">
        <w:rPr>
          <w:sz w:val="28"/>
          <w:szCs w:val="28"/>
        </w:rPr>
        <w:t>приобщение к духовным ценностям</w:t>
      </w:r>
      <w:r w:rsidR="00A626F8">
        <w:rPr>
          <w:sz w:val="28"/>
          <w:szCs w:val="28"/>
        </w:rPr>
        <w:t xml:space="preserve"> мировой культуры</w:t>
      </w:r>
      <w:r w:rsidR="00816DC4">
        <w:rPr>
          <w:sz w:val="28"/>
          <w:szCs w:val="28"/>
        </w:rPr>
        <w:t>;</w:t>
      </w:r>
      <w:r w:rsidRPr="00816DC4">
        <w:rPr>
          <w:sz w:val="28"/>
          <w:szCs w:val="28"/>
        </w:rPr>
        <w:t xml:space="preserve"> </w:t>
      </w:r>
    </w:p>
    <w:p w:rsidR="00C6106D" w:rsidRPr="00816DC4" w:rsidRDefault="00C6106D" w:rsidP="00816DC4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16DC4">
        <w:rPr>
          <w:sz w:val="28"/>
          <w:szCs w:val="28"/>
        </w:rPr>
        <w:t xml:space="preserve">создание необходимых условий для совместного труда, отдыха </w:t>
      </w:r>
      <w:r w:rsidR="00A626F8">
        <w:rPr>
          <w:sz w:val="28"/>
          <w:szCs w:val="28"/>
        </w:rPr>
        <w:t>учащихся и их</w:t>
      </w:r>
      <w:r w:rsidRPr="00816DC4">
        <w:rPr>
          <w:sz w:val="28"/>
          <w:szCs w:val="28"/>
        </w:rPr>
        <w:t xml:space="preserve"> родителей (законных представителей).</w:t>
      </w:r>
    </w:p>
    <w:p w:rsidR="00A626F8" w:rsidRPr="00A626F8" w:rsidRDefault="00A626F8" w:rsidP="00A626F8">
      <w:pPr>
        <w:ind w:firstLine="851"/>
        <w:jc w:val="both"/>
        <w:rPr>
          <w:sz w:val="28"/>
          <w:szCs w:val="28"/>
        </w:rPr>
      </w:pPr>
      <w:r w:rsidRPr="00A626F8">
        <w:rPr>
          <w:sz w:val="28"/>
          <w:szCs w:val="28"/>
        </w:rPr>
        <w:t>Основные  принципы  организации творческой и культурно-просветительской деятельности:</w:t>
      </w:r>
    </w:p>
    <w:p w:rsidR="00A626F8" w:rsidRPr="00A626F8" w:rsidRDefault="00A626F8" w:rsidP="00A626F8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626F8">
        <w:rPr>
          <w:sz w:val="28"/>
          <w:szCs w:val="28"/>
        </w:rPr>
        <w:t xml:space="preserve"> разработка форм совместной творческой деятельности всех отделений </w:t>
      </w:r>
      <w:r>
        <w:rPr>
          <w:sz w:val="28"/>
          <w:szCs w:val="28"/>
        </w:rPr>
        <w:t>Ш</w:t>
      </w:r>
      <w:r w:rsidRPr="00A626F8">
        <w:rPr>
          <w:sz w:val="28"/>
          <w:szCs w:val="28"/>
        </w:rPr>
        <w:t>колы;</w:t>
      </w:r>
    </w:p>
    <w:p w:rsidR="00A626F8" w:rsidRPr="00A626F8" w:rsidRDefault="00A626F8" w:rsidP="00A626F8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626F8">
        <w:rPr>
          <w:sz w:val="28"/>
          <w:szCs w:val="28"/>
        </w:rPr>
        <w:t>поиск и апробация современных форм при подготовке творческого проекта;</w:t>
      </w:r>
    </w:p>
    <w:p w:rsidR="00A626F8" w:rsidRPr="00A626F8" w:rsidRDefault="00A626F8" w:rsidP="00A626F8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626F8">
        <w:rPr>
          <w:sz w:val="28"/>
          <w:szCs w:val="28"/>
        </w:rPr>
        <w:t>освоение современного  концертного репертуара для участия  в культурно-массовых мероприятиях различной направленности;</w:t>
      </w:r>
    </w:p>
    <w:p w:rsidR="00A626F8" w:rsidRPr="00A626F8" w:rsidRDefault="00A626F8" w:rsidP="00A626F8">
      <w:pPr>
        <w:pStyle w:val="a8"/>
        <w:numPr>
          <w:ilvl w:val="0"/>
          <w:numId w:val="8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практико-</w:t>
      </w:r>
      <w:r w:rsidRPr="00A626F8">
        <w:rPr>
          <w:sz w:val="28"/>
          <w:szCs w:val="28"/>
        </w:rPr>
        <w:t>деятельностного подхода в образовании.</w:t>
      </w:r>
    </w:p>
    <w:p w:rsidR="00C6106D" w:rsidRDefault="00C6106D" w:rsidP="00C6106D">
      <w:pPr>
        <w:ind w:firstLine="851"/>
        <w:jc w:val="both"/>
      </w:pPr>
      <w:r>
        <w:rPr>
          <w:sz w:val="28"/>
          <w:szCs w:val="28"/>
        </w:rPr>
        <w:t>Программа творческой и культурно-просветительской деятельности Школы разрабатывается на каждый учебный год самостоятельно, входит в план учебно-воспитательной работы, утверждается приказом директора Школы</w:t>
      </w:r>
      <w:r w:rsidR="001E4AD6">
        <w:rPr>
          <w:sz w:val="28"/>
          <w:szCs w:val="28"/>
        </w:rPr>
        <w:t>.</w:t>
      </w:r>
    </w:p>
    <w:p w:rsidR="009E5DCB" w:rsidRPr="009E5DCB" w:rsidRDefault="009E5DCB" w:rsidP="00CA6F7D">
      <w:pPr>
        <w:ind w:firstLine="851"/>
        <w:jc w:val="both"/>
        <w:rPr>
          <w:sz w:val="28"/>
          <w:szCs w:val="28"/>
        </w:rPr>
      </w:pPr>
      <w:r w:rsidRPr="009E5DCB">
        <w:rPr>
          <w:sz w:val="28"/>
          <w:szCs w:val="28"/>
        </w:rPr>
        <w:t xml:space="preserve">Координация </w:t>
      </w:r>
      <w:r w:rsidR="00CA6F7D">
        <w:rPr>
          <w:sz w:val="28"/>
          <w:szCs w:val="28"/>
        </w:rPr>
        <w:t>творческой и концертно-просветительской</w:t>
      </w:r>
      <w:r w:rsidRPr="009E5DCB">
        <w:rPr>
          <w:sz w:val="28"/>
          <w:szCs w:val="28"/>
        </w:rPr>
        <w:t xml:space="preserve"> деятельности реализуется через осуществление совместных творческих проектов</w:t>
      </w:r>
      <w:r w:rsidR="00CA6F7D">
        <w:rPr>
          <w:sz w:val="28"/>
          <w:szCs w:val="28"/>
        </w:rPr>
        <w:t xml:space="preserve"> отделений Школы и </w:t>
      </w:r>
      <w:r w:rsidRPr="009E5DCB">
        <w:rPr>
          <w:sz w:val="28"/>
          <w:szCs w:val="28"/>
        </w:rPr>
        <w:t xml:space="preserve">помогает раскрытию творческих возможностей </w:t>
      </w:r>
      <w:r w:rsidR="00CA6F7D">
        <w:rPr>
          <w:sz w:val="28"/>
          <w:szCs w:val="28"/>
        </w:rPr>
        <w:t>учащегося</w:t>
      </w:r>
      <w:r w:rsidRPr="009E5DCB">
        <w:rPr>
          <w:sz w:val="28"/>
          <w:szCs w:val="28"/>
        </w:rPr>
        <w:t xml:space="preserve"> путем вовлечения его в посильную для него исполнительскую </w:t>
      </w:r>
      <w:r w:rsidR="00CA6F7D">
        <w:rPr>
          <w:sz w:val="28"/>
          <w:szCs w:val="28"/>
        </w:rPr>
        <w:t xml:space="preserve">и выставочную </w:t>
      </w:r>
      <w:r w:rsidRPr="009E5DCB">
        <w:rPr>
          <w:sz w:val="28"/>
          <w:szCs w:val="28"/>
        </w:rPr>
        <w:t>деятельность.</w:t>
      </w:r>
    </w:p>
    <w:p w:rsidR="00C6106D" w:rsidRPr="00C6106D" w:rsidRDefault="00C6106D" w:rsidP="00C6106D">
      <w:pPr>
        <w:ind w:firstLine="851"/>
        <w:jc w:val="both"/>
      </w:pPr>
    </w:p>
    <w:p w:rsidR="00390A7B" w:rsidRDefault="00390A7B" w:rsidP="001330B9">
      <w:pPr>
        <w:ind w:firstLine="900"/>
        <w:jc w:val="center"/>
        <w:rPr>
          <w:b/>
          <w:sz w:val="28"/>
          <w:szCs w:val="28"/>
        </w:rPr>
      </w:pPr>
    </w:p>
    <w:p w:rsidR="00851A45" w:rsidRDefault="00851A45" w:rsidP="001330B9">
      <w:pPr>
        <w:jc w:val="center"/>
        <w:rPr>
          <w:b/>
          <w:sz w:val="28"/>
          <w:szCs w:val="28"/>
        </w:rPr>
        <w:sectPr w:rsidR="00851A45" w:rsidSect="0087357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51A45" w:rsidRDefault="00552589" w:rsidP="00E841C1">
      <w:pPr>
        <w:pStyle w:val="a6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Взаимодействие творческих коллективов Школы</w:t>
      </w:r>
    </w:p>
    <w:p w:rsidR="00851A45" w:rsidRDefault="0073522B" w:rsidP="00851A45">
      <w:pPr>
        <w:pStyle w:val="a8"/>
        <w:jc w:val="center"/>
        <w:rPr>
          <w:b/>
          <w:sz w:val="28"/>
          <w:szCs w:val="28"/>
        </w:rPr>
      </w:pPr>
      <w:r w:rsidRPr="0073522B">
        <w:pict>
          <v:rect id="_x0000_s1219" style="position:absolute;left:0;text-align:left;margin-left:10.5pt;margin-top:6pt;width:317.25pt;height:105pt;z-index:251715584">
            <v:textbox style="mso-next-textbox:#_x0000_s1219">
              <w:txbxContent>
                <w:p w:rsidR="001E4AD6" w:rsidRDefault="001E4AD6" w:rsidP="00851A45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Детские коллективы</w:t>
                  </w:r>
                </w:p>
                <w:p w:rsidR="001E4AD6" w:rsidRDefault="001E4AD6" w:rsidP="00851A4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 xml:space="preserve">Хор младших классов; Хор старших классов; </w:t>
                  </w:r>
                  <w:r>
                    <w:rPr>
                      <w:sz w:val="20"/>
                      <w:szCs w:val="20"/>
                    </w:rPr>
                    <w:t>Оркестр аккордеонов и баянов; ансамбль русских народных инструментов;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Фольклорный ансамбль «Ягодка»; Ансамбль скрипачей «Нежность»;Эстрадный ансамбль; Ансамбль «Сладкоежки»;Хореографический коллективы «Сюрприз», «Радуга»;Вокальный ансамбль «</w:t>
                  </w:r>
                  <w:r>
                    <w:rPr>
                      <w:sz w:val="20"/>
                      <w:szCs w:val="20"/>
                      <w:lang w:val="en-US"/>
                    </w:rPr>
                    <w:t>Con</w:t>
                  </w:r>
                  <w:r w:rsidRPr="00851A4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a</w:t>
                  </w:r>
                  <w:r w:rsidRPr="00851A45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more</w:t>
                  </w:r>
                  <w:r>
                    <w:rPr>
                      <w:sz w:val="20"/>
                      <w:szCs w:val="20"/>
                    </w:rPr>
                    <w:t>»;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Инструментальный ансамбль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«Коллаж»; Театральный коллектив «Арлекино»</w:t>
                  </w:r>
                </w:p>
              </w:txbxContent>
            </v:textbox>
          </v:rect>
        </w:pict>
      </w:r>
      <w:r w:rsidRPr="0073522B">
        <w:pict>
          <v:rect id="_x0000_s1220" style="position:absolute;left:0;text-align:left;margin-left:378.75pt;margin-top:6pt;width:345.75pt;height:73.5pt;z-index:251716608">
            <v:textbox style="mso-next-textbox:#_x0000_s1220"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Коллективы преподавателей</w:t>
                  </w:r>
                </w:p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Женский вокальный ансамбль «Россияночка; Ансамбль «Элегия; Камерный ансамбль духовной музыки;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Ансамбль «Сонет»;  Ансамбль «Каприччио»;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Ансамбль русских народных инструментов «Сказ»</w:t>
                  </w:r>
                </w:p>
              </w:txbxContent>
            </v:textbox>
          </v:rect>
        </w:pict>
      </w:r>
      <w:r w:rsidRPr="0073522B">
        <w:pict>
          <v:rect id="_x0000_s1221" style="position:absolute;left:0;text-align:left;margin-left:159.75pt;margin-top:130.95pt;width:390pt;height:42.75pt;z-index:251717632">
            <v:textbox style="mso-next-textbox:#_x0000_s1221">
              <w:txbxContent>
                <w:p w:rsidR="001E4AD6" w:rsidRDefault="001E4AD6" w:rsidP="00851A45">
                  <w:pPr>
                    <w:jc w:val="center"/>
                  </w:pPr>
                </w:p>
                <w:p w:rsidR="001E4AD6" w:rsidRDefault="001E4AD6" w:rsidP="00851A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Постоянно действующие творческие коллективы</w:t>
                  </w:r>
                </w:p>
              </w:txbxContent>
            </v:textbox>
          </v:rect>
        </w:pict>
      </w:r>
      <w:r w:rsidRPr="0073522B">
        <w:pict>
          <v:rect id="_x0000_s1223" style="position:absolute;left:0;text-align:left;margin-left:-18pt;margin-top:117pt;width:137.25pt;height:60.75pt;z-index:251719680">
            <v:textbox style="mso-next-textbox:#_x0000_s1223"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Посещение филармонических концертов, спектаклей, выставок</w:t>
                  </w:r>
                </w:p>
              </w:txbxContent>
            </v:textbox>
          </v:rect>
        </w:pict>
      </w:r>
      <w:r w:rsidRPr="0073522B">
        <w:pict>
          <v:rect id="_x0000_s1226" style="position:absolute;left:0;text-align:left;margin-left:597pt;margin-top:92.55pt;width:134.55pt;height:84.75pt;z-index:251722752">
            <v:textbox style="mso-next-textbox:#_x0000_s1226">
              <w:txbxContent>
                <w:p w:rsidR="001E4AD6" w:rsidRDefault="001E4AD6" w:rsidP="00851A45">
                  <w:pPr>
                    <w:pStyle w:val="a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Совместные программы с городскими творческими коллективами</w:t>
                  </w:r>
                </w:p>
              </w:txbxContent>
            </v:textbox>
          </v:rect>
        </w:pict>
      </w:r>
      <w:r w:rsidRPr="0073522B"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41" type="#_x0000_t68" style="position:absolute;left:0;text-align:left;margin-left:290.55pt;margin-top:114pt;width:19.5pt;height:16.5pt;z-index:251738112">
            <v:textbox style="layout-flow:vertical-ideographic"/>
          </v:shape>
        </w:pict>
      </w:r>
      <w:r w:rsidRPr="0073522B">
        <w:pict>
          <v:shape id="_x0000_s1242" type="#_x0000_t68" style="position:absolute;left:0;text-align:left;margin-left:432.65pt;margin-top:81.6pt;width:26.65pt;height:48pt;z-index:251739136">
            <v:textbox style="layout-flow:vertical-ideographic"/>
          </v:shape>
        </w:pict>
      </w:r>
    </w:p>
    <w:p w:rsidR="00851A45" w:rsidRDefault="00851A45" w:rsidP="00851A45">
      <w:pPr>
        <w:pStyle w:val="a8"/>
        <w:jc w:val="center"/>
        <w:rPr>
          <w:b/>
          <w:sz w:val="28"/>
          <w:szCs w:val="28"/>
        </w:rPr>
      </w:pPr>
    </w:p>
    <w:p w:rsidR="00851A45" w:rsidRDefault="00851A45" w:rsidP="00851A45">
      <w:pPr>
        <w:pStyle w:val="a8"/>
        <w:jc w:val="center"/>
        <w:rPr>
          <w:b/>
          <w:sz w:val="28"/>
          <w:szCs w:val="28"/>
        </w:rPr>
      </w:pPr>
    </w:p>
    <w:p w:rsidR="00851A45" w:rsidRDefault="00851A45" w:rsidP="00851A45"/>
    <w:p w:rsidR="00851A45" w:rsidRDefault="00851A45" w:rsidP="00851A45"/>
    <w:p w:rsidR="00851A45" w:rsidRDefault="00851A45" w:rsidP="00851A45"/>
    <w:p w:rsidR="00851A45" w:rsidRDefault="00851A45" w:rsidP="00851A45"/>
    <w:p w:rsidR="00851A45" w:rsidRDefault="00851A45" w:rsidP="00851A45"/>
    <w:p w:rsidR="00851A45" w:rsidRDefault="00851A45" w:rsidP="00851A45"/>
    <w:p w:rsidR="00851A45" w:rsidRDefault="0073522B" w:rsidP="00851A45">
      <w:pPr>
        <w:tabs>
          <w:tab w:val="left" w:pos="12495"/>
        </w:tabs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33" type="#_x0000_t13" style="position:absolute;margin-left:549.75pt;margin-top:12.9pt;width:47.25pt;height:18.75pt;z-index:251729920"/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236" type="#_x0000_t66" style="position:absolute;margin-left:119.25pt;margin-top:7.65pt;width:40.5pt;height:19.9pt;z-index:251732992"/>
        </w:pict>
      </w:r>
      <w:r w:rsidR="00851A45">
        <w:tab/>
      </w:r>
    </w:p>
    <w:p w:rsidR="00851A45" w:rsidRDefault="00851A45" w:rsidP="00851A45"/>
    <w:p w:rsidR="00851A45" w:rsidRDefault="00851A45" w:rsidP="00851A45">
      <w:pPr>
        <w:tabs>
          <w:tab w:val="left" w:pos="2985"/>
        </w:tabs>
      </w:pPr>
      <w:r>
        <w:tab/>
      </w:r>
    </w:p>
    <w:p w:rsidR="00851A45" w:rsidRDefault="0073522B" w:rsidP="00851A45">
      <w:r>
        <w:pict>
          <v:shape id="_x0000_s1240" type="#_x0000_t68" style="position:absolute;margin-left:479.15pt;margin-top:2.25pt;width:20.65pt;height:24.45pt;z-index:251737088">
            <v:textbox style="layout-flow:vertical-ideographic"/>
          </v:shape>
        </w:pict>
      </w:r>
      <w:r>
        <w:pict>
          <v:rect id="_x0000_s1227" style="position:absolute;margin-left:592.5pt;margin-top:13.95pt;width:150pt;height:45.75pt;z-index:251723776">
            <v:textbox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Выставки детского художественного творчества</w:t>
                  </w:r>
                </w:p>
              </w:txbxContent>
            </v:textbox>
          </v:rect>
        </w:pict>
      </w:r>
      <w:r>
        <w:pict>
          <v:rect id="_x0000_s1222" style="position:absolute;margin-left:159.75pt;margin-top:26.7pt;width:407.55pt;height:65.25pt;z-index:251718656">
            <v:textbox>
              <w:txbxContent>
                <w:p w:rsidR="001E4AD6" w:rsidRDefault="001E4AD6" w:rsidP="00851A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E4AD6" w:rsidRDefault="001E4AD6" w:rsidP="00851A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E4AD6" w:rsidRDefault="001E4AD6" w:rsidP="00851A4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Творческая и концертно-просветительская работа</w:t>
                  </w:r>
                </w:p>
              </w:txbxContent>
            </v:textbox>
          </v:rect>
        </w:pict>
      </w:r>
      <w:r>
        <w:pict>
          <v:rect id="_x0000_s1224" style="position:absolute;margin-left:-18pt;margin-top:10.5pt;width:137.25pt;height:48.75pt;z-index:251720704">
            <v:textbox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Сольные концерты учащихся и преподавателей</w:t>
                  </w:r>
                </w:p>
              </w:txbxContent>
            </v:textbox>
          </v:rect>
        </w:pict>
      </w:r>
      <w:r>
        <w:pict>
          <v:shape id="_x0000_s1237" type="#_x0000_t66" style="position:absolute;margin-left:119.25pt;margin-top:26.7pt;width:40.5pt;height:18pt;z-index:251734016"/>
        </w:pict>
      </w:r>
    </w:p>
    <w:p w:rsidR="00851A45" w:rsidRDefault="00851A45" w:rsidP="00851A45"/>
    <w:p w:rsidR="00851A45" w:rsidRDefault="0073522B" w:rsidP="00851A45">
      <w:pPr>
        <w:tabs>
          <w:tab w:val="left" w:pos="3165"/>
          <w:tab w:val="left" w:pos="13110"/>
        </w:tabs>
      </w:pPr>
      <w:r>
        <w:pict>
          <v:shape id="_x0000_s1234" type="#_x0000_t13" style="position:absolute;margin-left:567.3pt;margin-top:6.15pt;width:25.2pt;height:17.65pt;z-index:251730944"/>
        </w:pict>
      </w:r>
      <w:r w:rsidR="00851A45">
        <w:tab/>
      </w:r>
      <w:r w:rsidR="00851A45">
        <w:tab/>
      </w:r>
    </w:p>
    <w:p w:rsidR="00851A45" w:rsidRDefault="00851A45" w:rsidP="00851A45"/>
    <w:p w:rsidR="00851A45" w:rsidRDefault="00851A45" w:rsidP="00851A45"/>
    <w:p w:rsidR="00851A45" w:rsidRDefault="0073522B" w:rsidP="00851A45">
      <w:r>
        <w:pict>
          <v:shape id="_x0000_s1232" type="#_x0000_t67" style="position:absolute;margin-left:334.8pt;margin-top:23pt;width:30pt;height:60pt;z-index:251728896">
            <v:textbox style="layout-flow:vertical-ideographic"/>
          </v:shape>
        </w:pict>
      </w:r>
      <w:r>
        <w:pict>
          <v:rect id="_x0000_s1225" style="position:absolute;margin-left:-18pt;margin-top:0;width:137.25pt;height:36pt;z-index:251721728">
            <v:textbox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Отчетные концерты отделений</w:t>
                  </w:r>
                </w:p>
              </w:txbxContent>
            </v:textbox>
          </v:rect>
        </w:pict>
      </w:r>
      <w: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238" type="#_x0000_t91" style="position:absolute;margin-left:123pt;margin-top:23pt;width:56.55pt;height:60pt;rotation:180;z-index:251735040"/>
        </w:pict>
      </w:r>
      <w:r>
        <w:pict>
          <v:shape id="_x0000_s1239" type="#_x0000_t66" style="position:absolute;margin-left:119.25pt;margin-top:4.5pt;width:40.5pt;height:18pt;z-index:251736064"/>
        </w:pict>
      </w:r>
      <w:r>
        <w:pict>
          <v:rect id="_x0000_s1230" style="position:absolute;margin-left:562.05pt;margin-top:23pt;width:185.25pt;height:51.75pt;z-index:251726848">
            <v:textbox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Конкурсы детского художественного творчества</w:t>
                  </w:r>
                </w:p>
              </w:txbxContent>
            </v:textbox>
          </v:rect>
        </w:pict>
      </w:r>
      <w: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235" type="#_x0000_t99" style="position:absolute;margin-left:556.8pt;margin-top:0;width:35.7pt;height:29.25pt;z-index:251731968" adj="-8181489"/>
        </w:pict>
      </w:r>
    </w:p>
    <w:p w:rsidR="00851A45" w:rsidRDefault="00851A45" w:rsidP="00851A45"/>
    <w:p w:rsidR="00851A45" w:rsidRDefault="00851A45" w:rsidP="00851A45"/>
    <w:p w:rsidR="00851A45" w:rsidRDefault="00851A45" w:rsidP="00851A45">
      <w:pPr>
        <w:tabs>
          <w:tab w:val="left" w:pos="12375"/>
        </w:tabs>
      </w:pPr>
      <w:r>
        <w:tab/>
      </w:r>
    </w:p>
    <w:p w:rsidR="00851A45" w:rsidRDefault="0073522B" w:rsidP="00851A45">
      <w:r>
        <w:pict>
          <v:rect id="_x0000_s1229" style="position:absolute;margin-left:163.5pt;margin-top:28.25pt;width:408.3pt;height:84pt;z-index:251725824">
            <v:textbox>
              <w:txbxContent>
                <w:p w:rsidR="001E4AD6" w:rsidRDefault="001E4AD6" w:rsidP="00851A45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Традиционные школьные праздники:</w:t>
                  </w:r>
                </w:p>
                <w:p w:rsidR="001E4AD6" w:rsidRDefault="001E4AD6" w:rsidP="00851A45">
                  <w:pPr>
                    <w:pStyle w:val="a6"/>
                    <w:jc w:val="both"/>
                  </w:pPr>
                  <w:r>
                    <w:t>«День знаний», «День музыки»,  «Покрова Пресвятой Богородицы», «Новогодний концерт» «Рождественский концерт», «Масленица», концерт, посвященный 23 февраля, концерт к 8 марта, «Выпускной вечер»  и др.</w:t>
                  </w:r>
                </w:p>
                <w:p w:rsidR="001E4AD6" w:rsidRDefault="001E4AD6" w:rsidP="00851A4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pict>
          <v:rect id="_x0000_s1231" style="position:absolute;margin-left:-18pt;margin-top:9.35pt;width:141pt;height:40.5pt;z-index:251727872">
            <v:textbox>
              <w:txbxContent>
                <w:p w:rsidR="001E4AD6" w:rsidRDefault="001E4AD6" w:rsidP="00851A4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Отчетный концерт Школы</w:t>
                  </w:r>
                </w:p>
              </w:txbxContent>
            </v:textbox>
          </v:rect>
        </w:pict>
      </w:r>
    </w:p>
    <w:p w:rsidR="00851A45" w:rsidRDefault="00851A45" w:rsidP="00851A45"/>
    <w:p w:rsidR="00851A45" w:rsidRDefault="00851A45" w:rsidP="00851A45"/>
    <w:p w:rsidR="00851A45" w:rsidRDefault="00851A45" w:rsidP="00851A45"/>
    <w:p w:rsidR="00851A45" w:rsidRDefault="00851A45" w:rsidP="00851A45"/>
    <w:p w:rsidR="00851A45" w:rsidRDefault="00851A45" w:rsidP="00851A45"/>
    <w:p w:rsidR="00851A45" w:rsidRDefault="00851A45" w:rsidP="005B0F89">
      <w:pPr>
        <w:tabs>
          <w:tab w:val="left" w:pos="2190"/>
        </w:tabs>
      </w:pPr>
      <w:r>
        <w:tab/>
      </w:r>
      <w:r w:rsidR="0073522B">
        <w:pict>
          <v:rect id="_x0000_s1228" style="position:absolute;margin-left:78.75pt;margin-top:468pt;width:303pt;height:65.25pt;z-index:251724800;mso-position-horizontal-relative:text;mso-position-vertical-relative:text">
            <v:textbox style="mso-next-textbox:#_x0000_s1228">
              <w:txbxContent>
                <w:p w:rsidR="001E4AD6" w:rsidRDefault="001E4AD6" w:rsidP="00851A45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Традиционные школьные праздники:</w:t>
                  </w:r>
                </w:p>
                <w:p w:rsidR="001E4AD6" w:rsidRDefault="001E4AD6" w:rsidP="00851A45">
                  <w:pPr>
                    <w:pStyle w:val="a6"/>
                    <w:jc w:val="both"/>
                  </w:pPr>
                  <w:r>
                    <w:t xml:space="preserve">«День знаний», «День музыки»,  «Рождественский концерт», «Масленица», концерт, посвященный 23 февраля, концерт к 8 марта, «Выпускной вечер» </w:t>
                  </w:r>
                </w:p>
                <w:p w:rsidR="001E4AD6" w:rsidRDefault="001E4AD6" w:rsidP="00851A4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5B0F89" w:rsidRDefault="005B0F89" w:rsidP="005B0F89">
      <w:pPr>
        <w:tabs>
          <w:tab w:val="left" w:pos="2190"/>
        </w:tabs>
        <w:sectPr w:rsidR="005B0F89">
          <w:footnotePr>
            <w:numRestart w:val="eachPage"/>
          </w:footnotePr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851A45" w:rsidRDefault="00851A45" w:rsidP="00851A45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С целью реализации творческой и культурно-просветительской деятельности в Школе созда</w:t>
      </w:r>
      <w:r w:rsidR="00E85FA4">
        <w:rPr>
          <w:spacing w:val="-2"/>
          <w:sz w:val="28"/>
          <w:szCs w:val="28"/>
        </w:rPr>
        <w:t>ны</w:t>
      </w:r>
      <w:r>
        <w:rPr>
          <w:spacing w:val="-2"/>
          <w:sz w:val="28"/>
          <w:szCs w:val="28"/>
        </w:rPr>
        <w:t xml:space="preserve"> учебные творческие коллективы (ансамбли, хоры, оркестры, вокальные группы):</w:t>
      </w:r>
    </w:p>
    <w:p w:rsidR="00763893" w:rsidRDefault="00763893" w:rsidP="00BF3F81">
      <w:pPr>
        <w:ind w:firstLine="900"/>
        <w:jc w:val="center"/>
        <w:rPr>
          <w:b/>
          <w:sz w:val="28"/>
          <w:szCs w:val="28"/>
        </w:rPr>
      </w:pPr>
    </w:p>
    <w:p w:rsidR="00BF3F81" w:rsidRPr="00012EA1" w:rsidRDefault="00BF3F81" w:rsidP="00BF3F81">
      <w:pPr>
        <w:ind w:firstLine="900"/>
        <w:jc w:val="center"/>
        <w:rPr>
          <w:b/>
          <w:sz w:val="28"/>
          <w:szCs w:val="28"/>
        </w:rPr>
      </w:pPr>
      <w:r w:rsidRPr="00012EA1">
        <w:rPr>
          <w:b/>
          <w:sz w:val="28"/>
          <w:szCs w:val="28"/>
        </w:rPr>
        <w:t>Творческие коллективы учащихся</w:t>
      </w:r>
    </w:p>
    <w:p w:rsidR="00BF3F81" w:rsidRDefault="00BF3F81" w:rsidP="00BF3F81">
      <w:pPr>
        <w:ind w:firstLine="900"/>
        <w:jc w:val="center"/>
        <w:rPr>
          <w:b/>
          <w:sz w:val="28"/>
          <w:szCs w:val="28"/>
        </w:rPr>
      </w:pPr>
      <w:r w:rsidRPr="00012EA1">
        <w:rPr>
          <w:b/>
          <w:sz w:val="28"/>
          <w:szCs w:val="28"/>
        </w:rPr>
        <w:t>МБОДО «Школа искусств» Алексеевского района</w:t>
      </w:r>
    </w:p>
    <w:p w:rsidR="00763893" w:rsidRDefault="00763893" w:rsidP="00BF3F81">
      <w:pPr>
        <w:ind w:firstLine="900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57"/>
        <w:gridCol w:w="1557"/>
        <w:gridCol w:w="2131"/>
      </w:tblGrid>
      <w:tr w:rsidR="00682F69" w:rsidTr="00497F5A">
        <w:tc>
          <w:tcPr>
            <w:tcW w:w="4253" w:type="dxa"/>
            <w:shd w:val="clear" w:color="auto" w:fill="auto"/>
          </w:tcPr>
          <w:p w:rsidR="00682F69" w:rsidRDefault="00682F69" w:rsidP="00CB2B62">
            <w:pPr>
              <w:rPr>
                <w:sz w:val="28"/>
                <w:szCs w:val="28"/>
              </w:rPr>
            </w:pPr>
            <w:r>
              <w:rPr>
                <w:b/>
              </w:rPr>
              <w:t>Коллектив</w:t>
            </w:r>
          </w:p>
          <w:p w:rsidR="00682F69" w:rsidRDefault="00682F69" w:rsidP="00CB2B62">
            <w:pPr>
              <w:rPr>
                <w:b/>
              </w:rPr>
            </w:pPr>
          </w:p>
        </w:tc>
        <w:tc>
          <w:tcPr>
            <w:tcW w:w="1557" w:type="dxa"/>
          </w:tcPr>
          <w:p w:rsidR="00682F69" w:rsidRDefault="00CB2B62" w:rsidP="00CB2B62">
            <w:pPr>
              <w:rPr>
                <w:b/>
              </w:rPr>
            </w:pPr>
            <w:r>
              <w:rPr>
                <w:b/>
              </w:rPr>
              <w:t>Год создания</w:t>
            </w:r>
          </w:p>
        </w:tc>
        <w:tc>
          <w:tcPr>
            <w:tcW w:w="1557" w:type="dxa"/>
            <w:shd w:val="clear" w:color="auto" w:fill="auto"/>
            <w:hideMark/>
          </w:tcPr>
          <w:p w:rsidR="00682F69" w:rsidRDefault="00682F69" w:rsidP="00CB2B62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131" w:type="dxa"/>
            <w:shd w:val="clear" w:color="auto" w:fill="auto"/>
            <w:hideMark/>
          </w:tcPr>
          <w:p w:rsidR="00682F69" w:rsidRDefault="00682F69" w:rsidP="00CB2B62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Ансамбль «Сладкоежки»</w:t>
            </w:r>
          </w:p>
        </w:tc>
        <w:tc>
          <w:tcPr>
            <w:tcW w:w="1557" w:type="dxa"/>
          </w:tcPr>
          <w:p w:rsidR="00497F5A" w:rsidRPr="00AD4E92" w:rsidRDefault="00CB2B62" w:rsidP="00CB2B62">
            <w:pPr>
              <w:tabs>
                <w:tab w:val="left" w:pos="522"/>
                <w:tab w:val="center" w:pos="670"/>
              </w:tabs>
            </w:pPr>
            <w:r>
              <w:t>2001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8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Ковалёва Л.Ю.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t>Ансамбль народных инструментов</w:t>
            </w:r>
          </w:p>
        </w:tc>
        <w:tc>
          <w:tcPr>
            <w:tcW w:w="1557" w:type="dxa"/>
          </w:tcPr>
          <w:p w:rsidR="00497F5A" w:rsidRPr="002B4E50" w:rsidRDefault="00CB2B62" w:rsidP="00CB2B62">
            <w:r>
              <w:t>2003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Токарь Е.В.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Ансамбль скрипачей «Виолино»</w:t>
            </w:r>
          </w:p>
        </w:tc>
        <w:tc>
          <w:tcPr>
            <w:tcW w:w="1557" w:type="dxa"/>
          </w:tcPr>
          <w:p w:rsidR="00497F5A" w:rsidRDefault="00CB2B62" w:rsidP="00CB2B62">
            <w:r>
              <w:t>2011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Долматова Е.В.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Ансамбль скрипачей «Нежность»</w:t>
            </w:r>
          </w:p>
        </w:tc>
        <w:tc>
          <w:tcPr>
            <w:tcW w:w="1557" w:type="dxa"/>
          </w:tcPr>
          <w:p w:rsidR="00497F5A" w:rsidRPr="00AD4E92" w:rsidRDefault="00CB2B62" w:rsidP="00CB2B62">
            <w:r>
              <w:t>1990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18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Скиданова В.И.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Вокальный ансамбль «</w:t>
            </w:r>
            <w:r>
              <w:rPr>
                <w:lang w:val="en-US"/>
              </w:rPr>
              <w:t>Con</w:t>
            </w:r>
            <w:r w:rsidRPr="00012EA1">
              <w:t xml:space="preserve"> </w:t>
            </w:r>
            <w:r>
              <w:rPr>
                <w:lang w:val="en-US"/>
              </w:rPr>
              <w:t>a</w:t>
            </w:r>
            <w:r w:rsidRPr="00012EA1">
              <w:t xml:space="preserve"> </w:t>
            </w:r>
            <w:r>
              <w:rPr>
                <w:lang w:val="en-US"/>
              </w:rPr>
              <w:t>more</w:t>
            </w:r>
            <w:r>
              <w:t>»</w:t>
            </w:r>
          </w:p>
        </w:tc>
        <w:tc>
          <w:tcPr>
            <w:tcW w:w="1557" w:type="dxa"/>
          </w:tcPr>
          <w:p w:rsidR="00497F5A" w:rsidRPr="00AD4E92" w:rsidRDefault="00CB2B62" w:rsidP="00CB2B62">
            <w:r>
              <w:t>2007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12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Князева Т.А.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t xml:space="preserve"> Вокальный ансамбль «Звёздочки»</w:t>
            </w:r>
          </w:p>
        </w:tc>
        <w:tc>
          <w:tcPr>
            <w:tcW w:w="1557" w:type="dxa"/>
          </w:tcPr>
          <w:p w:rsidR="00497F5A" w:rsidRPr="002B4E50" w:rsidRDefault="00CB2B62" w:rsidP="00CB2B62">
            <w:r>
              <w:t>2000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8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Тюрина Т.Е.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  <w:rPr>
                <w:b/>
              </w:rPr>
            </w:pPr>
            <w:r>
              <w:t>Вокальный ансамбль «Радуга»</w:t>
            </w:r>
          </w:p>
        </w:tc>
        <w:tc>
          <w:tcPr>
            <w:tcW w:w="1557" w:type="dxa"/>
          </w:tcPr>
          <w:p w:rsidR="00497F5A" w:rsidRDefault="00CB2B62" w:rsidP="00CB2B62">
            <w:r>
              <w:t>1998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10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pPr>
              <w:rPr>
                <w:b/>
              </w:rPr>
            </w:pPr>
            <w:r>
              <w:t>Бабенко Г.В.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  <w:rPr>
                <w:b/>
              </w:rPr>
            </w:pPr>
            <w:r>
              <w:t>Вокальный ансамбль «Родничок»</w:t>
            </w:r>
          </w:p>
        </w:tc>
        <w:tc>
          <w:tcPr>
            <w:tcW w:w="1557" w:type="dxa"/>
          </w:tcPr>
          <w:p w:rsidR="00497F5A" w:rsidRDefault="00CB2B62" w:rsidP="00CB2B62">
            <w:r>
              <w:t>2003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12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pPr>
              <w:rPr>
                <w:b/>
              </w:rPr>
            </w:pPr>
            <w:r>
              <w:t>Брыкало Е.А.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t>Вокальный ансамбль «Росинки»</w:t>
            </w:r>
          </w:p>
        </w:tc>
        <w:tc>
          <w:tcPr>
            <w:tcW w:w="1557" w:type="dxa"/>
          </w:tcPr>
          <w:p w:rsidR="00497F5A" w:rsidRPr="002B4E50" w:rsidRDefault="00CB2B62" w:rsidP="00CB2B62">
            <w:r>
              <w:t>1996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9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Чертоляс И.В.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 xml:space="preserve">Детский фольклорный ансамбль «Здравица» </w:t>
            </w:r>
          </w:p>
        </w:tc>
        <w:tc>
          <w:tcPr>
            <w:tcW w:w="1557" w:type="dxa"/>
          </w:tcPr>
          <w:p w:rsidR="00497F5A" w:rsidRPr="002B4E50" w:rsidRDefault="00CB2B62" w:rsidP="00CB2B62">
            <w:r>
              <w:t>2004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pPr>
              <w:rPr>
                <w:color w:val="000000"/>
                <w:spacing w:val="-1"/>
              </w:rPr>
            </w:pPr>
            <w:r>
              <w:t>14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pPr>
              <w:rPr>
                <w:color w:val="000000"/>
                <w:spacing w:val="-1"/>
              </w:rPr>
            </w:pPr>
            <w:r>
              <w:t>Быховая А.А.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 xml:space="preserve">Духовой оркестр </w:t>
            </w:r>
          </w:p>
        </w:tc>
        <w:tc>
          <w:tcPr>
            <w:tcW w:w="1557" w:type="dxa"/>
          </w:tcPr>
          <w:p w:rsidR="00497F5A" w:rsidRDefault="00585BB4" w:rsidP="00CB2B62">
            <w:r>
              <w:t>1984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Марков С.П.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 xml:space="preserve">Инструментальный ансамбль «Коллаж» </w:t>
            </w:r>
          </w:p>
        </w:tc>
        <w:tc>
          <w:tcPr>
            <w:tcW w:w="1557" w:type="dxa"/>
          </w:tcPr>
          <w:p w:rsidR="00497F5A" w:rsidRPr="00AD4E92" w:rsidRDefault="00585BB4" w:rsidP="00CB2B62">
            <w:r>
              <w:t>2003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Божко Т.В.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Оркестр  русских народных инструментов</w:t>
            </w:r>
          </w:p>
        </w:tc>
        <w:tc>
          <w:tcPr>
            <w:tcW w:w="1557" w:type="dxa"/>
          </w:tcPr>
          <w:p w:rsidR="00497F5A" w:rsidRPr="00AD4E92" w:rsidRDefault="00585BB4" w:rsidP="00CB2B62">
            <w:r>
              <w:t>1984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13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Нигодин А.В.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Оркестр аккордеонов и баянов</w:t>
            </w:r>
          </w:p>
        </w:tc>
        <w:tc>
          <w:tcPr>
            <w:tcW w:w="1557" w:type="dxa"/>
          </w:tcPr>
          <w:p w:rsidR="00497F5A" w:rsidRPr="00AD4E92" w:rsidRDefault="00585BB4" w:rsidP="00CB2B62">
            <w:r>
              <w:t>1983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16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Булах Л.П.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Театральный коллектив «Арлекино»</w:t>
            </w:r>
          </w:p>
        </w:tc>
        <w:tc>
          <w:tcPr>
            <w:tcW w:w="1557" w:type="dxa"/>
          </w:tcPr>
          <w:p w:rsidR="00497F5A" w:rsidRPr="00AD4E92" w:rsidRDefault="00585BB4" w:rsidP="00CB2B62">
            <w:r>
              <w:t>2001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16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Шаповалова В.Н.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  <w:rPr>
                <w:color w:val="000000"/>
                <w:spacing w:val="-1"/>
              </w:rPr>
            </w:pPr>
            <w:r>
              <w:t>Фольклорный ансамбль «Весёлый хоровод»</w:t>
            </w:r>
          </w:p>
        </w:tc>
        <w:tc>
          <w:tcPr>
            <w:tcW w:w="1557" w:type="dxa"/>
          </w:tcPr>
          <w:p w:rsidR="00497F5A" w:rsidRPr="002B4E50" w:rsidRDefault="00585BB4" w:rsidP="00CB2B62">
            <w:r>
              <w:t>2003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11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Ковалёва Л.А.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pPr>
              <w:rPr>
                <w:b/>
              </w:rPr>
            </w:pPr>
            <w:r>
              <w:t>Фольклорный ансамбль «Сударушка»</w:t>
            </w:r>
          </w:p>
        </w:tc>
        <w:tc>
          <w:tcPr>
            <w:tcW w:w="1557" w:type="dxa"/>
          </w:tcPr>
          <w:p w:rsidR="00497F5A" w:rsidRDefault="00585BB4" w:rsidP="00CB2B62">
            <w:r>
              <w:t>1998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12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pPr>
              <w:rPr>
                <w:b/>
              </w:rPr>
            </w:pPr>
            <w:r>
              <w:t>Бугаенко Г.Ф.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Фольклорный ансамбль «Ягодка»</w:t>
            </w:r>
          </w:p>
        </w:tc>
        <w:tc>
          <w:tcPr>
            <w:tcW w:w="1557" w:type="dxa"/>
          </w:tcPr>
          <w:p w:rsidR="00497F5A" w:rsidRPr="00AD4E92" w:rsidRDefault="00585BB4" w:rsidP="00CB2B62">
            <w:r>
              <w:t>1989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16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Бондарева М.С.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Хор младших классов</w:t>
            </w:r>
            <w:r w:rsidR="00E96FCA">
              <w:t xml:space="preserve"> «Карамельки»</w:t>
            </w:r>
          </w:p>
        </w:tc>
        <w:tc>
          <w:tcPr>
            <w:tcW w:w="1557" w:type="dxa"/>
          </w:tcPr>
          <w:p w:rsidR="00497F5A" w:rsidRPr="00AD4E92" w:rsidRDefault="00585BB4" w:rsidP="00CB2B62">
            <w:r>
              <w:t>1961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120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Ковалева Л.Ю.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330A5">
            <w:pPr>
              <w:jc w:val="both"/>
            </w:pPr>
            <w:r>
              <w:t>Хор младших классов Щербаковского СП</w:t>
            </w:r>
          </w:p>
        </w:tc>
        <w:tc>
          <w:tcPr>
            <w:tcW w:w="1557" w:type="dxa"/>
          </w:tcPr>
          <w:p w:rsidR="00497F5A" w:rsidRPr="002B4E50" w:rsidRDefault="00585BB4" w:rsidP="00CB2B62">
            <w:r>
              <w:t>1985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45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Тюрина Т.Е.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Pr="00E96FCA" w:rsidRDefault="00497F5A" w:rsidP="00497F5A">
            <w:r>
              <w:t>Хор старших классов</w:t>
            </w:r>
            <w:r w:rsidR="00E96FCA">
              <w:t xml:space="preserve"> «</w:t>
            </w:r>
            <w:r w:rsidR="00E96FCA">
              <w:rPr>
                <w:lang w:val="en-US"/>
              </w:rPr>
              <w:t>As</w:t>
            </w:r>
            <w:r w:rsidR="00E96FCA" w:rsidRPr="00E96FCA">
              <w:t>-</w:t>
            </w:r>
            <w:r w:rsidR="00E96FCA">
              <w:t>соль»</w:t>
            </w:r>
          </w:p>
        </w:tc>
        <w:tc>
          <w:tcPr>
            <w:tcW w:w="1557" w:type="dxa"/>
          </w:tcPr>
          <w:p w:rsidR="00497F5A" w:rsidRPr="00AD4E92" w:rsidRDefault="00E96FCA" w:rsidP="00CB2B62">
            <w:r>
              <w:t>1968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54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Ковалева Л.Ю.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pPr>
              <w:jc w:val="both"/>
              <w:rPr>
                <w:b/>
              </w:rPr>
            </w:pPr>
            <w:r>
              <w:t xml:space="preserve"> Хор учащихся Советского СП</w:t>
            </w:r>
          </w:p>
        </w:tc>
        <w:tc>
          <w:tcPr>
            <w:tcW w:w="1557" w:type="dxa"/>
          </w:tcPr>
          <w:p w:rsidR="00497F5A" w:rsidRDefault="00E96FCA" w:rsidP="00CB2B62">
            <w:r>
              <w:t>1977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25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pPr>
              <w:rPr>
                <w:b/>
              </w:rPr>
            </w:pPr>
            <w:r>
              <w:t>Бабенко Г.В.</w:t>
            </w:r>
          </w:p>
        </w:tc>
      </w:tr>
      <w:tr w:rsidR="00497F5A" w:rsidTr="00497F5A">
        <w:trPr>
          <w:trHeight w:val="229"/>
        </w:trPr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pPr>
              <w:ind w:right="-250"/>
            </w:pPr>
            <w:r>
              <w:t>Хореографический коллектив «В мире танца»</w:t>
            </w:r>
          </w:p>
        </w:tc>
        <w:tc>
          <w:tcPr>
            <w:tcW w:w="1557" w:type="dxa"/>
          </w:tcPr>
          <w:p w:rsidR="00497F5A" w:rsidRPr="00AD4E92" w:rsidRDefault="00E96FCA" w:rsidP="00CB2B62">
            <w:r>
              <w:t>1989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22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Скорнякова Л.Т.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Хореографический коллектив «Веснушки»</w:t>
            </w:r>
          </w:p>
        </w:tc>
        <w:tc>
          <w:tcPr>
            <w:tcW w:w="1557" w:type="dxa"/>
          </w:tcPr>
          <w:p w:rsidR="00497F5A" w:rsidRDefault="00E96FCA" w:rsidP="00CB2B62">
            <w:r>
              <w:t>2012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23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Сегеда С.М.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Хореографический коллектив «Радуга»</w:t>
            </w:r>
          </w:p>
        </w:tc>
        <w:tc>
          <w:tcPr>
            <w:tcW w:w="1557" w:type="dxa"/>
          </w:tcPr>
          <w:p w:rsidR="00497F5A" w:rsidRPr="00AD4E92" w:rsidRDefault="00E96FCA" w:rsidP="00CB2B62">
            <w:r>
              <w:t>1990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18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Сегеда С.М.</w:t>
            </w:r>
          </w:p>
        </w:tc>
      </w:tr>
      <w:tr w:rsidR="00497F5A" w:rsidTr="00497F5A">
        <w:tc>
          <w:tcPr>
            <w:tcW w:w="4253" w:type="dxa"/>
            <w:shd w:val="clear" w:color="auto" w:fill="auto"/>
            <w:hideMark/>
          </w:tcPr>
          <w:p w:rsidR="00497F5A" w:rsidRDefault="00497F5A" w:rsidP="00497F5A">
            <w:r>
              <w:t>Эстрадный ансамбль</w:t>
            </w:r>
          </w:p>
        </w:tc>
        <w:tc>
          <w:tcPr>
            <w:tcW w:w="1557" w:type="dxa"/>
          </w:tcPr>
          <w:p w:rsidR="00497F5A" w:rsidRPr="00AD4E92" w:rsidRDefault="00E96FCA" w:rsidP="00CB2B62">
            <w:r>
              <w:t>1989</w:t>
            </w:r>
          </w:p>
        </w:tc>
        <w:tc>
          <w:tcPr>
            <w:tcW w:w="1557" w:type="dxa"/>
            <w:shd w:val="clear" w:color="auto" w:fill="auto"/>
            <w:hideMark/>
          </w:tcPr>
          <w:p w:rsidR="00497F5A" w:rsidRDefault="00497F5A" w:rsidP="00CB2B62">
            <w:r>
              <w:t>4</w:t>
            </w:r>
          </w:p>
        </w:tc>
        <w:tc>
          <w:tcPr>
            <w:tcW w:w="2131" w:type="dxa"/>
            <w:shd w:val="clear" w:color="auto" w:fill="auto"/>
            <w:hideMark/>
          </w:tcPr>
          <w:p w:rsidR="00497F5A" w:rsidRDefault="00497F5A" w:rsidP="004330A5">
            <w:r>
              <w:t>Лобода А.Ю.</w:t>
            </w:r>
          </w:p>
        </w:tc>
      </w:tr>
    </w:tbl>
    <w:p w:rsidR="00F26B99" w:rsidRDefault="00F26B99" w:rsidP="00322E2B">
      <w:pPr>
        <w:ind w:left="1211"/>
        <w:jc w:val="both"/>
        <w:rPr>
          <w:spacing w:val="-2"/>
          <w:sz w:val="28"/>
          <w:szCs w:val="28"/>
        </w:rPr>
      </w:pPr>
    </w:p>
    <w:p w:rsidR="00851A45" w:rsidRDefault="00851A45" w:rsidP="00851A45">
      <w:pPr>
        <w:ind w:firstLine="85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Деятельность коллективов обучающихся  Школы осуществляется в рамках как учебного, так и внеучебного времени.</w:t>
      </w:r>
    </w:p>
    <w:p w:rsidR="00851A45" w:rsidRDefault="00851A45" w:rsidP="0085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образовательного процесса в </w:t>
      </w:r>
      <w:r w:rsidR="00020C31">
        <w:rPr>
          <w:sz w:val="28"/>
          <w:szCs w:val="28"/>
        </w:rPr>
        <w:t>Школе</w:t>
      </w:r>
      <w:r>
        <w:rPr>
          <w:sz w:val="28"/>
          <w:szCs w:val="28"/>
        </w:rPr>
        <w:t xml:space="preserve">  заключается в практико-ориентированной направленности. Практическая деятельность обучающихся в </w:t>
      </w:r>
      <w:r w:rsidR="003249D2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имеет следующие виды:</w:t>
      </w:r>
    </w:p>
    <w:p w:rsidR="00851A45" w:rsidRDefault="00851A45" w:rsidP="006A3042">
      <w:pPr>
        <w:numPr>
          <w:ilvl w:val="0"/>
          <w:numId w:val="35"/>
        </w:numPr>
        <w:ind w:left="0" w:firstLine="1134"/>
        <w:jc w:val="both"/>
      </w:pPr>
      <w:r>
        <w:rPr>
          <w:sz w:val="28"/>
          <w:szCs w:val="28"/>
        </w:rPr>
        <w:lastRenderedPageBreak/>
        <w:t>учебно-исполнительская (музыкально-исполнительская, художественно-исполнительская);</w:t>
      </w:r>
    </w:p>
    <w:p w:rsidR="00851A45" w:rsidRDefault="00851A45" w:rsidP="006A3042">
      <w:pPr>
        <w:numPr>
          <w:ilvl w:val="0"/>
          <w:numId w:val="35"/>
        </w:numPr>
        <w:ind w:left="0" w:firstLine="1134"/>
        <w:jc w:val="both"/>
      </w:pPr>
      <w:r>
        <w:rPr>
          <w:sz w:val="28"/>
          <w:szCs w:val="28"/>
        </w:rPr>
        <w:t xml:space="preserve"> учебно-теоретическая;</w:t>
      </w:r>
    </w:p>
    <w:p w:rsidR="00851A45" w:rsidRDefault="00851A45" w:rsidP="006A3042">
      <w:pPr>
        <w:numPr>
          <w:ilvl w:val="0"/>
          <w:numId w:val="35"/>
        </w:numPr>
        <w:ind w:left="0" w:firstLine="1134"/>
        <w:jc w:val="both"/>
      </w:pPr>
      <w:r>
        <w:rPr>
          <w:sz w:val="28"/>
          <w:szCs w:val="28"/>
        </w:rPr>
        <w:t>творческая;</w:t>
      </w:r>
    </w:p>
    <w:p w:rsidR="00851A45" w:rsidRDefault="00851A45" w:rsidP="006A3042">
      <w:pPr>
        <w:numPr>
          <w:ilvl w:val="0"/>
          <w:numId w:val="35"/>
        </w:numPr>
        <w:ind w:left="0" w:firstLine="1134"/>
        <w:jc w:val="both"/>
      </w:pPr>
      <w:r>
        <w:rPr>
          <w:sz w:val="28"/>
          <w:szCs w:val="28"/>
        </w:rPr>
        <w:t>культурно-просветительская (творческая практика обучающихся).</w:t>
      </w:r>
    </w:p>
    <w:p w:rsidR="00430016" w:rsidRDefault="00430016" w:rsidP="008A626B">
      <w:pPr>
        <w:ind w:firstLine="851"/>
        <w:jc w:val="both"/>
        <w:rPr>
          <w:sz w:val="28"/>
          <w:szCs w:val="28"/>
        </w:rPr>
      </w:pPr>
    </w:p>
    <w:p w:rsidR="00430016" w:rsidRDefault="00430016" w:rsidP="0043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Творческие коллективы преподавателей </w:t>
      </w:r>
    </w:p>
    <w:p w:rsidR="00430016" w:rsidRDefault="00430016" w:rsidP="0043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МБОДО «Школа искусств» Алексеевского района</w:t>
      </w:r>
    </w:p>
    <w:p w:rsidR="00763893" w:rsidRDefault="00763893" w:rsidP="00430016">
      <w:pPr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2"/>
        <w:gridCol w:w="1559"/>
        <w:gridCol w:w="2267"/>
      </w:tblGrid>
      <w:tr w:rsidR="00181B3C" w:rsidTr="00181B3C">
        <w:tc>
          <w:tcPr>
            <w:tcW w:w="993" w:type="dxa"/>
          </w:tcPr>
          <w:p w:rsidR="00181B3C" w:rsidRDefault="00181B3C" w:rsidP="00181B3C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962" w:type="dxa"/>
            <w:shd w:val="clear" w:color="auto" w:fill="auto"/>
          </w:tcPr>
          <w:p w:rsidR="00181B3C" w:rsidRDefault="00181B3C" w:rsidP="00181B3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b/>
              </w:rPr>
              <w:t>Коллектив</w:t>
            </w:r>
          </w:p>
          <w:p w:rsidR="00181B3C" w:rsidRDefault="00181B3C" w:rsidP="00181B3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181B3C">
            <w:pPr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r>
              <w:t>Ансамбль «Каприччио»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2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Булах Л.П.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r>
              <w:t>Ансамбль «Сонет»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3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Гусейнова О.В.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r>
              <w:t>Ансамбль «Элегия»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6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Божко Т.В.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r>
              <w:t>Ансамбль русских народных инструментов «Сказ»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4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Нигодин А.В.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  <w:jc w:val="both"/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4330A5">
            <w:pPr>
              <w:numPr>
                <w:ilvl w:val="12"/>
                <w:numId w:val="0"/>
              </w:numPr>
              <w:jc w:val="both"/>
            </w:pPr>
            <w:r>
              <w:t>Вокальный ансамбль преподавателей Щербаковского СП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5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Тюрина Т.Е.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  <w:jc w:val="both"/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pPr>
              <w:jc w:val="both"/>
              <w:rPr>
                <w:color w:val="000000"/>
                <w:spacing w:val="-1"/>
              </w:rPr>
            </w:pPr>
            <w:r>
              <w:t xml:space="preserve">Женский вокальный ансамбль «Иловчанка» 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pPr>
              <w:rPr>
                <w:color w:val="000000"/>
                <w:spacing w:val="-1"/>
              </w:rPr>
            </w:pPr>
            <w:r>
              <w:t>12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pPr>
              <w:rPr>
                <w:color w:val="000000"/>
                <w:spacing w:val="-1"/>
              </w:rPr>
            </w:pPr>
            <w:r>
              <w:t>Федяева Л.В.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r>
              <w:t xml:space="preserve">Женский вокальный ансамбль «Россияночка» 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13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Селезнева Е.Ю.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  <w:jc w:val="both"/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pPr>
              <w:jc w:val="both"/>
              <w:rPr>
                <w:color w:val="000000"/>
                <w:spacing w:val="-1"/>
              </w:rPr>
            </w:pPr>
            <w:r>
              <w:t xml:space="preserve">Инструментальный ансамбль «Рапсодия» 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pPr>
              <w:rPr>
                <w:color w:val="000000"/>
                <w:spacing w:val="-1"/>
              </w:rPr>
            </w:pPr>
            <w:r>
              <w:t>4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pPr>
              <w:rPr>
                <w:color w:val="000000"/>
                <w:spacing w:val="-1"/>
              </w:rPr>
            </w:pPr>
            <w:r>
              <w:t>Федяева Л.В.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E96FCA">
            <w:r>
              <w:t>Камерный ансамбль духовной музыки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6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Князева Т.А.</w:t>
            </w:r>
          </w:p>
        </w:tc>
      </w:tr>
      <w:tr w:rsidR="00181B3C" w:rsidTr="00181B3C">
        <w:tc>
          <w:tcPr>
            <w:tcW w:w="993" w:type="dxa"/>
          </w:tcPr>
          <w:p w:rsidR="00181B3C" w:rsidRDefault="00181B3C" w:rsidP="006A3042">
            <w:pPr>
              <w:pStyle w:val="a8"/>
              <w:numPr>
                <w:ilvl w:val="0"/>
                <w:numId w:val="56"/>
              </w:numPr>
              <w:jc w:val="both"/>
            </w:pPr>
          </w:p>
        </w:tc>
        <w:tc>
          <w:tcPr>
            <w:tcW w:w="4962" w:type="dxa"/>
            <w:shd w:val="clear" w:color="auto" w:fill="auto"/>
            <w:hideMark/>
          </w:tcPr>
          <w:p w:rsidR="00181B3C" w:rsidRDefault="00181B3C" w:rsidP="004330A5">
            <w:pPr>
              <w:numPr>
                <w:ilvl w:val="12"/>
                <w:numId w:val="0"/>
              </w:numPr>
              <w:jc w:val="both"/>
            </w:pPr>
            <w:r>
              <w:t>Фортепианный дуэт</w:t>
            </w:r>
          </w:p>
        </w:tc>
        <w:tc>
          <w:tcPr>
            <w:tcW w:w="1559" w:type="dxa"/>
            <w:shd w:val="clear" w:color="auto" w:fill="auto"/>
            <w:hideMark/>
          </w:tcPr>
          <w:p w:rsidR="00181B3C" w:rsidRDefault="00181B3C" w:rsidP="00181B3C">
            <w:r>
              <w:t>2</w:t>
            </w:r>
          </w:p>
        </w:tc>
        <w:tc>
          <w:tcPr>
            <w:tcW w:w="2267" w:type="dxa"/>
            <w:shd w:val="clear" w:color="auto" w:fill="auto"/>
            <w:hideMark/>
          </w:tcPr>
          <w:p w:rsidR="00181B3C" w:rsidRDefault="00181B3C" w:rsidP="004330A5">
            <w:r>
              <w:t>Соловей С.А.</w:t>
            </w:r>
          </w:p>
        </w:tc>
      </w:tr>
    </w:tbl>
    <w:p w:rsidR="00430016" w:rsidRDefault="00430016" w:rsidP="00430016">
      <w:pPr>
        <w:jc w:val="center"/>
        <w:rPr>
          <w:b/>
          <w:sz w:val="28"/>
          <w:szCs w:val="28"/>
        </w:rPr>
      </w:pPr>
    </w:p>
    <w:p w:rsidR="00851A45" w:rsidRDefault="00851A45" w:rsidP="00430016">
      <w:pPr>
        <w:ind w:firstLine="851"/>
        <w:jc w:val="both"/>
        <w:rPr>
          <w:sz w:val="28"/>
          <w:szCs w:val="28"/>
        </w:rPr>
      </w:pPr>
      <w:r w:rsidRPr="008A626B">
        <w:rPr>
          <w:sz w:val="28"/>
          <w:szCs w:val="28"/>
        </w:rPr>
        <w:t>Высокое качество образования предполагает организацию творческой деятельности путём проведение конкурсов, фестивалей, мастер-классов, олимпиад, концертов, творческих вечеров, выставок, театра</w:t>
      </w:r>
      <w:r w:rsidR="00430016">
        <w:rPr>
          <w:sz w:val="28"/>
          <w:szCs w:val="28"/>
        </w:rPr>
        <w:t xml:space="preserve">лизованных представлений и др. </w:t>
      </w:r>
      <w:r>
        <w:rPr>
          <w:spacing w:val="-2"/>
          <w:sz w:val="28"/>
          <w:szCs w:val="28"/>
        </w:rPr>
        <w:t xml:space="preserve">В Школе действует «Музыкальная гостиная», клуб «Эврика», проводятся театрализованные представления, концерты, творческие вечера, </w:t>
      </w:r>
      <w:r>
        <w:rPr>
          <w:sz w:val="28"/>
          <w:szCs w:val="28"/>
        </w:rPr>
        <w:t xml:space="preserve">способствующие формированию у учащихся исполнительских навыков. На сцене  появляется возможность проявить свои артистические качества, эстрадную выдержку, а у педагога –  проследить за качеством выступления своего ученика со стороны. В тематических концертах появляется возможность публичного выступления учащегося, в зависимости от его музыкальных способностей и уровня профессиональной подготовки, в роли солиста или  участника ансамбля, в составе хора или оркестра. </w:t>
      </w:r>
    </w:p>
    <w:p w:rsidR="00763893" w:rsidRDefault="00763893" w:rsidP="00851A45">
      <w:pPr>
        <w:jc w:val="center"/>
        <w:rPr>
          <w:b/>
          <w:sz w:val="28"/>
          <w:szCs w:val="28"/>
        </w:rPr>
      </w:pPr>
    </w:p>
    <w:p w:rsidR="00851A45" w:rsidRDefault="00851A45" w:rsidP="00851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проводимые в учебном году</w:t>
      </w:r>
    </w:p>
    <w:p w:rsidR="00851A45" w:rsidRDefault="00B75734" w:rsidP="00B7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МБОДО «Школа искусств» Алексеевского района</w:t>
      </w:r>
    </w:p>
    <w:p w:rsidR="00851A45" w:rsidRDefault="00851A45" w:rsidP="00851A45">
      <w:pPr>
        <w:jc w:val="center"/>
        <w:rPr>
          <w:b/>
          <w:sz w:val="28"/>
          <w:szCs w:val="28"/>
        </w:rPr>
      </w:pPr>
    </w:p>
    <w:tbl>
      <w:tblPr>
        <w:tblW w:w="7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714"/>
        <w:gridCol w:w="1828"/>
      </w:tblGrid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Default="00471F1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Default="00471F1B">
            <w:pPr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Default="00471F1B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0222CB">
            <w:pPr>
              <w:shd w:val="clear" w:color="auto" w:fill="FFFFFF"/>
              <w:rPr>
                <w:bCs/>
                <w:color w:val="323232"/>
                <w:spacing w:val="-2"/>
              </w:rPr>
            </w:pPr>
            <w:r>
              <w:rPr>
                <w:bCs/>
                <w:color w:val="323232"/>
                <w:spacing w:val="-2"/>
              </w:rPr>
              <w:t>Концерт, посвященный</w:t>
            </w:r>
            <w:r w:rsidRPr="00B24F0C">
              <w:rPr>
                <w:bCs/>
                <w:color w:val="323232"/>
                <w:spacing w:val="-2"/>
              </w:rPr>
              <w:t xml:space="preserve"> Дню знаний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сентябрь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Выставка пленэрных работ</w:t>
            </w:r>
            <w:r>
              <w:rPr>
                <w:lang w:eastAsia="en-US"/>
              </w:rPr>
              <w:t xml:space="preserve"> учащихся художественного отделения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октябрь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Выставка работ учащихся художественного отделения</w:t>
            </w:r>
            <w:r>
              <w:rPr>
                <w:lang w:eastAsia="en-US"/>
              </w:rPr>
              <w:t>,</w:t>
            </w:r>
            <w:r w:rsidRPr="00B24F0C">
              <w:rPr>
                <w:lang w:eastAsia="en-US"/>
              </w:rPr>
              <w:t xml:space="preserve"> посвященных </w:t>
            </w:r>
            <w:r w:rsidRPr="00B24F0C">
              <w:rPr>
                <w:lang w:eastAsia="en-US"/>
              </w:rPr>
              <w:lastRenderedPageBreak/>
              <w:t>празднику Покрова Пресвятой Богородице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lastRenderedPageBreak/>
              <w:t>октябрь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Концерт</w:t>
            </w:r>
            <w:r>
              <w:t>,</w:t>
            </w:r>
            <w:r w:rsidRPr="00B24F0C">
              <w:t xml:space="preserve"> посвященный  международному Дню музыки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октябрь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Лекция-концерт Обряд «Покрова»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октябрь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rPr>
                <w:color w:val="313131"/>
                <w:spacing w:val="-2"/>
              </w:rPr>
              <w:t>Заседание клуба «Эврика»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декабрь, апрель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Лекция-концерт «Колядки»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декабрь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</w:pPr>
            <w:r w:rsidRPr="00B24F0C">
              <w:t>Пришла Коляда на кануне Рождества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декабрь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Рождественская выставка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декабрь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</w:pPr>
            <w:r w:rsidRPr="00B24F0C">
              <w:t>Новогодний концерт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декабрь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Праздничный концерт, посвященн</w:t>
            </w:r>
            <w:r>
              <w:t>ый</w:t>
            </w:r>
            <w:r w:rsidRPr="00B24F0C">
              <w:t xml:space="preserve"> Дню защитника Отечества</w:t>
            </w:r>
          </w:p>
          <w:p w:rsidR="00471F1B" w:rsidRPr="00B24F0C" w:rsidRDefault="00471F1B" w:rsidP="00B24F0C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spacing w:line="360" w:lineRule="auto"/>
              <w:ind w:left="-40"/>
            </w:pPr>
            <w:r w:rsidRPr="00B24F0C">
              <w:t>февраль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Выставка работ учащихся   класса</w:t>
            </w:r>
            <w:r>
              <w:rPr>
                <w:lang w:eastAsia="en-US"/>
              </w:rPr>
              <w:t>,</w:t>
            </w:r>
            <w:r w:rsidRPr="00B24F0C">
              <w:rPr>
                <w:lang w:eastAsia="en-US"/>
              </w:rPr>
              <w:t xml:space="preserve"> посвященная Международному женскому дню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  <w:rPr>
                <w:lang w:eastAsia="en-US"/>
              </w:rPr>
            </w:pPr>
            <w:r w:rsidRPr="00B24F0C">
              <w:rPr>
                <w:lang w:eastAsia="en-US"/>
              </w:rPr>
              <w:t>март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24F0C">
              <w:rPr>
                <w:lang w:eastAsia="en-US"/>
              </w:rPr>
              <w:t>раздничный концерт, посвященный Дню 8 Марта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spacing w:line="360" w:lineRule="auto"/>
              <w:ind w:left="-40"/>
              <w:rPr>
                <w:lang w:eastAsia="en-US"/>
              </w:rPr>
            </w:pPr>
            <w:r w:rsidRPr="00B24F0C">
              <w:rPr>
                <w:lang w:eastAsia="en-US"/>
              </w:rPr>
              <w:t>март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13131"/>
                <w:spacing w:val="-2"/>
              </w:rPr>
            </w:pPr>
            <w:r w:rsidRPr="00B24F0C">
              <w:rPr>
                <w:color w:val="313131"/>
                <w:spacing w:val="-2"/>
              </w:rPr>
              <w:t>Участие в концерте, посвященному «Неделе детской книги»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313131"/>
              </w:rPr>
            </w:pPr>
            <w:r w:rsidRPr="00B24F0C">
              <w:rPr>
                <w:color w:val="313131"/>
              </w:rPr>
              <w:t>март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Участие в концерте, посвященном «Неделе театра»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март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Лекция-концерт Праздник «Сороки»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апрель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Литературно-музыкальный вечер «Синяя птица»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Апрель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Pr="00B24F0C" w:rsidRDefault="00471F1B" w:rsidP="00B24F0C">
            <w:pPr>
              <w:shd w:val="clear" w:color="auto" w:fill="FFFFFF"/>
              <w:spacing w:line="360" w:lineRule="auto"/>
            </w:pPr>
            <w:r w:rsidRPr="00B24F0C">
              <w:t>Фольклорный праздник «Посиделки»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spacing w:line="360" w:lineRule="auto"/>
              <w:ind w:left="-40"/>
            </w:pPr>
            <w:r w:rsidRPr="00B24F0C">
              <w:t>апрель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ind w:right="278" w:hanging="14"/>
            </w:pPr>
            <w:r w:rsidRPr="00B24F0C">
              <w:t>Отчетный концерт школы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ind w:left="-40" w:right="173" w:firstLine="5"/>
            </w:pPr>
            <w:r w:rsidRPr="00B24F0C">
              <w:t>май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1B" w:rsidRPr="00B24F0C" w:rsidRDefault="00471F1B" w:rsidP="00B24F0C">
            <w:r w:rsidRPr="00B24F0C">
              <w:rPr>
                <w:lang w:eastAsia="en-US"/>
              </w:rPr>
              <w:t>Выпускной вечер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r w:rsidRPr="00B24F0C">
              <w:t>май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</w:pPr>
            <w:r w:rsidRPr="00B24F0C">
              <w:t>Отборочный тур регионального конкурса «Мама, папа, я – музыкальная семья»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shd w:val="clear" w:color="auto" w:fill="FFFFFF"/>
              <w:spacing w:line="360" w:lineRule="auto"/>
              <w:ind w:left="-40" w:right="173" w:firstLine="5"/>
            </w:pPr>
            <w:r w:rsidRPr="00B24F0C">
              <w:t>май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rPr>
                <w:color w:val="313131"/>
                <w:spacing w:val="-2"/>
              </w:rPr>
            </w:pPr>
            <w:r w:rsidRPr="00B24F0C">
              <w:rPr>
                <w:color w:val="313131"/>
                <w:spacing w:val="-2"/>
              </w:rPr>
              <w:t>Сольные концерты учащихся отделения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FC1809" w:rsidP="00B24F0C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 течение года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1B" w:rsidRPr="00B24F0C" w:rsidRDefault="00471F1B" w:rsidP="00B24F0C">
            <w:pPr>
              <w:rPr>
                <w:lang w:eastAsia="en-US"/>
              </w:rPr>
            </w:pPr>
            <w:r w:rsidRPr="00B24F0C">
              <w:rPr>
                <w:lang w:eastAsia="en-US"/>
              </w:rPr>
              <w:t>Отчетные концерты отделений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F1B" w:rsidRPr="00B24F0C" w:rsidRDefault="00FC1809" w:rsidP="00B24F0C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Pr="0075686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Выставка творческих работ учащихся   классов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по полугодиям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Pr="0075686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Персональная выставка учащихся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FC1809">
            <w:pPr>
              <w:tabs>
                <w:tab w:val="left" w:pos="4480"/>
              </w:tabs>
            </w:pPr>
            <w:r w:rsidRPr="00B24F0C">
              <w:t>в течени</w:t>
            </w:r>
            <w:r w:rsidR="00FC1809">
              <w:t>е</w:t>
            </w:r>
            <w:r w:rsidRPr="00B24F0C">
              <w:t xml:space="preserve"> года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Pr="0075686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Выставка итоговых работ учащихся 4 класса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июнь</w:t>
            </w:r>
          </w:p>
        </w:tc>
      </w:tr>
      <w:tr w:rsidR="00471F1B" w:rsidTr="00471F1B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B" w:rsidRDefault="00471F1B" w:rsidP="006A3042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FC1809" w:rsidP="00FC1809">
            <w:pPr>
              <w:tabs>
                <w:tab w:val="left" w:pos="4480"/>
              </w:tabs>
            </w:pPr>
            <w:r>
              <w:t>Районная в</w:t>
            </w:r>
            <w:r w:rsidR="00471F1B" w:rsidRPr="00B24F0C">
              <w:t>ыставка работ учащихся художественного отделения на День города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B" w:rsidRPr="00B24F0C" w:rsidRDefault="00471F1B" w:rsidP="00B24F0C">
            <w:pPr>
              <w:tabs>
                <w:tab w:val="left" w:pos="4480"/>
              </w:tabs>
            </w:pPr>
            <w:r w:rsidRPr="00B24F0C">
              <w:t>август</w:t>
            </w:r>
          </w:p>
        </w:tc>
      </w:tr>
    </w:tbl>
    <w:p w:rsidR="00851A45" w:rsidRDefault="00851A45" w:rsidP="00851A45">
      <w:pPr>
        <w:ind w:firstLine="851"/>
        <w:jc w:val="both"/>
        <w:rPr>
          <w:sz w:val="28"/>
          <w:szCs w:val="28"/>
        </w:rPr>
      </w:pPr>
    </w:p>
    <w:p w:rsidR="00A954A4" w:rsidRDefault="00851A45" w:rsidP="00401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4A4" w:rsidRPr="00AC4854" w:rsidRDefault="005C3B38" w:rsidP="006A3042">
      <w:pPr>
        <w:pStyle w:val="a8"/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AC4854">
        <w:rPr>
          <w:b/>
          <w:sz w:val="28"/>
          <w:szCs w:val="28"/>
        </w:rPr>
        <w:t>К</w:t>
      </w:r>
      <w:r w:rsidR="00401C85">
        <w:rPr>
          <w:b/>
          <w:sz w:val="28"/>
          <w:szCs w:val="28"/>
        </w:rPr>
        <w:t>онтрольно-диагностическое обеспечение программы</w:t>
      </w:r>
    </w:p>
    <w:p w:rsidR="005C3B38" w:rsidRDefault="005C3B38" w:rsidP="005C3B38">
      <w:pPr>
        <w:ind w:left="600"/>
        <w:jc w:val="center"/>
        <w:rPr>
          <w:sz w:val="28"/>
          <w:szCs w:val="28"/>
        </w:rPr>
      </w:pPr>
    </w:p>
    <w:p w:rsidR="00A954A4" w:rsidRDefault="00A954A4" w:rsidP="00A9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успешной реализации </w:t>
      </w:r>
      <w:r w:rsidR="00401C85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 xml:space="preserve">программы </w:t>
      </w:r>
      <w:r w:rsidR="00F263DF">
        <w:rPr>
          <w:sz w:val="28"/>
          <w:szCs w:val="28"/>
        </w:rPr>
        <w:t xml:space="preserve">в </w:t>
      </w:r>
      <w:r w:rsidR="000C2745">
        <w:rPr>
          <w:sz w:val="28"/>
          <w:szCs w:val="28"/>
        </w:rPr>
        <w:t>Школе</w:t>
      </w:r>
      <w:r w:rsidR="00F263D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</w:t>
      </w:r>
      <w:r w:rsidR="00F263DF">
        <w:rPr>
          <w:sz w:val="28"/>
          <w:szCs w:val="28"/>
        </w:rPr>
        <w:t xml:space="preserve">ются </w:t>
      </w:r>
      <w:r>
        <w:rPr>
          <w:sz w:val="28"/>
          <w:szCs w:val="28"/>
        </w:rPr>
        <w:t>различные виды контроля, которые можно сгруппировать в две группы:</w:t>
      </w:r>
    </w:p>
    <w:p w:rsidR="00A954A4" w:rsidRDefault="00A954A4" w:rsidP="00A9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Систематический ежегодный контроль:</w:t>
      </w:r>
    </w:p>
    <w:p w:rsidR="00A954A4" w:rsidRPr="00BF3F81" w:rsidRDefault="00A954A4" w:rsidP="006A3042">
      <w:pPr>
        <w:pStyle w:val="a8"/>
        <w:numPr>
          <w:ilvl w:val="0"/>
          <w:numId w:val="51"/>
        </w:numPr>
        <w:ind w:left="0" w:firstLine="851"/>
        <w:jc w:val="both"/>
        <w:rPr>
          <w:sz w:val="28"/>
          <w:szCs w:val="28"/>
        </w:rPr>
      </w:pPr>
      <w:r w:rsidRPr="00BF3F81">
        <w:rPr>
          <w:sz w:val="28"/>
          <w:szCs w:val="28"/>
        </w:rPr>
        <w:lastRenderedPageBreak/>
        <w:t xml:space="preserve">организация учебного процесса – составление тарификации, расписания занятий, наличие </w:t>
      </w:r>
      <w:r w:rsidR="00F263DF" w:rsidRPr="00BF3F81"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 учебных планов;</w:t>
      </w:r>
    </w:p>
    <w:p w:rsidR="00A954A4" w:rsidRPr="00BF3F81" w:rsidRDefault="00A954A4" w:rsidP="006A3042">
      <w:pPr>
        <w:pStyle w:val="a8"/>
        <w:numPr>
          <w:ilvl w:val="0"/>
          <w:numId w:val="51"/>
        </w:numPr>
        <w:ind w:left="0" w:firstLine="851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контроль за ведением учебной документации;</w:t>
      </w:r>
    </w:p>
    <w:p w:rsidR="00A954A4" w:rsidRPr="00BF3F81" w:rsidRDefault="00A954A4" w:rsidP="006A3042">
      <w:pPr>
        <w:pStyle w:val="a8"/>
        <w:numPr>
          <w:ilvl w:val="0"/>
          <w:numId w:val="51"/>
        </w:numPr>
        <w:ind w:left="0" w:firstLine="851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контроль за выполнением учебных планов;</w:t>
      </w:r>
    </w:p>
    <w:p w:rsidR="00A954A4" w:rsidRPr="00BF3F81" w:rsidRDefault="00A954A4" w:rsidP="006A3042">
      <w:pPr>
        <w:pStyle w:val="a8"/>
        <w:numPr>
          <w:ilvl w:val="0"/>
          <w:numId w:val="51"/>
        </w:numPr>
        <w:ind w:left="0" w:firstLine="851"/>
        <w:jc w:val="both"/>
        <w:rPr>
          <w:sz w:val="28"/>
          <w:szCs w:val="28"/>
        </w:rPr>
      </w:pPr>
      <w:r w:rsidRPr="00BF3F81">
        <w:rPr>
          <w:sz w:val="28"/>
          <w:szCs w:val="28"/>
        </w:rPr>
        <w:t>посещение уроков,  экзаменов</w:t>
      </w:r>
      <w:r w:rsidR="00F263DF" w:rsidRPr="00BF3F81">
        <w:rPr>
          <w:sz w:val="28"/>
          <w:szCs w:val="28"/>
        </w:rPr>
        <w:t>, просмотров</w:t>
      </w:r>
      <w:r w:rsidRPr="00BF3F81">
        <w:rPr>
          <w:sz w:val="28"/>
          <w:szCs w:val="28"/>
        </w:rPr>
        <w:t>.</w:t>
      </w:r>
    </w:p>
    <w:p w:rsidR="00A954A4" w:rsidRDefault="00A954A4" w:rsidP="00A954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Тематический контроль:</w:t>
      </w:r>
    </w:p>
    <w:p w:rsidR="00A954A4" w:rsidRPr="00BF3F81" w:rsidRDefault="00BF3F81" w:rsidP="006A3042">
      <w:pPr>
        <w:pStyle w:val="a8"/>
        <w:numPr>
          <w:ilvl w:val="0"/>
          <w:numId w:val="5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54A4" w:rsidRPr="00BF3F81">
        <w:rPr>
          <w:sz w:val="28"/>
          <w:szCs w:val="28"/>
        </w:rPr>
        <w:t xml:space="preserve">ыбирается актуальная, проблемная тема, вытекающая из анализа проделанной работы. Составляется план работы по этой теме, разрабатывается план контроля в течение определенного времени, ведется контроль с последующим обобщением в виде анализа, который предоставляется педагогическому совету. </w:t>
      </w:r>
    </w:p>
    <w:p w:rsidR="001330B9" w:rsidRDefault="00A954A4" w:rsidP="00A954A4">
      <w:pPr>
        <w:tabs>
          <w:tab w:val="left" w:pos="72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Результаты контроля отражены в </w:t>
      </w:r>
      <w:r w:rsidR="00FC1809">
        <w:rPr>
          <w:sz w:val="28"/>
          <w:szCs w:val="28"/>
        </w:rPr>
        <w:t>о</w:t>
      </w:r>
      <w:r>
        <w:rPr>
          <w:sz w:val="28"/>
          <w:szCs w:val="28"/>
        </w:rPr>
        <w:t xml:space="preserve">тчете о работе школы, который администрация </w:t>
      </w:r>
      <w:r w:rsidR="000C2745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ежегодно предоставляет педагогическому совету </w:t>
      </w:r>
      <w:r w:rsidR="000C2745">
        <w:rPr>
          <w:sz w:val="28"/>
          <w:szCs w:val="28"/>
        </w:rPr>
        <w:t>Ш</w:t>
      </w:r>
      <w:r>
        <w:rPr>
          <w:sz w:val="28"/>
          <w:szCs w:val="28"/>
        </w:rPr>
        <w:t>колы,  РУМЦ БГИИК</w:t>
      </w:r>
    </w:p>
    <w:p w:rsidR="008E78FB" w:rsidRDefault="008E78FB" w:rsidP="001330B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1330B9" w:rsidRDefault="005C3B38" w:rsidP="006A3042">
      <w:pPr>
        <w:pStyle w:val="a8"/>
        <w:numPr>
          <w:ilvl w:val="1"/>
          <w:numId w:val="53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FB540D">
        <w:rPr>
          <w:b/>
          <w:sz w:val="28"/>
          <w:szCs w:val="28"/>
        </w:rPr>
        <w:t>В</w:t>
      </w:r>
      <w:r w:rsidR="005C422F">
        <w:rPr>
          <w:b/>
          <w:sz w:val="28"/>
          <w:szCs w:val="28"/>
        </w:rPr>
        <w:t>нешние связи Школы</w:t>
      </w:r>
    </w:p>
    <w:p w:rsidR="001330B9" w:rsidRDefault="001330B9" w:rsidP="001330B9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873C71" w:rsidRDefault="000C2745" w:rsidP="00873C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873C71">
        <w:rPr>
          <w:sz w:val="28"/>
          <w:szCs w:val="28"/>
        </w:rPr>
        <w:t xml:space="preserve"> осуществляет творческое взаимодействие со средними и высшими учебными заведениями Белгородской и Воронежской области: Белгородским государственным институтом искусств и культуры, Воронежской академией искусств, Воронежским государственным архитектурно-строительным университетом, Белгородской госуда</w:t>
      </w:r>
      <w:r w:rsidR="005C422F">
        <w:rPr>
          <w:sz w:val="28"/>
          <w:szCs w:val="28"/>
        </w:rPr>
        <w:t xml:space="preserve">рственной академией им. Шухова </w:t>
      </w:r>
      <w:r w:rsidR="00873C71">
        <w:rPr>
          <w:sz w:val="28"/>
          <w:szCs w:val="28"/>
        </w:rPr>
        <w:t xml:space="preserve">и др. учебными заведениями. </w:t>
      </w:r>
    </w:p>
    <w:p w:rsidR="00873C71" w:rsidRDefault="00873C71" w:rsidP="00873C7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Преподавателями школы оказывается помощь учебным заведениям г. Алексеевки в проведении различных мероприятий художественной направленности: лекции-концерты, художественные выставки и др.</w:t>
      </w:r>
    </w:p>
    <w:p w:rsidR="00672BFE" w:rsidRPr="00672BFE" w:rsidRDefault="00672BFE" w:rsidP="006A3042">
      <w:pPr>
        <w:pStyle w:val="a8"/>
        <w:numPr>
          <w:ilvl w:val="1"/>
          <w:numId w:val="26"/>
        </w:num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культуры Алексеевского района </w:t>
      </w:r>
    </w:p>
    <w:p w:rsidR="001330B9" w:rsidRDefault="00672BFE" w:rsidP="00672BFE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Школы в лице управления культуры администрации Алексеевского района осуществляет контроль за финансово-хозяйственной деятельностью </w:t>
      </w:r>
      <w:r w:rsidR="00BD3825">
        <w:rPr>
          <w:sz w:val="28"/>
          <w:szCs w:val="28"/>
        </w:rPr>
        <w:t>Ш</w:t>
      </w:r>
      <w:r>
        <w:rPr>
          <w:sz w:val="28"/>
          <w:szCs w:val="28"/>
        </w:rPr>
        <w:t xml:space="preserve">колы, утверждает годовую смету доходов и расходов </w:t>
      </w:r>
      <w:r w:rsidR="00BD3825">
        <w:rPr>
          <w:sz w:val="28"/>
          <w:szCs w:val="28"/>
        </w:rPr>
        <w:t>Ш</w:t>
      </w:r>
      <w:r>
        <w:rPr>
          <w:sz w:val="28"/>
          <w:szCs w:val="28"/>
        </w:rPr>
        <w:t>колы, осуществляет контроль над сохранностью и эффективным использованием имущества</w:t>
      </w:r>
      <w:r w:rsidR="00BD3825">
        <w:rPr>
          <w:sz w:val="28"/>
          <w:szCs w:val="28"/>
        </w:rPr>
        <w:t>, закрепленного Учредителем за Школой.</w:t>
      </w:r>
    </w:p>
    <w:p w:rsidR="00BD3825" w:rsidRDefault="00BD3825" w:rsidP="006A3042">
      <w:pPr>
        <w:pStyle w:val="a8"/>
        <w:numPr>
          <w:ilvl w:val="1"/>
          <w:numId w:val="26"/>
        </w:numPr>
        <w:tabs>
          <w:tab w:val="clear" w:pos="1440"/>
          <w:tab w:val="num" w:pos="0"/>
          <w:tab w:val="left" w:pos="720"/>
          <w:tab w:val="left" w:pos="1134"/>
        </w:tabs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Региональный учебно-методический центр по художественному образованию БГИИК </w:t>
      </w:r>
    </w:p>
    <w:p w:rsidR="00BD3825" w:rsidRDefault="00BD3825" w:rsidP="00BD3825">
      <w:pPr>
        <w:pStyle w:val="a8"/>
        <w:tabs>
          <w:tab w:val="left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учебно-методический центр по художественному образованию </w:t>
      </w:r>
      <w:r w:rsidR="00F51C22">
        <w:rPr>
          <w:sz w:val="28"/>
          <w:szCs w:val="28"/>
        </w:rPr>
        <w:t>Белгородского государственного института искусств и культуры</w:t>
      </w:r>
      <w:r>
        <w:rPr>
          <w:sz w:val="28"/>
          <w:szCs w:val="28"/>
        </w:rPr>
        <w:t xml:space="preserve"> осуществляет организационно-методическое оснащение, содействие развитию новых форм и методов организации образования наиболее одаренных и талантливых детей, повышение квалификации педагогических и руководящих работников.</w:t>
      </w:r>
    </w:p>
    <w:p w:rsidR="00F51C22" w:rsidRDefault="00F51C22" w:rsidP="006A3042">
      <w:pPr>
        <w:pStyle w:val="a8"/>
        <w:numPr>
          <w:ilvl w:val="1"/>
          <w:numId w:val="26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F51C22">
        <w:rPr>
          <w:b/>
          <w:sz w:val="28"/>
          <w:szCs w:val="28"/>
        </w:rPr>
        <w:t>Образовательные учреждения города</w:t>
      </w:r>
    </w:p>
    <w:p w:rsidR="00F51C22" w:rsidRDefault="00F51C22" w:rsidP="00F51C22">
      <w:pPr>
        <w:pStyle w:val="a8"/>
        <w:tabs>
          <w:tab w:val="left" w:pos="7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формирования гармонично развитой личности, необходимо прививать ребенку любовь к искусству, учить понимать красоту, обеспечивать условия для индивидуального его развития. Школа </w:t>
      </w:r>
      <w:r>
        <w:rPr>
          <w:sz w:val="28"/>
          <w:szCs w:val="28"/>
        </w:rPr>
        <w:lastRenderedPageBreak/>
        <w:t>поддерживает тесную связь с образовательными учреждениями города, устанавливает тесные социально-партнёрские отношения, что позволяет успешно решать совместные задачи в плане художественно-эстетического воспитания подрастающего поколения.</w:t>
      </w:r>
    </w:p>
    <w:p w:rsidR="000B2D09" w:rsidRDefault="000B2D09" w:rsidP="006A3042">
      <w:pPr>
        <w:pStyle w:val="a8"/>
        <w:numPr>
          <w:ilvl w:val="1"/>
          <w:numId w:val="26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0B2D09">
        <w:rPr>
          <w:b/>
          <w:sz w:val="28"/>
          <w:szCs w:val="28"/>
        </w:rPr>
        <w:t xml:space="preserve">ССУЗы и ВУЗы </w:t>
      </w:r>
    </w:p>
    <w:p w:rsidR="000B2D09" w:rsidRDefault="000B2D09" w:rsidP="000B2D09">
      <w:pPr>
        <w:shd w:val="clear" w:color="auto" w:fill="FFFFFF"/>
        <w:spacing w:line="322" w:lineRule="exact"/>
        <w:ind w:right="10" w:firstLine="851"/>
        <w:jc w:val="both"/>
      </w:pPr>
      <w:r w:rsidRPr="000B2D09">
        <w:rPr>
          <w:sz w:val="28"/>
          <w:szCs w:val="28"/>
        </w:rPr>
        <w:t>Школа обеспечивает необходимые условия для получения общего художественно-эстетического образования, а также обеспечивает условия для индивидуального развития ребенка и способствует сознательному выбору профессии.</w:t>
      </w:r>
    </w:p>
    <w:p w:rsidR="006021D2" w:rsidRDefault="000B2D09" w:rsidP="00206BBE">
      <w:pPr>
        <w:shd w:val="clear" w:color="auto" w:fill="FFFFFF"/>
        <w:spacing w:line="322" w:lineRule="exact"/>
        <w:ind w:right="14" w:firstLine="851"/>
        <w:jc w:val="both"/>
        <w:rPr>
          <w:sz w:val="28"/>
          <w:szCs w:val="28"/>
        </w:rPr>
      </w:pPr>
      <w:r w:rsidRPr="000B2D09">
        <w:rPr>
          <w:sz w:val="28"/>
          <w:szCs w:val="28"/>
        </w:rPr>
        <w:t xml:space="preserve">Ежегодно </w:t>
      </w:r>
      <w:r w:rsidR="00E97E0C">
        <w:rPr>
          <w:sz w:val="28"/>
          <w:szCs w:val="28"/>
        </w:rPr>
        <w:t xml:space="preserve">около 10% </w:t>
      </w:r>
      <w:r w:rsidRPr="000B2D09">
        <w:rPr>
          <w:sz w:val="28"/>
          <w:szCs w:val="28"/>
        </w:rPr>
        <w:t xml:space="preserve"> выпускников </w:t>
      </w:r>
      <w:r w:rsidR="00E97E0C">
        <w:rPr>
          <w:sz w:val="28"/>
          <w:szCs w:val="28"/>
        </w:rPr>
        <w:t>Ш</w:t>
      </w:r>
      <w:r w:rsidRPr="000B2D09">
        <w:rPr>
          <w:sz w:val="28"/>
          <w:szCs w:val="28"/>
        </w:rPr>
        <w:t>колы продолжают обучение в различных ВУЗах и ССУЗах</w:t>
      </w:r>
      <w:r w:rsidR="00032D79">
        <w:rPr>
          <w:sz w:val="28"/>
          <w:szCs w:val="28"/>
        </w:rPr>
        <w:t>:</w:t>
      </w:r>
      <w:r w:rsidR="006021D2">
        <w:rPr>
          <w:sz w:val="28"/>
          <w:szCs w:val="28"/>
        </w:rPr>
        <w:t xml:space="preserve"> Алексеевск</w:t>
      </w:r>
      <w:r w:rsidR="00843801">
        <w:rPr>
          <w:sz w:val="28"/>
          <w:szCs w:val="28"/>
        </w:rPr>
        <w:t>ом</w:t>
      </w:r>
      <w:r w:rsidR="006021D2">
        <w:rPr>
          <w:sz w:val="28"/>
          <w:szCs w:val="28"/>
        </w:rPr>
        <w:t xml:space="preserve"> колледж</w:t>
      </w:r>
      <w:r w:rsidR="00032D79">
        <w:rPr>
          <w:sz w:val="28"/>
          <w:szCs w:val="28"/>
        </w:rPr>
        <w:t>е</w:t>
      </w:r>
      <w:r w:rsidR="006021D2">
        <w:rPr>
          <w:sz w:val="28"/>
          <w:szCs w:val="28"/>
        </w:rPr>
        <w:t>, НИИ БелГУ, БГИКИ, музыкальн</w:t>
      </w:r>
      <w:r w:rsidR="00032D79">
        <w:rPr>
          <w:sz w:val="28"/>
          <w:szCs w:val="28"/>
        </w:rPr>
        <w:t>ом</w:t>
      </w:r>
      <w:r w:rsidR="006021D2">
        <w:rPr>
          <w:sz w:val="28"/>
          <w:szCs w:val="28"/>
        </w:rPr>
        <w:t xml:space="preserve"> колледж</w:t>
      </w:r>
      <w:r w:rsidR="00032D79">
        <w:rPr>
          <w:sz w:val="28"/>
          <w:szCs w:val="28"/>
        </w:rPr>
        <w:t>е</w:t>
      </w:r>
      <w:r w:rsidR="006021D2">
        <w:rPr>
          <w:sz w:val="28"/>
          <w:szCs w:val="28"/>
        </w:rPr>
        <w:t xml:space="preserve"> им. С.А. Дегтярева БГИИК, Губкинск</w:t>
      </w:r>
      <w:r w:rsidR="00032D79">
        <w:rPr>
          <w:sz w:val="28"/>
          <w:szCs w:val="28"/>
        </w:rPr>
        <w:t>ом</w:t>
      </w:r>
      <w:r w:rsidR="006021D2">
        <w:rPr>
          <w:sz w:val="28"/>
          <w:szCs w:val="28"/>
        </w:rPr>
        <w:t xml:space="preserve"> государственн</w:t>
      </w:r>
      <w:r w:rsidR="00032D79">
        <w:rPr>
          <w:sz w:val="28"/>
          <w:szCs w:val="28"/>
        </w:rPr>
        <w:t>ом</w:t>
      </w:r>
      <w:r w:rsidR="006021D2">
        <w:rPr>
          <w:sz w:val="28"/>
          <w:szCs w:val="28"/>
        </w:rPr>
        <w:t xml:space="preserve"> музыкальн</w:t>
      </w:r>
      <w:r w:rsidR="00032D79">
        <w:rPr>
          <w:sz w:val="28"/>
          <w:szCs w:val="28"/>
        </w:rPr>
        <w:t>ом</w:t>
      </w:r>
      <w:r w:rsidR="006021D2">
        <w:rPr>
          <w:sz w:val="28"/>
          <w:szCs w:val="28"/>
        </w:rPr>
        <w:t xml:space="preserve"> колледж</w:t>
      </w:r>
      <w:r w:rsidR="00032D79">
        <w:rPr>
          <w:sz w:val="28"/>
          <w:szCs w:val="28"/>
        </w:rPr>
        <w:t>е</w:t>
      </w:r>
      <w:r w:rsidR="006021D2">
        <w:rPr>
          <w:sz w:val="28"/>
          <w:szCs w:val="28"/>
        </w:rPr>
        <w:t xml:space="preserve"> БГИИК, Воронежск</w:t>
      </w:r>
      <w:r w:rsidR="00032D79">
        <w:rPr>
          <w:sz w:val="28"/>
          <w:szCs w:val="28"/>
        </w:rPr>
        <w:t>ом</w:t>
      </w:r>
      <w:r w:rsidR="006021D2">
        <w:rPr>
          <w:sz w:val="28"/>
          <w:szCs w:val="28"/>
        </w:rPr>
        <w:t xml:space="preserve"> музыкальн</w:t>
      </w:r>
      <w:r w:rsidR="00032D79">
        <w:rPr>
          <w:sz w:val="28"/>
          <w:szCs w:val="28"/>
        </w:rPr>
        <w:t xml:space="preserve">ом </w:t>
      </w:r>
      <w:r w:rsidR="006021D2">
        <w:rPr>
          <w:sz w:val="28"/>
          <w:szCs w:val="28"/>
        </w:rPr>
        <w:t>колледж</w:t>
      </w:r>
      <w:r w:rsidR="00032D79">
        <w:rPr>
          <w:sz w:val="28"/>
          <w:szCs w:val="28"/>
        </w:rPr>
        <w:t>е</w:t>
      </w:r>
      <w:r w:rsidR="006021D2">
        <w:rPr>
          <w:sz w:val="28"/>
          <w:szCs w:val="28"/>
        </w:rPr>
        <w:t xml:space="preserve">, </w:t>
      </w:r>
      <w:r w:rsidR="00FA4470">
        <w:rPr>
          <w:sz w:val="28"/>
          <w:szCs w:val="28"/>
        </w:rPr>
        <w:t>Воронежск</w:t>
      </w:r>
      <w:r w:rsidR="00032D79">
        <w:rPr>
          <w:sz w:val="28"/>
          <w:szCs w:val="28"/>
        </w:rPr>
        <w:t>ом</w:t>
      </w:r>
      <w:r w:rsidR="00FA4470">
        <w:rPr>
          <w:sz w:val="28"/>
          <w:szCs w:val="28"/>
        </w:rPr>
        <w:t xml:space="preserve"> государственн</w:t>
      </w:r>
      <w:r w:rsidR="00032D79">
        <w:rPr>
          <w:sz w:val="28"/>
          <w:szCs w:val="28"/>
        </w:rPr>
        <w:t>ом</w:t>
      </w:r>
      <w:r w:rsidR="00FA4470">
        <w:rPr>
          <w:sz w:val="28"/>
          <w:szCs w:val="28"/>
        </w:rPr>
        <w:t xml:space="preserve"> университет</w:t>
      </w:r>
      <w:r w:rsidR="00032D79">
        <w:rPr>
          <w:sz w:val="28"/>
          <w:szCs w:val="28"/>
        </w:rPr>
        <w:t>е</w:t>
      </w:r>
      <w:r w:rsidR="00FA4470">
        <w:rPr>
          <w:sz w:val="28"/>
          <w:szCs w:val="28"/>
        </w:rPr>
        <w:t xml:space="preserve"> и др.</w:t>
      </w:r>
    </w:p>
    <w:p w:rsidR="000B2D09" w:rsidRDefault="00900F70" w:rsidP="00206BBE">
      <w:pPr>
        <w:shd w:val="clear" w:color="auto" w:fill="FFFFFF"/>
        <w:spacing w:line="322" w:lineRule="exact"/>
        <w:ind w:right="14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B2D09">
        <w:rPr>
          <w:sz w:val="28"/>
          <w:szCs w:val="28"/>
        </w:rPr>
        <w:t xml:space="preserve">есное сотрудничество </w:t>
      </w:r>
      <w:r w:rsidR="006021D2" w:rsidRPr="000B2D09">
        <w:rPr>
          <w:sz w:val="28"/>
          <w:szCs w:val="28"/>
        </w:rPr>
        <w:t>поддерживает</w:t>
      </w:r>
      <w:r w:rsidR="006021D2">
        <w:rPr>
          <w:sz w:val="28"/>
          <w:szCs w:val="28"/>
        </w:rPr>
        <w:t xml:space="preserve"> Ш</w:t>
      </w:r>
      <w:r w:rsidR="006021D2" w:rsidRPr="000B2D09">
        <w:rPr>
          <w:sz w:val="28"/>
          <w:szCs w:val="28"/>
        </w:rPr>
        <w:t>кола</w:t>
      </w:r>
      <w:r w:rsidR="006021D2">
        <w:rPr>
          <w:sz w:val="28"/>
          <w:szCs w:val="28"/>
        </w:rPr>
        <w:t xml:space="preserve"> </w:t>
      </w:r>
      <w:r w:rsidR="006021D2" w:rsidRPr="000B2D0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B2D09" w:rsidRPr="000B2D09">
        <w:rPr>
          <w:sz w:val="28"/>
          <w:szCs w:val="28"/>
        </w:rPr>
        <w:t xml:space="preserve"> </w:t>
      </w:r>
      <w:r w:rsidR="006021D2">
        <w:rPr>
          <w:sz w:val="28"/>
          <w:szCs w:val="28"/>
        </w:rPr>
        <w:t xml:space="preserve"> </w:t>
      </w:r>
      <w:r w:rsidR="000B2D09" w:rsidRPr="000B2D09">
        <w:rPr>
          <w:sz w:val="28"/>
          <w:szCs w:val="28"/>
        </w:rPr>
        <w:t xml:space="preserve"> учебными </w:t>
      </w:r>
      <w:r w:rsidR="00520FEF">
        <w:rPr>
          <w:sz w:val="28"/>
          <w:szCs w:val="28"/>
        </w:rPr>
        <w:t>учреждениями</w:t>
      </w:r>
      <w:r w:rsidR="006021D2">
        <w:rPr>
          <w:sz w:val="28"/>
          <w:szCs w:val="28"/>
        </w:rPr>
        <w:t xml:space="preserve"> культуры и искусства</w:t>
      </w:r>
      <w:r w:rsidR="000B2D09" w:rsidRPr="000B2D09">
        <w:rPr>
          <w:sz w:val="28"/>
          <w:szCs w:val="28"/>
        </w:rPr>
        <w:t xml:space="preserve"> </w:t>
      </w:r>
      <w:r w:rsidR="005822FC">
        <w:rPr>
          <w:sz w:val="28"/>
          <w:szCs w:val="28"/>
        </w:rPr>
        <w:t>Белгородской области</w:t>
      </w:r>
      <w:r w:rsidR="001D67C5">
        <w:rPr>
          <w:sz w:val="28"/>
          <w:szCs w:val="28"/>
        </w:rPr>
        <w:t>, которые</w:t>
      </w:r>
      <w:r w:rsidR="005822FC">
        <w:rPr>
          <w:sz w:val="28"/>
          <w:szCs w:val="28"/>
        </w:rPr>
        <w:t xml:space="preserve"> </w:t>
      </w:r>
      <w:r w:rsidR="001D67C5">
        <w:rPr>
          <w:sz w:val="28"/>
          <w:szCs w:val="28"/>
        </w:rPr>
        <w:t>о</w:t>
      </w:r>
      <w:r w:rsidR="000B2D09" w:rsidRPr="000B2D09">
        <w:rPr>
          <w:sz w:val="28"/>
          <w:szCs w:val="28"/>
        </w:rPr>
        <w:t>рганизуют</w:t>
      </w:r>
      <w:r w:rsidR="001D67C5">
        <w:rPr>
          <w:sz w:val="28"/>
          <w:szCs w:val="28"/>
        </w:rPr>
        <w:t xml:space="preserve"> </w:t>
      </w:r>
      <w:r w:rsidR="000B2D09" w:rsidRPr="000B2D09">
        <w:rPr>
          <w:sz w:val="28"/>
          <w:szCs w:val="28"/>
        </w:rPr>
        <w:t xml:space="preserve">дни открытых дверей для учащихся. Кураторы </w:t>
      </w:r>
      <w:r w:rsidR="005822FC">
        <w:rPr>
          <w:sz w:val="28"/>
          <w:szCs w:val="28"/>
        </w:rPr>
        <w:t xml:space="preserve">средних </w:t>
      </w:r>
      <w:r w:rsidR="000B2D09" w:rsidRPr="000B2D09">
        <w:rPr>
          <w:sz w:val="28"/>
          <w:szCs w:val="28"/>
        </w:rPr>
        <w:t xml:space="preserve">учебных заведений оказывают большую методическую и практическую помощь педагогам </w:t>
      </w:r>
      <w:r w:rsidR="00292078">
        <w:rPr>
          <w:sz w:val="28"/>
          <w:szCs w:val="28"/>
        </w:rPr>
        <w:t>Ш</w:t>
      </w:r>
      <w:r w:rsidR="000B2D09" w:rsidRPr="000B2D09">
        <w:rPr>
          <w:sz w:val="28"/>
          <w:szCs w:val="28"/>
        </w:rPr>
        <w:t xml:space="preserve">колы и </w:t>
      </w:r>
      <w:r w:rsidR="005D328D">
        <w:rPr>
          <w:sz w:val="28"/>
          <w:szCs w:val="28"/>
        </w:rPr>
        <w:t>перспективным учащимся</w:t>
      </w:r>
      <w:r w:rsidR="000B2D09" w:rsidRPr="000B2D09">
        <w:rPr>
          <w:sz w:val="28"/>
          <w:szCs w:val="28"/>
        </w:rPr>
        <w:t>.</w:t>
      </w:r>
    </w:p>
    <w:p w:rsidR="00E97E0C" w:rsidRPr="005931EE" w:rsidRDefault="00E97E0C" w:rsidP="006A3042">
      <w:pPr>
        <w:pStyle w:val="a8"/>
        <w:numPr>
          <w:ilvl w:val="1"/>
          <w:numId w:val="26"/>
        </w:numPr>
        <w:shd w:val="clear" w:color="auto" w:fill="FFFFFF"/>
        <w:spacing w:line="322" w:lineRule="exact"/>
        <w:ind w:left="0" w:right="14" w:firstLine="851"/>
        <w:jc w:val="both"/>
        <w:rPr>
          <w:b/>
          <w:sz w:val="28"/>
          <w:szCs w:val="28"/>
        </w:rPr>
      </w:pPr>
      <w:r w:rsidRPr="005931EE">
        <w:rPr>
          <w:b/>
          <w:sz w:val="28"/>
          <w:szCs w:val="28"/>
        </w:rPr>
        <w:t>Библиотеки города</w:t>
      </w:r>
    </w:p>
    <w:p w:rsidR="000B2D09" w:rsidRDefault="000B2D09" w:rsidP="00206BBE">
      <w:pPr>
        <w:shd w:val="clear" w:color="auto" w:fill="FFFFFF"/>
        <w:spacing w:line="322" w:lineRule="exact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уделяет большое внимание формированию национального самосознания и приобщению ребенка к миру прекрасного через </w:t>
      </w:r>
      <w:r w:rsidR="005822FC">
        <w:rPr>
          <w:sz w:val="28"/>
          <w:szCs w:val="28"/>
        </w:rPr>
        <w:t>различные виды искусств</w:t>
      </w:r>
      <w:r>
        <w:rPr>
          <w:sz w:val="28"/>
          <w:szCs w:val="28"/>
        </w:rPr>
        <w:t xml:space="preserve">. Для организации мероприятий с целью пропаганды детского </w:t>
      </w:r>
      <w:r w:rsidR="00295825">
        <w:rPr>
          <w:sz w:val="28"/>
          <w:szCs w:val="28"/>
        </w:rPr>
        <w:t>художественного творчества</w:t>
      </w:r>
      <w:r>
        <w:rPr>
          <w:sz w:val="28"/>
          <w:szCs w:val="28"/>
        </w:rPr>
        <w:t>,</w:t>
      </w:r>
      <w:r w:rsidR="00295825">
        <w:rPr>
          <w:sz w:val="28"/>
          <w:szCs w:val="28"/>
        </w:rPr>
        <w:t xml:space="preserve"> Школа тесно сотрудничает с</w:t>
      </w:r>
      <w:r>
        <w:rPr>
          <w:sz w:val="28"/>
          <w:szCs w:val="28"/>
        </w:rPr>
        <w:t xml:space="preserve"> библиотек</w:t>
      </w:r>
      <w:r w:rsidR="00295825">
        <w:rPr>
          <w:sz w:val="28"/>
          <w:szCs w:val="28"/>
        </w:rPr>
        <w:t>ами</w:t>
      </w:r>
      <w:r>
        <w:rPr>
          <w:sz w:val="28"/>
          <w:szCs w:val="28"/>
        </w:rPr>
        <w:t xml:space="preserve"> города</w:t>
      </w:r>
      <w:r w:rsidR="00295825">
        <w:rPr>
          <w:sz w:val="28"/>
          <w:szCs w:val="28"/>
        </w:rPr>
        <w:t xml:space="preserve"> и района</w:t>
      </w:r>
      <w:r w:rsidR="00FA4470">
        <w:rPr>
          <w:sz w:val="28"/>
          <w:szCs w:val="28"/>
        </w:rPr>
        <w:t>, проводит совместно мероприятия: «Книжкина неделя», «Покрова пресвятой Богородицы», «Масленица» и др</w:t>
      </w:r>
      <w:r w:rsidR="00295825">
        <w:rPr>
          <w:sz w:val="28"/>
          <w:szCs w:val="28"/>
        </w:rPr>
        <w:t xml:space="preserve">. </w:t>
      </w:r>
    </w:p>
    <w:p w:rsidR="000B2D09" w:rsidRDefault="000B2D09" w:rsidP="006A3042">
      <w:pPr>
        <w:pStyle w:val="a8"/>
        <w:numPr>
          <w:ilvl w:val="1"/>
          <w:numId w:val="26"/>
        </w:numPr>
        <w:shd w:val="clear" w:color="auto" w:fill="FFFFFF"/>
        <w:spacing w:line="322" w:lineRule="exact"/>
        <w:ind w:left="0" w:right="29" w:firstLine="851"/>
        <w:jc w:val="both"/>
      </w:pPr>
      <w:r w:rsidRPr="005931EE">
        <w:rPr>
          <w:b/>
          <w:bCs/>
          <w:sz w:val="28"/>
          <w:szCs w:val="28"/>
        </w:rPr>
        <w:t xml:space="preserve"> </w:t>
      </w:r>
      <w:r w:rsidR="005931EE">
        <w:rPr>
          <w:b/>
          <w:bCs/>
          <w:sz w:val="28"/>
          <w:szCs w:val="28"/>
        </w:rPr>
        <w:t>Учреждения культуры Алексеевского района</w:t>
      </w:r>
      <w:r w:rsidRPr="005931EE">
        <w:rPr>
          <w:b/>
          <w:bCs/>
          <w:sz w:val="28"/>
          <w:szCs w:val="28"/>
        </w:rPr>
        <w:t>.</w:t>
      </w:r>
    </w:p>
    <w:p w:rsidR="000B2D09" w:rsidRDefault="000B2D09" w:rsidP="00206BBE">
      <w:pPr>
        <w:shd w:val="clear" w:color="auto" w:fill="FFFFFF"/>
        <w:spacing w:line="322" w:lineRule="exact"/>
        <w:ind w:firstLine="851"/>
        <w:jc w:val="both"/>
      </w:pPr>
      <w:r>
        <w:rPr>
          <w:sz w:val="28"/>
          <w:szCs w:val="28"/>
        </w:rPr>
        <w:t>Творческие коллективы и солисты-исполнители проводят совместные концертные</w:t>
      </w:r>
      <w:r w:rsidR="00295825">
        <w:rPr>
          <w:sz w:val="28"/>
          <w:szCs w:val="28"/>
        </w:rPr>
        <w:t xml:space="preserve"> и выставочные</w:t>
      </w:r>
      <w:r>
        <w:rPr>
          <w:sz w:val="28"/>
          <w:szCs w:val="28"/>
        </w:rPr>
        <w:t xml:space="preserve"> мероприятия с дворцом культуры «</w:t>
      </w:r>
      <w:r w:rsidR="00A15EF5">
        <w:rPr>
          <w:sz w:val="28"/>
          <w:szCs w:val="28"/>
        </w:rPr>
        <w:t>Солнечный</w:t>
      </w:r>
      <w:r>
        <w:rPr>
          <w:sz w:val="28"/>
          <w:szCs w:val="28"/>
        </w:rPr>
        <w:t xml:space="preserve">», </w:t>
      </w:r>
      <w:r w:rsidR="00A15EF5">
        <w:rPr>
          <w:sz w:val="28"/>
          <w:szCs w:val="28"/>
        </w:rPr>
        <w:t xml:space="preserve">домом ремесел, </w:t>
      </w:r>
      <w:r w:rsidR="00E11E5D">
        <w:rPr>
          <w:sz w:val="28"/>
          <w:szCs w:val="28"/>
        </w:rPr>
        <w:t>краеведческим</w:t>
      </w:r>
      <w:r w:rsidR="00A15EF5">
        <w:rPr>
          <w:sz w:val="28"/>
          <w:szCs w:val="28"/>
        </w:rPr>
        <w:t xml:space="preserve"> музеем</w:t>
      </w:r>
      <w:r w:rsidR="005931EE">
        <w:rPr>
          <w:sz w:val="28"/>
          <w:szCs w:val="28"/>
        </w:rPr>
        <w:t xml:space="preserve">, </w:t>
      </w:r>
      <w:r w:rsidR="00FA4470">
        <w:rPr>
          <w:sz w:val="28"/>
          <w:szCs w:val="28"/>
        </w:rPr>
        <w:t>парком культуры и отдыха</w:t>
      </w:r>
      <w:r w:rsidR="00E11E5D">
        <w:rPr>
          <w:sz w:val="28"/>
          <w:szCs w:val="28"/>
        </w:rPr>
        <w:t xml:space="preserve"> и д</w:t>
      </w:r>
      <w:r w:rsidR="00F51695">
        <w:rPr>
          <w:sz w:val="28"/>
          <w:szCs w:val="28"/>
        </w:rPr>
        <w:t>р</w:t>
      </w:r>
      <w:r w:rsidR="00E11E5D">
        <w:rPr>
          <w:sz w:val="28"/>
          <w:szCs w:val="28"/>
        </w:rPr>
        <w:t>.</w:t>
      </w:r>
    </w:p>
    <w:p w:rsidR="000B2D09" w:rsidRDefault="000B2D09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E841C1" w:rsidRDefault="00E841C1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5D328D" w:rsidRDefault="005D328D" w:rsidP="000B2D09">
      <w:pPr>
        <w:pStyle w:val="a8"/>
        <w:tabs>
          <w:tab w:val="left" w:pos="720"/>
        </w:tabs>
        <w:ind w:left="1440"/>
        <w:jc w:val="both"/>
        <w:rPr>
          <w:b/>
          <w:sz w:val="28"/>
          <w:szCs w:val="28"/>
        </w:rPr>
      </w:pPr>
    </w:p>
    <w:p w:rsidR="005D328D" w:rsidRDefault="005D328D" w:rsidP="00C852EE">
      <w:pPr>
        <w:pStyle w:val="a8"/>
        <w:tabs>
          <w:tab w:val="left" w:pos="142"/>
          <w:tab w:val="left" w:pos="720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Внешние связи </w:t>
      </w:r>
    </w:p>
    <w:p w:rsidR="005D328D" w:rsidRDefault="005D328D" w:rsidP="005D328D">
      <w:pPr>
        <w:pStyle w:val="a8"/>
        <w:tabs>
          <w:tab w:val="left" w:pos="720"/>
        </w:tabs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МБОДО «Школа искусств» Алексеевского района</w:t>
      </w:r>
    </w:p>
    <w:p w:rsidR="005D328D" w:rsidRPr="000B2D09" w:rsidRDefault="005D328D" w:rsidP="005D328D">
      <w:pPr>
        <w:pStyle w:val="a8"/>
        <w:tabs>
          <w:tab w:val="left" w:pos="720"/>
        </w:tabs>
        <w:ind w:left="1440"/>
        <w:jc w:val="center"/>
        <w:rPr>
          <w:b/>
          <w:sz w:val="28"/>
          <w:szCs w:val="28"/>
        </w:rPr>
      </w:pPr>
    </w:p>
    <w:p w:rsidR="001330B9" w:rsidRDefault="0073522B" w:rsidP="001330B9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68.4pt;height:558pt;mso-position-horizontal-relative:char;mso-position-vertical-relative:line" coordorigin="2275,7787" coordsize="7347,8639">
            <o:lock v:ext="edit" aspectratio="t"/>
            <v:shape id="_x0000_s1027" type="#_x0000_t75" style="position:absolute;left:2275;top:7787;width:7347;height:8639" o:preferrelative="f">
              <v:fill o:detectmouseclick="t"/>
              <v:path o:extrusionok="t" o:connecttype="none"/>
            </v:shape>
            <v:rect id="_x0000_s1028" style="position:absolute;left:4535;top:8205;width:2258;height:975">
              <v:textbox style="mso-next-textbox:#_x0000_s1028">
                <w:txbxContent>
                  <w:p w:rsidR="001E4AD6" w:rsidRDefault="001E4AD6" w:rsidP="005B294D">
                    <w:pPr>
                      <w:jc w:val="center"/>
                    </w:pPr>
                    <w:r>
                      <w:t>Региональный учебно-методический центр БГИИК</w:t>
                    </w:r>
                  </w:p>
                </w:txbxContent>
              </v:textbox>
            </v:rect>
            <v:rect id="_x0000_s1029" style="position:absolute;left:4257;top:9877;width:2967;height:839">
              <v:textbox style="mso-next-textbox:#_x0000_s1029">
                <w:txbxContent>
                  <w:p w:rsidR="001E4AD6" w:rsidRDefault="001E4AD6" w:rsidP="001330B9">
                    <w:pPr>
                      <w:jc w:val="center"/>
                    </w:pPr>
                    <w:r>
                      <w:t>МБОДО «Школа искусств» Алексеевского района</w:t>
                    </w:r>
                  </w:p>
                </w:txbxContent>
              </v:textbox>
            </v:rect>
            <v:rect id="_x0000_s1030" style="position:absolute;left:4398;top:11549;width:2825;height:975">
              <v:textbox style="mso-next-textbox:#_x0000_s1030">
                <w:txbxContent>
                  <w:p w:rsidR="001E4AD6" w:rsidRDefault="001E4AD6" w:rsidP="001330B9">
                    <w:r>
                      <w:t>Управление культуры муниципального района «Алексеевский район и город Алексеевка</w:t>
                    </w:r>
                  </w:p>
                </w:txbxContent>
              </v:textbox>
            </v:rect>
            <v:rect id="_x0000_s1031" style="position:absolute;left:2281;top:7787;width:1553;height:558">
              <v:textbox style="mso-next-textbox:#_x0000_s1031">
                <w:txbxContent>
                  <w:p w:rsidR="001E4AD6" w:rsidRDefault="001E4AD6" w:rsidP="001330B9">
                    <w:pPr>
                      <w:jc w:val="center"/>
                    </w:pPr>
                    <w:r>
                      <w:t>СОШ</w:t>
                    </w:r>
                  </w:p>
                </w:txbxContent>
              </v:textbox>
            </v:rect>
            <v:shape id="_x0000_s1032" type="#_x0000_t68" style="position:absolute;left:4822;top:9181;width:141;height:696">
              <v:textbox style="layout-flow:vertical-ideographic"/>
            </v:shape>
            <v:shape id="_x0000_s1033" type="#_x0000_t68" style="position:absolute;left:6375;top:10713;width:142;height:836">
              <v:textbox style="layout-flow:vertical-ideographic"/>
            </v:shape>
            <v:shape id="_x0000_s1034" type="#_x0000_t67" style="position:absolute;left:6375;top:9181;width:141;height:696">
              <v:textbox style="layout-flow:vertical-ideographic"/>
            </v:shape>
            <v:shape id="_x0000_s1035" type="#_x0000_t67" style="position:absolute;left:4822;top:10713;width:142;height:836">
              <v:textbox style="layout-flow:vertical-ideographic"/>
            </v:shape>
            <v:rect id="_x0000_s1036" style="position:absolute;left:2281;top:8484;width:1553;height:560">
              <v:textbox style="mso-next-textbox:#_x0000_s1036">
                <w:txbxContent>
                  <w:p w:rsidR="001E4AD6" w:rsidRDefault="001E4AD6" w:rsidP="001330B9">
                    <w:pPr>
                      <w:jc w:val="center"/>
                    </w:pPr>
                    <w:r>
                      <w:t>Дошкольные ОУ</w:t>
                    </w:r>
                  </w:p>
                </w:txbxContent>
              </v:textbox>
            </v:rect>
            <v:rect id="_x0000_s1037" style="position:absolute;left:2281;top:9181;width:1553;height:558">
              <v:textbox style="mso-next-textbox:#_x0000_s1037">
                <w:txbxContent>
                  <w:p w:rsidR="001E4AD6" w:rsidRDefault="001E4AD6" w:rsidP="001330B9">
                    <w:pPr>
                      <w:jc w:val="center"/>
                    </w:pPr>
                    <w:r>
                      <w:t>ДК «Солнечный</w:t>
                    </w:r>
                  </w:p>
                </w:txbxContent>
              </v:textbox>
            </v:rect>
            <v:rect id="_x0000_s1038" style="position:absolute;left:2281;top:9877;width:1553;height:558">
              <v:textbox style="mso-next-textbox:#_x0000_s1038">
                <w:txbxContent>
                  <w:p w:rsidR="001E4AD6" w:rsidRDefault="001E4AD6" w:rsidP="001330B9">
                    <w:r>
                      <w:t>Дом детского творчества</w:t>
                    </w:r>
                  </w:p>
                </w:txbxContent>
              </v:textbox>
            </v:rect>
            <v:rect id="_x0000_s1039" style="position:absolute;left:2281;top:10574;width:1553;height:558">
              <v:textbox style="mso-next-textbox:#_x0000_s1039">
                <w:txbxContent>
                  <w:p w:rsidR="001E4AD6" w:rsidRDefault="001E4AD6" w:rsidP="001330B9">
                    <w:pPr>
                      <w:jc w:val="center"/>
                    </w:pPr>
                    <w:r>
                      <w:t>Районная библиотека</w:t>
                    </w:r>
                  </w:p>
                </w:txbxContent>
              </v:textbox>
            </v:rect>
            <v:rect id="_x0000_s1040" style="position:absolute;left:2281;top:11271;width:1553;height:557">
              <v:textbox style="mso-next-textbox:#_x0000_s1040">
                <w:txbxContent>
                  <w:p w:rsidR="001E4AD6" w:rsidRDefault="001E4AD6" w:rsidP="001330B9">
                    <w:r>
                      <w:t>Городские библиотеки</w:t>
                    </w:r>
                  </w:p>
                </w:txbxContent>
              </v:textbox>
            </v:rect>
            <v:rect id="_x0000_s1041" style="position:absolute;left:7787;top:7787;width:1835;height:836">
              <v:textbox style="mso-next-textbox:#_x0000_s1041">
                <w:txbxContent>
                  <w:p w:rsidR="001E4AD6" w:rsidRDefault="001E4AD6" w:rsidP="001330B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Белгородский государственный институт искусств и культуры</w:t>
                    </w:r>
                  </w:p>
                </w:txbxContent>
              </v:textbox>
            </v:rect>
            <v:rect id="_x0000_s1042" style="position:absolute;left:7787;top:8763;width:1693;height:836">
              <v:textbox style="mso-next-textbox:#_x0000_s1042">
                <w:txbxContent>
                  <w:p w:rsidR="001E4AD6" w:rsidRDefault="001E4AD6" w:rsidP="001330B9">
                    <w:r>
                      <w:t>Воронежская академия искусств</w:t>
                    </w:r>
                  </w:p>
                </w:txbxContent>
              </v:textbox>
            </v:rect>
            <v:rect id="_x0000_s1043" style="position:absolute;left:7861;top:9807;width:1479;height:1325">
              <v:textbox style="mso-next-textbox:#_x0000_s1043">
                <w:txbxContent>
                  <w:p w:rsidR="001E4AD6" w:rsidRDefault="001E4AD6" w:rsidP="001330B9">
                    <w:r>
                      <w:t>Белгородский музыкальный колледж им. Дегтярева БГИИК</w:t>
                    </w:r>
                  </w:p>
                </w:txbxContent>
              </v:textbox>
            </v:rect>
            <v:rect id="_x0000_s1044" style="position:absolute;left:7781;top:11408;width:1694;height:1116">
              <v:textbox style="mso-next-textbox:#_x0000_s1044">
                <w:txbxContent>
                  <w:p w:rsidR="001E4AD6" w:rsidRDefault="001E4AD6" w:rsidP="001330B9">
                    <w:r>
                      <w:t>Губкинский  государственный музыкальный колледж БГИИК</w:t>
                    </w:r>
                  </w:p>
                </w:txbxContent>
              </v:textbox>
            </v:rect>
            <v:rect id="_x0000_s1046" style="position:absolute;left:2281;top:11968;width:1553;height:556">
              <v:textbox style="mso-next-textbox:#_x0000_s1046">
                <w:txbxContent>
                  <w:p w:rsidR="001E4AD6" w:rsidRDefault="001E4AD6" w:rsidP="001330B9">
                    <w:pPr>
                      <w:jc w:val="center"/>
                    </w:pPr>
                    <w:r>
                      <w:t>Парк культуры и отдыха</w:t>
                    </w:r>
                  </w:p>
                  <w:p w:rsidR="001E4AD6" w:rsidRDefault="001E4AD6" w:rsidP="001330B9"/>
                </w:txbxContent>
              </v:textbox>
            </v:rect>
            <v:rect id="_x0000_s1047" style="position:absolute;left:2281;top:12664;width:1553;height:558">
              <v:textbox style="mso-next-textbox:#_x0000_s1047">
                <w:txbxContent>
                  <w:p w:rsidR="001E4AD6" w:rsidRDefault="001E4AD6" w:rsidP="001330B9">
                    <w:r>
                      <w:t>Краеведческий музей</w:t>
                    </w:r>
                  </w:p>
                </w:txbxContent>
              </v:textbox>
            </v:rect>
            <v:rect id="_x0000_s1048" style="position:absolute;left:7786;top:12804;width:1694;height:974">
              <v:textbox style="mso-next-textbox:#_x0000_s1048">
                <w:txbxContent>
                  <w:p w:rsidR="001E4AD6" w:rsidRDefault="001E4AD6" w:rsidP="001330B9">
                    <w:r>
                      <w:t>Белгородская технологическая академия им. Шухова</w:t>
                    </w:r>
                  </w:p>
                </w:txbxContent>
              </v:textbox>
            </v:rect>
            <v:line id="_x0000_s1049" style="position:absolute;flip:x y" from="3834,8205" to="4257,10295">
              <v:stroke endarrow="block"/>
            </v:line>
            <v:line id="_x0000_s1050" style="position:absolute;flip:x y" from="3834,8763" to="4257,10295">
              <v:stroke endarrow="block"/>
            </v:line>
            <v:line id="_x0000_s1051" style="position:absolute;flip:x y" from="3834,9459" to="4257,10295">
              <v:stroke endarrow="block"/>
            </v:line>
            <v:line id="_x0000_s1052" style="position:absolute;flip:x y" from="3834,10156" to="4257,10295">
              <v:stroke endarrow="block"/>
            </v:line>
            <v:line id="_x0000_s1053" style="position:absolute;flip:x" from="3834,10295" to="4257,10853">
              <v:stroke endarrow="block"/>
            </v:line>
            <v:line id="_x0000_s1054" style="position:absolute;flip:x" from="3834,10295" to="4257,11549">
              <v:stroke endarrow="block"/>
            </v:line>
            <v:line id="_x0000_s1055" style="position:absolute;flip:x" from="3834,10295" to="4257,12246">
              <v:stroke endarrow="block"/>
            </v:line>
            <v:line id="_x0000_s1056" style="position:absolute;flip:x" from="3834,10295" to="4257,12943">
              <v:stroke endarrow="block"/>
            </v:line>
            <v:line id="_x0000_s1057" style="position:absolute;flip:y" from="7222,8066" to="7786,10295">
              <v:stroke endarrow="block"/>
            </v:line>
            <v:line id="_x0000_s1058" style="position:absolute;flip:y" from="7222,9041" to="7786,10295">
              <v:stroke endarrow="block"/>
            </v:line>
            <v:line id="_x0000_s1059" style="position:absolute;flip:y" from="7222,10156" to="7786,10295">
              <v:stroke endarrow="block"/>
            </v:line>
            <v:line id="_x0000_s1060" style="position:absolute" from="7222,10295" to="7861,11408">
              <v:stroke endarrow="block"/>
            </v:line>
            <v:line id="_x0000_s1062" style="position:absolute" from="7222,10295" to="7786,13221">
              <v:stroke endarrow="block"/>
            </v:line>
            <v:rect id="_x0000_s1063" style="position:absolute;left:7786;top:13918;width:1694;height:1254">
              <v:textbox style="mso-next-textbox:#_x0000_s1063">
                <w:txbxContent>
                  <w:p w:rsidR="001E4AD6" w:rsidRDefault="001E4AD6" w:rsidP="001330B9">
                    <w:r>
                      <w:t>Воронежский государственный архитектурно-строительный университет</w:t>
                    </w:r>
                  </w:p>
                </w:txbxContent>
              </v:textbox>
            </v:rect>
            <v:line id="_x0000_s1064" style="position:absolute" from="7222,10295" to="7786,14475">
              <v:stroke endarrow="block"/>
            </v:line>
            <v:rect id="_x0000_s1065" style="position:absolute;left:2281;top:13361;width:1694;height:557">
              <v:textbox style="mso-next-textbox:#_x0000_s1065">
                <w:txbxContent>
                  <w:p w:rsidR="001E4AD6" w:rsidRDefault="001E4AD6" w:rsidP="001330B9">
                    <w:r>
                      <w:t>Агротехнический техникум</w:t>
                    </w:r>
                  </w:p>
                </w:txbxContent>
              </v:textbox>
            </v:rect>
            <v:rect id="_x0000_s1066" style="position:absolute;left:2281;top:14057;width:1694;height:1115">
              <v:textbox style="mso-next-textbox:#_x0000_s1066">
                <w:txbxContent>
                  <w:p w:rsidR="001E4AD6" w:rsidRDefault="001E4AD6" w:rsidP="001330B9">
                    <w:r>
                      <w:t>Алексеевский колледж</w:t>
                    </w:r>
                  </w:p>
                </w:txbxContent>
              </v:textbox>
            </v:rect>
            <v:line id="_x0000_s1067" style="position:absolute;flip:x" from="3975,10295" to="4257,13639">
              <v:stroke endarrow="block"/>
            </v:line>
            <v:line id="_x0000_s1068" style="position:absolute;flip:x" from="3975,10295" to="4257,14475">
              <v:stroke endarrow="block"/>
            </v:line>
            <v:rect id="_x0000_s1069" style="position:absolute;left:7781;top:15312;width:1694;height:836">
              <v:textbox style="mso-next-textbox:#_x0000_s1069">
                <w:txbxContent>
                  <w:p w:rsidR="001E4AD6" w:rsidRDefault="001E4AD6" w:rsidP="001330B9">
                    <w:r>
                      <w:t>Воронежский педагогический университет</w:t>
                    </w:r>
                  </w:p>
                </w:txbxContent>
              </v:textbox>
            </v:rect>
            <v:rect id="_x0000_s1070" style="position:absolute;left:2275;top:15312;width:1694;height:836">
              <v:textbox style="mso-next-textbox:#_x0000_s1070">
                <w:txbxContent>
                  <w:p w:rsidR="001E4AD6" w:rsidRDefault="001E4AD6" w:rsidP="001330B9">
                    <w:r>
                      <w:t>Белгородский государственный университет</w:t>
                    </w:r>
                  </w:p>
                </w:txbxContent>
              </v:textbox>
            </v:rect>
            <v:line id="_x0000_s1071" style="position:absolute;flip:x" from="3969,10295" to="4251,15869">
              <v:stroke endarrow="block"/>
            </v:line>
            <v:line id="_x0000_s1072" style="position:absolute" from="7216,10295" to="7781,15730">
              <v:stroke endarrow="block"/>
            </v:line>
            <w10:wrap type="none"/>
            <w10:anchorlock/>
          </v:group>
        </w:pict>
      </w:r>
    </w:p>
    <w:p w:rsidR="001330B9" w:rsidRDefault="001330B9" w:rsidP="001330B9">
      <w:pPr>
        <w:ind w:firstLine="900"/>
        <w:jc w:val="both"/>
        <w:rPr>
          <w:sz w:val="28"/>
          <w:szCs w:val="28"/>
        </w:rPr>
      </w:pPr>
    </w:p>
    <w:p w:rsidR="00E841C1" w:rsidRDefault="00E841C1" w:rsidP="001330B9">
      <w:pPr>
        <w:ind w:firstLine="900"/>
        <w:jc w:val="both"/>
        <w:rPr>
          <w:sz w:val="28"/>
          <w:szCs w:val="28"/>
        </w:rPr>
      </w:pPr>
    </w:p>
    <w:p w:rsidR="00E841C1" w:rsidRDefault="00E841C1" w:rsidP="001330B9">
      <w:pPr>
        <w:ind w:firstLine="900"/>
        <w:jc w:val="both"/>
        <w:rPr>
          <w:sz w:val="28"/>
          <w:szCs w:val="28"/>
        </w:rPr>
      </w:pPr>
    </w:p>
    <w:p w:rsidR="00E841C1" w:rsidRDefault="00E841C1" w:rsidP="001330B9">
      <w:pPr>
        <w:ind w:firstLine="900"/>
        <w:jc w:val="both"/>
        <w:rPr>
          <w:sz w:val="28"/>
          <w:szCs w:val="28"/>
        </w:rPr>
      </w:pPr>
    </w:p>
    <w:p w:rsidR="00E841C1" w:rsidRDefault="00E841C1" w:rsidP="001330B9">
      <w:pPr>
        <w:ind w:firstLine="900"/>
        <w:jc w:val="both"/>
        <w:rPr>
          <w:sz w:val="28"/>
          <w:szCs w:val="28"/>
        </w:rPr>
      </w:pPr>
    </w:p>
    <w:p w:rsidR="00E841C1" w:rsidRDefault="00E841C1" w:rsidP="001330B9">
      <w:pPr>
        <w:ind w:firstLine="900"/>
        <w:jc w:val="both"/>
        <w:rPr>
          <w:sz w:val="28"/>
          <w:szCs w:val="28"/>
        </w:rPr>
      </w:pPr>
    </w:p>
    <w:p w:rsidR="00F51695" w:rsidRDefault="00F51695" w:rsidP="001330B9">
      <w:pPr>
        <w:ind w:firstLine="900"/>
        <w:jc w:val="both"/>
        <w:rPr>
          <w:sz w:val="28"/>
          <w:szCs w:val="28"/>
        </w:rPr>
      </w:pPr>
    </w:p>
    <w:p w:rsidR="001330B9" w:rsidRDefault="005C3B38" w:rsidP="006A3042">
      <w:pPr>
        <w:pStyle w:val="a8"/>
        <w:numPr>
          <w:ilvl w:val="1"/>
          <w:numId w:val="53"/>
        </w:numPr>
        <w:jc w:val="center"/>
        <w:rPr>
          <w:b/>
          <w:sz w:val="28"/>
          <w:szCs w:val="28"/>
        </w:rPr>
      </w:pPr>
      <w:r w:rsidRPr="00CD30CA">
        <w:rPr>
          <w:b/>
          <w:sz w:val="28"/>
          <w:szCs w:val="28"/>
        </w:rPr>
        <w:lastRenderedPageBreak/>
        <w:t>Р</w:t>
      </w:r>
      <w:r w:rsidR="00F51695">
        <w:rPr>
          <w:b/>
          <w:sz w:val="28"/>
          <w:szCs w:val="28"/>
        </w:rPr>
        <w:t>езультативность образовательной деятельности</w:t>
      </w:r>
    </w:p>
    <w:p w:rsidR="001330B9" w:rsidRDefault="001330B9" w:rsidP="001330B9">
      <w:pPr>
        <w:ind w:firstLine="900"/>
        <w:jc w:val="center"/>
        <w:rPr>
          <w:b/>
          <w:sz w:val="28"/>
          <w:szCs w:val="28"/>
        </w:rPr>
      </w:pPr>
    </w:p>
    <w:p w:rsidR="001330B9" w:rsidRDefault="001330B9" w:rsidP="00133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показателям результативности деятельности  учащихся в </w:t>
      </w:r>
      <w:r w:rsidR="00292078">
        <w:rPr>
          <w:sz w:val="28"/>
          <w:szCs w:val="28"/>
        </w:rPr>
        <w:t>Школе относится:</w:t>
      </w:r>
    </w:p>
    <w:p w:rsidR="001330B9" w:rsidRPr="00CD30CA" w:rsidRDefault="001330B9" w:rsidP="006A3042">
      <w:pPr>
        <w:pStyle w:val="a8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успешное освоение образовательной программы; </w:t>
      </w:r>
    </w:p>
    <w:p w:rsidR="001330B9" w:rsidRPr="00CD30CA" w:rsidRDefault="001330B9" w:rsidP="006A3042">
      <w:pPr>
        <w:pStyle w:val="a8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участие и достижения в смотрах, фестивалях, конкурсах, выставках; </w:t>
      </w:r>
    </w:p>
    <w:p w:rsidR="001330B9" w:rsidRPr="00CD30CA" w:rsidRDefault="001330B9" w:rsidP="006A3042">
      <w:pPr>
        <w:pStyle w:val="a8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включенность в непрерывный процесс дополнительного образования; </w:t>
      </w:r>
    </w:p>
    <w:p w:rsidR="001330B9" w:rsidRPr="00CD30CA" w:rsidRDefault="001330B9" w:rsidP="006A3042">
      <w:pPr>
        <w:pStyle w:val="a8"/>
        <w:numPr>
          <w:ilvl w:val="0"/>
          <w:numId w:val="4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ранняя профессиональная ориентация и допрофессиональная подготовка как дальнейший выбор профессии по определенной направленности объединения. </w:t>
      </w:r>
    </w:p>
    <w:p w:rsidR="001330B9" w:rsidRDefault="001330B9" w:rsidP="00133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 показателям результативности  преподавателей относится предъявление собственных профессиональных результатов: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персональные выставки; 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сольные концерты; 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лекции-концерты; 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>открытые уроки;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>обобщение педагогического опыта</w:t>
      </w:r>
      <w:r w:rsidR="00CD30CA">
        <w:rPr>
          <w:sz w:val="28"/>
          <w:szCs w:val="28"/>
        </w:rPr>
        <w:t>;</w:t>
      </w:r>
      <w:r w:rsidRPr="00CD30CA">
        <w:rPr>
          <w:sz w:val="28"/>
          <w:szCs w:val="28"/>
        </w:rPr>
        <w:t xml:space="preserve"> 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творческие мастерские; </w:t>
      </w:r>
    </w:p>
    <w:p w:rsidR="001330B9" w:rsidRPr="00CD30CA" w:rsidRDefault="001330B9" w:rsidP="006A3042">
      <w:pPr>
        <w:pStyle w:val="a8"/>
        <w:numPr>
          <w:ilvl w:val="0"/>
          <w:numId w:val="43"/>
        </w:numPr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мастер-классы и т.д. </w:t>
      </w:r>
    </w:p>
    <w:p w:rsidR="001330B9" w:rsidRDefault="001330B9" w:rsidP="00133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в развитии, воспитании и обучении </w:t>
      </w:r>
      <w:r w:rsidR="005D328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: </w:t>
      </w:r>
    </w:p>
    <w:p w:rsidR="001330B9" w:rsidRPr="00CD30CA" w:rsidRDefault="001330B9" w:rsidP="006A3042">
      <w:pPr>
        <w:pStyle w:val="a8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>развитие личности ребенка, свободной, активной, творческой</w:t>
      </w:r>
      <w:r w:rsidR="00DB3F76">
        <w:rPr>
          <w:sz w:val="28"/>
          <w:szCs w:val="28"/>
        </w:rPr>
        <w:t>;</w:t>
      </w:r>
    </w:p>
    <w:p w:rsidR="001330B9" w:rsidRPr="00CD30CA" w:rsidRDefault="001330B9" w:rsidP="006A3042">
      <w:pPr>
        <w:pStyle w:val="a8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>приобретение новых практических умений и навыков, необходимых для дальнейшего профессионального самоопределения воспитанников школы;</w:t>
      </w:r>
    </w:p>
    <w:p w:rsidR="001330B9" w:rsidRPr="00CD30CA" w:rsidRDefault="001330B9" w:rsidP="006A3042">
      <w:pPr>
        <w:pStyle w:val="a8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улучшение коммуникативных способностей у детей, взаимоотношений между всеми участниками образовательного процесса, толерантных отношений в ближайшем социальном окружении (семье, школе, дворе); </w:t>
      </w:r>
    </w:p>
    <w:p w:rsidR="001330B9" w:rsidRPr="00CD30CA" w:rsidRDefault="001330B9" w:rsidP="006A3042">
      <w:pPr>
        <w:pStyle w:val="a8"/>
        <w:numPr>
          <w:ilvl w:val="0"/>
          <w:numId w:val="4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D30CA">
        <w:rPr>
          <w:sz w:val="28"/>
          <w:szCs w:val="28"/>
        </w:rPr>
        <w:t xml:space="preserve">повышение социальной гибкости ребенка, </w:t>
      </w:r>
      <w:r w:rsidR="00DB3F76">
        <w:rPr>
          <w:sz w:val="28"/>
          <w:szCs w:val="28"/>
        </w:rPr>
        <w:t xml:space="preserve">выработки </w:t>
      </w:r>
      <w:r w:rsidRPr="00CD30CA">
        <w:rPr>
          <w:sz w:val="28"/>
          <w:szCs w:val="28"/>
        </w:rPr>
        <w:t xml:space="preserve">иммунитета к негативным проявлениям в жизни общества; </w:t>
      </w:r>
    </w:p>
    <w:p w:rsidR="001330B9" w:rsidRPr="00CD30CA" w:rsidRDefault="001330B9" w:rsidP="006A3042">
      <w:pPr>
        <w:pStyle w:val="a8"/>
        <w:numPr>
          <w:ilvl w:val="1"/>
          <w:numId w:val="44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CD30CA">
        <w:rPr>
          <w:sz w:val="28"/>
          <w:szCs w:val="28"/>
        </w:rPr>
        <w:t>позитивное отношение к ценностям мировой культуры, Родин</w:t>
      </w:r>
      <w:r w:rsidR="00DB3F76">
        <w:rPr>
          <w:sz w:val="28"/>
          <w:szCs w:val="28"/>
        </w:rPr>
        <w:t>ы</w:t>
      </w:r>
      <w:r w:rsidRPr="00CD30CA">
        <w:rPr>
          <w:sz w:val="28"/>
          <w:szCs w:val="28"/>
        </w:rPr>
        <w:t>, культуре своего края.</w:t>
      </w:r>
    </w:p>
    <w:p w:rsidR="001330B9" w:rsidRDefault="001330B9" w:rsidP="00133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считаем, что одним из важнейших критериев результативности работы школы является наличие творческих коллективов. </w:t>
      </w:r>
      <w:r w:rsidR="00292078">
        <w:rPr>
          <w:sz w:val="28"/>
          <w:szCs w:val="28"/>
        </w:rPr>
        <w:t>В Школе</w:t>
      </w:r>
      <w:r>
        <w:rPr>
          <w:sz w:val="28"/>
          <w:szCs w:val="28"/>
        </w:rPr>
        <w:t xml:space="preserve"> работает </w:t>
      </w:r>
      <w:r w:rsidR="00F51695">
        <w:rPr>
          <w:sz w:val="28"/>
          <w:szCs w:val="28"/>
        </w:rPr>
        <w:t>двадцать ше</w:t>
      </w:r>
      <w:r w:rsidR="00DB3F76">
        <w:rPr>
          <w:sz w:val="28"/>
          <w:szCs w:val="28"/>
        </w:rPr>
        <w:t>сть</w:t>
      </w:r>
      <w:r>
        <w:rPr>
          <w:sz w:val="28"/>
          <w:szCs w:val="28"/>
        </w:rPr>
        <w:t xml:space="preserve"> детских творческих коллективов и </w:t>
      </w:r>
      <w:r w:rsidR="00DB3F76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коллектив</w:t>
      </w:r>
      <w:r w:rsidR="00DB3F76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преподавателей. Вокальный женский ансамбль «Россияночка» и ансамбль «Элегия» имеют звание «Народный самодеятельный коллектив». </w:t>
      </w:r>
    </w:p>
    <w:p w:rsidR="00F925B7" w:rsidRDefault="00F925B7" w:rsidP="004766D8">
      <w:pPr>
        <w:ind w:firstLine="900"/>
        <w:jc w:val="center"/>
        <w:rPr>
          <w:b/>
          <w:sz w:val="28"/>
          <w:szCs w:val="28"/>
        </w:rPr>
      </w:pPr>
    </w:p>
    <w:p w:rsidR="00356E11" w:rsidRDefault="005143C9" w:rsidP="005143C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показателей обученности учащихся является участие в конкурсах детского художественного творчества. </w:t>
      </w:r>
    </w:p>
    <w:p w:rsidR="005143C9" w:rsidRDefault="005143C9" w:rsidP="005143C9">
      <w:pPr>
        <w:ind w:firstLine="900"/>
        <w:jc w:val="both"/>
        <w:rPr>
          <w:sz w:val="28"/>
          <w:szCs w:val="28"/>
        </w:rPr>
      </w:pPr>
    </w:p>
    <w:p w:rsidR="005143C9" w:rsidRDefault="005143C9" w:rsidP="001330B9">
      <w:pPr>
        <w:ind w:firstLine="708"/>
        <w:jc w:val="both"/>
        <w:rPr>
          <w:sz w:val="28"/>
          <w:szCs w:val="28"/>
        </w:rPr>
      </w:pPr>
    </w:p>
    <w:p w:rsidR="00873C71" w:rsidRDefault="00873C71" w:rsidP="00C631AF">
      <w:pPr>
        <w:ind w:firstLine="900"/>
        <w:jc w:val="center"/>
        <w:rPr>
          <w:b/>
          <w:sz w:val="28"/>
          <w:szCs w:val="28"/>
        </w:rPr>
      </w:pPr>
    </w:p>
    <w:p w:rsidR="00C631AF" w:rsidRDefault="00C631AF" w:rsidP="00C631A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Результативность участия учащихся МБОДО «Школа искусств» Алексеевского района в конкурсной деятельности</w:t>
      </w:r>
    </w:p>
    <w:p w:rsidR="009E54FE" w:rsidRDefault="009E54FE" w:rsidP="009E54FE">
      <w:pPr>
        <w:jc w:val="center"/>
        <w:rPr>
          <w:b/>
          <w:sz w:val="28"/>
          <w:szCs w:val="28"/>
        </w:rPr>
      </w:pPr>
    </w:p>
    <w:p w:rsidR="00953B5D" w:rsidRDefault="009E54FE" w:rsidP="009E54FE">
      <w:pPr>
        <w:jc w:val="center"/>
        <w:rPr>
          <w:b/>
          <w:sz w:val="28"/>
          <w:szCs w:val="28"/>
        </w:rPr>
      </w:pPr>
      <w:r w:rsidRPr="009E54FE">
        <w:rPr>
          <w:b/>
          <w:sz w:val="28"/>
          <w:szCs w:val="28"/>
        </w:rPr>
        <w:t>2013-2014 учебный год</w:t>
      </w:r>
    </w:p>
    <w:p w:rsidR="009E54FE" w:rsidRPr="009E54FE" w:rsidRDefault="009E54FE" w:rsidP="009E54FE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752F9" w:rsidTr="001752F9">
        <w:tc>
          <w:tcPr>
            <w:tcW w:w="3190" w:type="dxa"/>
            <w:gridSpan w:val="2"/>
          </w:tcPr>
          <w:p w:rsidR="001752F9" w:rsidRDefault="001752F9" w:rsidP="00442652">
            <w:pPr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Зональные конкурсы</w:t>
            </w:r>
          </w:p>
        </w:tc>
        <w:tc>
          <w:tcPr>
            <w:tcW w:w="3190" w:type="dxa"/>
            <w:gridSpan w:val="2"/>
          </w:tcPr>
          <w:p w:rsidR="001752F9" w:rsidRDefault="001752F9" w:rsidP="00442652">
            <w:pPr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Региональные конкурсы</w:t>
            </w:r>
          </w:p>
        </w:tc>
        <w:tc>
          <w:tcPr>
            <w:tcW w:w="3191" w:type="dxa"/>
            <w:gridSpan w:val="2"/>
          </w:tcPr>
          <w:p w:rsidR="001752F9" w:rsidRDefault="001752F9" w:rsidP="00442652">
            <w:pPr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Всероссийские и международные конкурс</w:t>
            </w:r>
            <w:r w:rsidR="00442652">
              <w:rPr>
                <w:b/>
                <w:szCs w:val="28"/>
              </w:rPr>
              <w:t>ы</w:t>
            </w:r>
          </w:p>
        </w:tc>
      </w:tr>
      <w:tr w:rsidR="00E33860" w:rsidTr="001752F9">
        <w:tc>
          <w:tcPr>
            <w:tcW w:w="1595" w:type="dxa"/>
          </w:tcPr>
          <w:p w:rsidR="00E33860" w:rsidRPr="00442652" w:rsidRDefault="00E33860" w:rsidP="00442652">
            <w:pPr>
              <w:outlineLvl w:val="0"/>
              <w:rPr>
                <w:szCs w:val="28"/>
              </w:rPr>
            </w:pPr>
            <w:r w:rsidRPr="00442652">
              <w:rPr>
                <w:szCs w:val="28"/>
              </w:rPr>
              <w:t>Всего участвовало детей</w:t>
            </w:r>
          </w:p>
        </w:tc>
        <w:tc>
          <w:tcPr>
            <w:tcW w:w="1595" w:type="dxa"/>
          </w:tcPr>
          <w:p w:rsidR="00E33860" w:rsidRPr="00442652" w:rsidRDefault="00E33860" w:rsidP="00442652">
            <w:pPr>
              <w:outlineLvl w:val="0"/>
              <w:rPr>
                <w:szCs w:val="28"/>
              </w:rPr>
            </w:pPr>
            <w:r w:rsidRPr="00442652">
              <w:rPr>
                <w:szCs w:val="28"/>
              </w:rPr>
              <w:t>Призовые места</w:t>
            </w:r>
          </w:p>
        </w:tc>
        <w:tc>
          <w:tcPr>
            <w:tcW w:w="1595" w:type="dxa"/>
          </w:tcPr>
          <w:p w:rsidR="00E33860" w:rsidRPr="00442652" w:rsidRDefault="00E33860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Всего участвовало</w:t>
            </w:r>
          </w:p>
        </w:tc>
        <w:tc>
          <w:tcPr>
            <w:tcW w:w="1595" w:type="dxa"/>
          </w:tcPr>
          <w:p w:rsidR="00E33860" w:rsidRPr="00442652" w:rsidRDefault="00E33860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Призовые места</w:t>
            </w:r>
          </w:p>
        </w:tc>
        <w:tc>
          <w:tcPr>
            <w:tcW w:w="1595" w:type="dxa"/>
          </w:tcPr>
          <w:p w:rsidR="00E33860" w:rsidRPr="00442652" w:rsidRDefault="00E33860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Всего участвовало</w:t>
            </w:r>
          </w:p>
        </w:tc>
        <w:tc>
          <w:tcPr>
            <w:tcW w:w="1596" w:type="dxa"/>
          </w:tcPr>
          <w:p w:rsidR="00E33860" w:rsidRPr="00442652" w:rsidRDefault="00E33860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Призовые места</w:t>
            </w:r>
          </w:p>
        </w:tc>
      </w:tr>
      <w:tr w:rsidR="001752F9" w:rsidTr="001752F9">
        <w:tc>
          <w:tcPr>
            <w:tcW w:w="1595" w:type="dxa"/>
          </w:tcPr>
          <w:p w:rsidR="001752F9" w:rsidRPr="00843801" w:rsidRDefault="00E33860" w:rsidP="00843801">
            <w:pPr>
              <w:outlineLvl w:val="0"/>
              <w:rPr>
                <w:szCs w:val="28"/>
              </w:rPr>
            </w:pPr>
            <w:r w:rsidRPr="00843801">
              <w:rPr>
                <w:szCs w:val="28"/>
              </w:rPr>
              <w:t>222</w:t>
            </w:r>
          </w:p>
        </w:tc>
        <w:tc>
          <w:tcPr>
            <w:tcW w:w="1595" w:type="dxa"/>
          </w:tcPr>
          <w:p w:rsidR="001752F9" w:rsidRPr="00843801" w:rsidRDefault="00E33860" w:rsidP="00843801">
            <w:pPr>
              <w:outlineLvl w:val="0"/>
              <w:rPr>
                <w:szCs w:val="28"/>
              </w:rPr>
            </w:pPr>
            <w:r w:rsidRPr="00843801">
              <w:rPr>
                <w:szCs w:val="28"/>
              </w:rPr>
              <w:t>174</w:t>
            </w:r>
          </w:p>
        </w:tc>
        <w:tc>
          <w:tcPr>
            <w:tcW w:w="1595" w:type="dxa"/>
          </w:tcPr>
          <w:p w:rsidR="001752F9" w:rsidRPr="00843801" w:rsidRDefault="00E33860" w:rsidP="00843801">
            <w:pPr>
              <w:outlineLvl w:val="0"/>
              <w:rPr>
                <w:szCs w:val="28"/>
              </w:rPr>
            </w:pPr>
            <w:r w:rsidRPr="00843801">
              <w:rPr>
                <w:szCs w:val="28"/>
              </w:rPr>
              <w:t>190</w:t>
            </w:r>
          </w:p>
        </w:tc>
        <w:tc>
          <w:tcPr>
            <w:tcW w:w="1595" w:type="dxa"/>
          </w:tcPr>
          <w:p w:rsidR="001752F9" w:rsidRPr="00843801" w:rsidRDefault="00E33860" w:rsidP="00843801">
            <w:pPr>
              <w:outlineLvl w:val="0"/>
              <w:rPr>
                <w:szCs w:val="28"/>
              </w:rPr>
            </w:pPr>
            <w:r w:rsidRPr="00843801">
              <w:rPr>
                <w:szCs w:val="28"/>
              </w:rPr>
              <w:t>160</w:t>
            </w:r>
          </w:p>
        </w:tc>
        <w:tc>
          <w:tcPr>
            <w:tcW w:w="1595" w:type="dxa"/>
          </w:tcPr>
          <w:p w:rsidR="001752F9" w:rsidRPr="00843801" w:rsidRDefault="00E33860" w:rsidP="00843801">
            <w:pPr>
              <w:outlineLvl w:val="0"/>
              <w:rPr>
                <w:szCs w:val="28"/>
              </w:rPr>
            </w:pPr>
            <w:r w:rsidRPr="00843801">
              <w:rPr>
                <w:szCs w:val="28"/>
              </w:rPr>
              <w:t>107</w:t>
            </w:r>
          </w:p>
        </w:tc>
        <w:tc>
          <w:tcPr>
            <w:tcW w:w="1596" w:type="dxa"/>
          </w:tcPr>
          <w:p w:rsidR="001752F9" w:rsidRPr="00843801" w:rsidRDefault="00E33860" w:rsidP="00843801">
            <w:pPr>
              <w:outlineLvl w:val="0"/>
              <w:rPr>
                <w:szCs w:val="28"/>
              </w:rPr>
            </w:pPr>
            <w:r w:rsidRPr="00843801">
              <w:rPr>
                <w:szCs w:val="28"/>
              </w:rPr>
              <w:t>86</w:t>
            </w:r>
          </w:p>
        </w:tc>
      </w:tr>
    </w:tbl>
    <w:p w:rsidR="001752F9" w:rsidRDefault="001752F9" w:rsidP="00953B5D">
      <w:pPr>
        <w:jc w:val="center"/>
        <w:outlineLvl w:val="0"/>
        <w:rPr>
          <w:b/>
          <w:szCs w:val="28"/>
        </w:rPr>
      </w:pPr>
    </w:p>
    <w:p w:rsidR="009E54FE" w:rsidRPr="00442652" w:rsidRDefault="009E54FE" w:rsidP="00953B5D">
      <w:pPr>
        <w:jc w:val="center"/>
        <w:outlineLvl w:val="0"/>
        <w:rPr>
          <w:b/>
          <w:sz w:val="28"/>
          <w:szCs w:val="28"/>
        </w:rPr>
      </w:pPr>
      <w:r w:rsidRPr="00442652">
        <w:rPr>
          <w:b/>
          <w:sz w:val="28"/>
          <w:szCs w:val="28"/>
        </w:rPr>
        <w:t>2014-2015 учебный год</w:t>
      </w:r>
    </w:p>
    <w:p w:rsidR="009E54FE" w:rsidRDefault="009E54FE" w:rsidP="00953B5D">
      <w:pPr>
        <w:jc w:val="center"/>
        <w:outlineLvl w:val="0"/>
        <w:rPr>
          <w:b/>
          <w:szCs w:val="28"/>
        </w:rPr>
      </w:pPr>
    </w:p>
    <w:tbl>
      <w:tblPr>
        <w:tblStyle w:val="ab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E54FE" w:rsidTr="009E54FE"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Зональные конкурсы</w:t>
            </w:r>
          </w:p>
        </w:tc>
        <w:tc>
          <w:tcPr>
            <w:tcW w:w="3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Региональные конкурсы</w:t>
            </w: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Всероссийские и международные конкурс</w:t>
            </w:r>
            <w:r w:rsidR="00442652">
              <w:rPr>
                <w:b/>
                <w:szCs w:val="28"/>
                <w:lang w:eastAsia="en-US"/>
              </w:rPr>
              <w:t>ы</w:t>
            </w:r>
          </w:p>
        </w:tc>
      </w:tr>
      <w:tr w:rsidR="009E54FE" w:rsidTr="009E54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Pr="00442652" w:rsidRDefault="009E54FE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Всего участвовало детей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Pr="00442652" w:rsidRDefault="009E54FE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Призовые места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Pr="00442652" w:rsidRDefault="009E54FE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Всего участвовало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Pr="00442652" w:rsidRDefault="009E54FE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Призовые места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Pr="00442652" w:rsidRDefault="009E54FE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Всего участвовало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Pr="00442652" w:rsidRDefault="009E54FE" w:rsidP="00442652">
            <w:pPr>
              <w:outlineLvl w:val="0"/>
              <w:rPr>
                <w:szCs w:val="28"/>
                <w:lang w:eastAsia="en-US"/>
              </w:rPr>
            </w:pPr>
            <w:r w:rsidRPr="00442652">
              <w:rPr>
                <w:szCs w:val="28"/>
                <w:lang w:eastAsia="en-US"/>
              </w:rPr>
              <w:t>Призовые места</w:t>
            </w:r>
          </w:p>
        </w:tc>
      </w:tr>
      <w:tr w:rsidR="009E54FE" w:rsidTr="009E54FE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99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4FE" w:rsidRDefault="009E54FE" w:rsidP="00442652">
            <w:pPr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97</w:t>
            </w:r>
          </w:p>
        </w:tc>
      </w:tr>
    </w:tbl>
    <w:p w:rsidR="009E54FE" w:rsidRDefault="009E54FE" w:rsidP="001330B9">
      <w:pPr>
        <w:jc w:val="center"/>
        <w:rPr>
          <w:b/>
          <w:sz w:val="28"/>
          <w:szCs w:val="28"/>
        </w:rPr>
      </w:pPr>
    </w:p>
    <w:p w:rsidR="001330B9" w:rsidRDefault="001330B9" w:rsidP="001330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Учащиеся, поступившие в в ССУЗы и ВУЗы</w:t>
      </w:r>
    </w:p>
    <w:p w:rsidR="001330B9" w:rsidRDefault="001330B9" w:rsidP="001330B9">
      <w:pPr>
        <w:rPr>
          <w:b/>
          <w:sz w:val="22"/>
          <w:szCs w:val="22"/>
        </w:rPr>
      </w:pPr>
    </w:p>
    <w:p w:rsidR="001330B9" w:rsidRDefault="001330B9" w:rsidP="001330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90A9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 год</w:t>
      </w:r>
    </w:p>
    <w:tbl>
      <w:tblPr>
        <w:tblW w:w="105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674"/>
        <w:gridCol w:w="1276"/>
        <w:gridCol w:w="1487"/>
        <w:gridCol w:w="1980"/>
        <w:gridCol w:w="2160"/>
        <w:gridCol w:w="1620"/>
      </w:tblGrid>
      <w:tr w:rsidR="0094367F" w:rsidTr="009436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b/>
                <w:color w:val="000000"/>
                <w:spacing w:val="-1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Pr="0094367F" w:rsidRDefault="0094367F">
            <w:pPr>
              <w:rPr>
                <w:b/>
                <w:color w:val="000000"/>
                <w:spacing w:val="-1"/>
              </w:rPr>
            </w:pPr>
            <w:r w:rsidRPr="0094367F">
              <w:rPr>
                <w:b/>
                <w:sz w:val="22"/>
                <w:szCs w:val="22"/>
              </w:rPr>
              <w:t>ФИО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Pr="0094367F" w:rsidRDefault="0094367F" w:rsidP="0094367F">
            <w:pPr>
              <w:ind w:right="-108"/>
              <w:rPr>
                <w:b/>
                <w:color w:val="000000"/>
                <w:spacing w:val="-1"/>
              </w:rPr>
            </w:pPr>
            <w:r w:rsidRPr="0094367F">
              <w:rPr>
                <w:b/>
                <w:sz w:val="22"/>
                <w:szCs w:val="22"/>
              </w:rPr>
              <w:t xml:space="preserve">Год окончания ДШИ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Pr="0094367F" w:rsidRDefault="0094367F">
            <w:pPr>
              <w:rPr>
                <w:b/>
                <w:color w:val="000000"/>
                <w:spacing w:val="-1"/>
              </w:rPr>
            </w:pPr>
            <w:r w:rsidRPr="0094367F">
              <w:rPr>
                <w:b/>
                <w:sz w:val="22"/>
                <w:szCs w:val="22"/>
              </w:rPr>
              <w:t>Отделение ДШИ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Pr="0094367F" w:rsidRDefault="0094367F">
            <w:pPr>
              <w:rPr>
                <w:b/>
                <w:color w:val="000000"/>
                <w:spacing w:val="-1"/>
              </w:rPr>
            </w:pPr>
            <w:r w:rsidRPr="0094367F">
              <w:rPr>
                <w:b/>
                <w:sz w:val="22"/>
                <w:szCs w:val="22"/>
              </w:rPr>
              <w:t>ФИО преподавателя ДШИ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Pr="0094367F" w:rsidRDefault="0094367F">
            <w:pPr>
              <w:rPr>
                <w:b/>
                <w:color w:val="000000"/>
                <w:spacing w:val="-1"/>
              </w:rPr>
            </w:pPr>
            <w:r w:rsidRPr="0094367F">
              <w:rPr>
                <w:b/>
                <w:sz w:val="22"/>
                <w:szCs w:val="22"/>
              </w:rPr>
              <w:t>Название ВУЗ, ССУЗ (на какой основе – бюджетной или платной)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Pr="0094367F" w:rsidRDefault="0094367F">
            <w:pPr>
              <w:rPr>
                <w:b/>
                <w:color w:val="000000"/>
                <w:spacing w:val="-1"/>
              </w:rPr>
            </w:pPr>
            <w:r w:rsidRPr="0094367F">
              <w:rPr>
                <w:b/>
                <w:sz w:val="22"/>
                <w:szCs w:val="22"/>
              </w:rPr>
              <w:t>Отделение ВУЗ, ССУЗ</w:t>
            </w:r>
          </w:p>
        </w:tc>
      </w:tr>
      <w:tr w:rsidR="0094367F" w:rsidTr="009436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F" w:rsidRDefault="0094367F" w:rsidP="006A3042">
            <w:pPr>
              <w:numPr>
                <w:ilvl w:val="0"/>
                <w:numId w:val="31"/>
              </w:numPr>
              <w:ind w:left="0" w:firstLine="0"/>
              <w:rPr>
                <w:color w:val="000000"/>
                <w:spacing w:val="-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Лозовая Алена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2014 г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хореографическое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Скорнякова Л.Т.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колледж искусств БГИИК</w:t>
            </w:r>
          </w:p>
          <w:p w:rsidR="0094367F" w:rsidRDefault="0094367F" w:rsidP="00ED7546">
            <w:pPr>
              <w:rPr>
                <w:color w:val="000000"/>
                <w:spacing w:val="-1"/>
              </w:rPr>
            </w:pPr>
            <w:r>
              <w:t>(бюджет</w:t>
            </w:r>
            <w:r w:rsidR="00ED7546"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отделение хореографии</w:t>
            </w:r>
          </w:p>
        </w:tc>
      </w:tr>
      <w:tr w:rsidR="0094367F" w:rsidTr="009436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F" w:rsidRDefault="0094367F" w:rsidP="006A3042">
            <w:pPr>
              <w:numPr>
                <w:ilvl w:val="0"/>
                <w:numId w:val="31"/>
              </w:numPr>
              <w:ind w:left="0" w:firstLine="0"/>
              <w:rPr>
                <w:color w:val="000000"/>
                <w:spacing w:val="-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 xml:space="preserve">Феткуллина Елизавета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художественное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Шуткина Т.Г.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 w:rsidP="00ED7546">
            <w:pPr>
              <w:rPr>
                <w:color w:val="000000"/>
                <w:spacing w:val="-1"/>
              </w:rPr>
            </w:pPr>
            <w:r>
              <w:t>Алексеевский педагогический колледж (бюджет)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художественно-графическое отделение.</w:t>
            </w:r>
          </w:p>
        </w:tc>
      </w:tr>
      <w:tr w:rsidR="0094367F" w:rsidTr="0094367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F" w:rsidRDefault="0094367F" w:rsidP="006A3042">
            <w:pPr>
              <w:numPr>
                <w:ilvl w:val="0"/>
                <w:numId w:val="31"/>
              </w:numPr>
              <w:ind w:left="0" w:firstLine="0"/>
              <w:rPr>
                <w:color w:val="000000"/>
                <w:spacing w:val="-1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7F" w:rsidRDefault="0094367F">
            <w:pPr>
              <w:jc w:val="both"/>
              <w:rPr>
                <w:color w:val="000000"/>
                <w:spacing w:val="-1"/>
              </w:rPr>
            </w:pPr>
            <w:r>
              <w:t xml:space="preserve">Кошелева Екатерина </w:t>
            </w:r>
          </w:p>
          <w:p w:rsidR="0094367F" w:rsidRDefault="0094367F">
            <w:pPr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художественное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Шуткина Т.Г.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 w:rsidP="00ED7546">
            <w:pPr>
              <w:rPr>
                <w:color w:val="000000"/>
                <w:spacing w:val="-1"/>
              </w:rPr>
            </w:pPr>
            <w:r>
              <w:t>Алексеевский педагогический колледж (бюджет)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7F" w:rsidRDefault="0094367F">
            <w:pPr>
              <w:rPr>
                <w:color w:val="000000"/>
                <w:spacing w:val="-1"/>
              </w:rPr>
            </w:pPr>
            <w:r>
              <w:t>отделение дизайна</w:t>
            </w:r>
          </w:p>
        </w:tc>
      </w:tr>
    </w:tbl>
    <w:p w:rsidR="001330B9" w:rsidRDefault="001330B9" w:rsidP="001330B9">
      <w:pPr>
        <w:jc w:val="both"/>
        <w:rPr>
          <w:sz w:val="22"/>
          <w:szCs w:val="22"/>
        </w:rPr>
      </w:pPr>
    </w:p>
    <w:p w:rsidR="001330B9" w:rsidRDefault="001330B9" w:rsidP="001330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90A9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год</w:t>
      </w:r>
    </w:p>
    <w:tbl>
      <w:tblPr>
        <w:tblW w:w="10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2555"/>
        <w:gridCol w:w="1065"/>
        <w:gridCol w:w="1119"/>
        <w:gridCol w:w="1674"/>
        <w:gridCol w:w="1800"/>
        <w:gridCol w:w="1620"/>
      </w:tblGrid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 w:rsidRPr="006C3BDF">
              <w:rPr>
                <w:b/>
              </w:rPr>
              <w:t>№ п/п</w:t>
            </w:r>
          </w:p>
        </w:tc>
        <w:tc>
          <w:tcPr>
            <w:tcW w:w="2555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 w:rsidRPr="006C3BDF">
              <w:rPr>
                <w:b/>
              </w:rPr>
              <w:t>ФИО учащегося</w:t>
            </w:r>
          </w:p>
        </w:tc>
        <w:tc>
          <w:tcPr>
            <w:tcW w:w="1065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 w:rsidRPr="006C3BDF">
              <w:rPr>
                <w:b/>
              </w:rPr>
              <w:t xml:space="preserve">Год окончания ДМШ, ДШИ, ДХШ </w:t>
            </w:r>
          </w:p>
        </w:tc>
        <w:tc>
          <w:tcPr>
            <w:tcW w:w="1119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 w:rsidRPr="006C3BDF">
              <w:rPr>
                <w:b/>
              </w:rPr>
              <w:t>Отделение ДМШ, ДШИ, ДХШ</w:t>
            </w:r>
          </w:p>
        </w:tc>
        <w:tc>
          <w:tcPr>
            <w:tcW w:w="1674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 w:rsidRPr="006C3BDF">
              <w:rPr>
                <w:b/>
              </w:rPr>
              <w:t>ФИО преподавателя ДМШ, ДШИ, ДХШ</w:t>
            </w:r>
          </w:p>
        </w:tc>
        <w:tc>
          <w:tcPr>
            <w:tcW w:w="1800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>
              <w:rPr>
                <w:b/>
              </w:rPr>
              <w:t xml:space="preserve">Название ВУЗ, ССУЗ </w:t>
            </w:r>
            <w:r w:rsidRPr="00CA2025">
              <w:rPr>
                <w:b/>
                <w:sz w:val="20"/>
                <w:szCs w:val="20"/>
              </w:rPr>
              <w:t>(на какой основе – бюджетной или платной)</w:t>
            </w:r>
          </w:p>
        </w:tc>
        <w:tc>
          <w:tcPr>
            <w:tcW w:w="1620" w:type="dxa"/>
            <w:shd w:val="clear" w:color="auto" w:fill="auto"/>
          </w:tcPr>
          <w:p w:rsidR="00ED7546" w:rsidRPr="006C3BDF" w:rsidRDefault="00ED7546" w:rsidP="00A038CB">
            <w:pPr>
              <w:rPr>
                <w:b/>
              </w:rPr>
            </w:pPr>
            <w:r w:rsidRPr="006C3BDF">
              <w:rPr>
                <w:b/>
              </w:rPr>
              <w:t>Отделение ВУЗ, ССУЗ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Шамрай Ирина Сергеевна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5 г"/>
              </w:smartTagPr>
              <w:r w:rsidRPr="00163737">
                <w:rPr>
                  <w:sz w:val="22"/>
                  <w:szCs w:val="22"/>
                </w:rPr>
                <w:t>2015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фортепиано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Соловей С.А.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Губкинский филиал БГИИК 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ДХО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Корниенко Екатерина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Вячеславовна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2013 г.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фортепиано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Соловей С.А.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БГИИК (ВПО)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музыкальное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образование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Протасова Анастасия Сергеевна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5 г"/>
              </w:smartTagPr>
              <w:r w:rsidRPr="00163737">
                <w:rPr>
                  <w:sz w:val="22"/>
                  <w:szCs w:val="22"/>
                </w:rPr>
                <w:t>2015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хоровое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Ковалева Л.Ю.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БГИИК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(СПО)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музыкальное искусство эстрады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Собина Ксения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2 г"/>
              </w:smartTagPr>
              <w:r w:rsidRPr="00163737">
                <w:rPr>
                  <w:sz w:val="22"/>
                  <w:szCs w:val="22"/>
                </w:rPr>
                <w:t>2012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хореография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Сегеда С.М.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БГИИК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(ВПО)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хореографическое творчество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Шульженко Алексей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4 г"/>
              </w:smartTagPr>
              <w:r w:rsidRPr="00163737">
                <w:rPr>
                  <w:sz w:val="22"/>
                  <w:szCs w:val="22"/>
                </w:rPr>
                <w:t>2014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хореография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Сегеда С.М.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БГИИК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(СПО)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хореография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Савченко Анастасия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0 г"/>
              </w:smartTagPr>
              <w:r w:rsidRPr="00163737">
                <w:rPr>
                  <w:sz w:val="22"/>
                  <w:szCs w:val="22"/>
                </w:rPr>
                <w:t>2010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Добренький С.Н.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БГТУ им. Шухова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(платно)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 xml:space="preserve"> дизайнер архитектурной среды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Мироненко Полина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0 г"/>
              </w:smartTagPr>
              <w:r w:rsidRPr="00163737">
                <w:rPr>
                  <w:sz w:val="22"/>
                  <w:szCs w:val="22"/>
                </w:rPr>
                <w:t>2010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Добренький С.Н.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БГТУ им. Шухова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 xml:space="preserve"> дизайнер архитектурной среды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Нетеча Анжелика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4 г"/>
              </w:smartTagPr>
              <w:r w:rsidRPr="00163737">
                <w:rPr>
                  <w:sz w:val="22"/>
                  <w:szCs w:val="22"/>
                </w:rPr>
                <w:t>2014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Добренький С.Н.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 xml:space="preserve">Воронежское художественное училище 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(бюджет)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живопись</w:t>
            </w:r>
          </w:p>
        </w:tc>
      </w:tr>
      <w:tr w:rsidR="00ED7546" w:rsidRPr="006C3BDF" w:rsidTr="00ED7546">
        <w:tc>
          <w:tcPr>
            <w:tcW w:w="634" w:type="dxa"/>
            <w:shd w:val="clear" w:color="auto" w:fill="auto"/>
          </w:tcPr>
          <w:p w:rsidR="00ED7546" w:rsidRPr="006C3BDF" w:rsidRDefault="00ED7546" w:rsidP="006A3042">
            <w:pPr>
              <w:numPr>
                <w:ilvl w:val="0"/>
                <w:numId w:val="32"/>
              </w:numPr>
              <w:rPr>
                <w:sz w:val="40"/>
                <w:szCs w:val="40"/>
              </w:rPr>
            </w:pPr>
          </w:p>
        </w:tc>
        <w:tc>
          <w:tcPr>
            <w:tcW w:w="2555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 xml:space="preserve">Мышанский Влад </w:t>
            </w:r>
          </w:p>
        </w:tc>
        <w:tc>
          <w:tcPr>
            <w:tcW w:w="1065" w:type="dxa"/>
            <w:shd w:val="clear" w:color="auto" w:fill="auto"/>
          </w:tcPr>
          <w:p w:rsidR="00ED7546" w:rsidRPr="00163737" w:rsidRDefault="00ED7546" w:rsidP="00A038CB">
            <w:smartTag w:uri="urn:schemas-microsoft-com:office:smarttags" w:element="metricconverter">
              <w:smartTagPr>
                <w:attr w:name="ProductID" w:val="2014 г"/>
              </w:smartTagPr>
              <w:r w:rsidRPr="00163737">
                <w:rPr>
                  <w:sz w:val="22"/>
                  <w:szCs w:val="22"/>
                </w:rPr>
                <w:t>2014 г</w:t>
              </w:r>
            </w:smartTag>
            <w:r w:rsidRPr="00163737">
              <w:rPr>
                <w:sz w:val="22"/>
                <w:szCs w:val="22"/>
              </w:rPr>
              <w:t>.</w:t>
            </w:r>
          </w:p>
        </w:tc>
        <w:tc>
          <w:tcPr>
            <w:tcW w:w="1119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художественное</w:t>
            </w:r>
          </w:p>
        </w:tc>
        <w:tc>
          <w:tcPr>
            <w:tcW w:w="1674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Добренький С.Н.</w:t>
            </w:r>
          </w:p>
        </w:tc>
        <w:tc>
          <w:tcPr>
            <w:tcW w:w="180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Алексеевский колледж</w:t>
            </w:r>
          </w:p>
          <w:p w:rsidR="00ED7546" w:rsidRPr="00163737" w:rsidRDefault="00ED7546" w:rsidP="00A038CB">
            <w:r w:rsidRPr="00163737">
              <w:rPr>
                <w:sz w:val="22"/>
                <w:szCs w:val="22"/>
              </w:rPr>
              <w:t>(платно)</w:t>
            </w:r>
          </w:p>
        </w:tc>
        <w:tc>
          <w:tcPr>
            <w:tcW w:w="1620" w:type="dxa"/>
            <w:shd w:val="clear" w:color="auto" w:fill="auto"/>
          </w:tcPr>
          <w:p w:rsidR="00ED7546" w:rsidRPr="00163737" w:rsidRDefault="00ED7546" w:rsidP="00A038CB">
            <w:r w:rsidRPr="00163737">
              <w:rPr>
                <w:sz w:val="22"/>
                <w:szCs w:val="22"/>
              </w:rPr>
              <w:t>дизайнерское отделение</w:t>
            </w:r>
          </w:p>
        </w:tc>
      </w:tr>
    </w:tbl>
    <w:p w:rsidR="00ED7546" w:rsidRDefault="00ED7546" w:rsidP="001330B9">
      <w:pPr>
        <w:jc w:val="center"/>
        <w:rPr>
          <w:b/>
          <w:sz w:val="28"/>
          <w:szCs w:val="28"/>
        </w:rPr>
      </w:pPr>
    </w:p>
    <w:p w:rsidR="001330B9" w:rsidRPr="002B706E" w:rsidRDefault="005C3B38" w:rsidP="006A3042">
      <w:pPr>
        <w:pStyle w:val="a8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2B706E">
        <w:rPr>
          <w:b/>
          <w:sz w:val="28"/>
          <w:szCs w:val="28"/>
        </w:rPr>
        <w:t>ЗАКЛЮЧЕНИЕ</w:t>
      </w:r>
    </w:p>
    <w:p w:rsidR="001330B9" w:rsidRDefault="001330B9" w:rsidP="001330B9">
      <w:pPr>
        <w:ind w:firstLine="851"/>
        <w:jc w:val="center"/>
        <w:rPr>
          <w:b/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образования в </w:t>
      </w:r>
      <w:r w:rsidR="00292078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представляет собой совокупность единых образовательных сред, обеспечивающих наиболее благоприятные условия для творческих коллективов школы с их индивидуальным развитием и неповторимым своеобразием, объединенных системной деятельностью по освоению художественного творчества, образующих единое образовательное пространство, благотворно воздействующее на детей, родителей, педагогов и жителей социума. </w:t>
      </w:r>
    </w:p>
    <w:p w:rsidR="001330B9" w:rsidRDefault="001330B9" w:rsidP="001330B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     </w:t>
      </w:r>
      <w:r w:rsidR="00292078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направлена      на      реализацию      основных      задач </w:t>
      </w:r>
      <w:r>
        <w:rPr>
          <w:spacing w:val="4"/>
          <w:sz w:val="28"/>
          <w:szCs w:val="28"/>
        </w:rPr>
        <w:t xml:space="preserve">дополнительного  образования  в области художественного  образования и  эстетического </w:t>
      </w:r>
      <w:r>
        <w:rPr>
          <w:spacing w:val="5"/>
          <w:sz w:val="28"/>
          <w:szCs w:val="28"/>
        </w:rPr>
        <w:t xml:space="preserve">воспитания, созданным для целенаправленного обучения детей и подростков различным </w:t>
      </w:r>
      <w:r>
        <w:rPr>
          <w:sz w:val="28"/>
          <w:szCs w:val="28"/>
        </w:rPr>
        <w:t>видам искусства.</w: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Приоритетное направление деятельности: совершенствование системы эстетического воспитания детей и молодежи на основе приобщения к созидательному процессу художественного творчества. </w: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формирования педагогической системы </w:t>
      </w:r>
      <w:r w:rsidR="00A03384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мы представляем следующим образом:</w: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F62219" w:rsidRDefault="00F62219" w:rsidP="001330B9">
      <w:pPr>
        <w:ind w:firstLine="851"/>
        <w:jc w:val="both"/>
        <w:rPr>
          <w:sz w:val="28"/>
          <w:szCs w:val="28"/>
        </w:rPr>
      </w:pPr>
    </w:p>
    <w:p w:rsidR="001330B9" w:rsidRDefault="0073522B" w:rsidP="001330B9">
      <w:pPr>
        <w:ind w:firstLine="851"/>
        <w:jc w:val="both"/>
        <w:rPr>
          <w:sz w:val="28"/>
          <w:szCs w:val="28"/>
        </w:rPr>
      </w:pPr>
      <w:r w:rsidRPr="0073522B">
        <w:pict>
          <v:rect id="_x0000_s1106" style="position:absolute;left:0;text-align:left;margin-left:43.95pt;margin-top:10.65pt;width:414.75pt;height:35.25pt;z-index:251661312">
            <v:textbox style="mso-next-textbox:#_x0000_s1106">
              <w:txbxContent>
                <w:p w:rsidR="001E4AD6" w:rsidRDefault="001E4AD6" w:rsidP="001330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Диагностика состояния образовательной деятельности</w:t>
                  </w:r>
                </w:p>
              </w:txbxContent>
            </v:textbox>
          </v:rect>
        </w:pic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73522B" w:rsidP="001330B9">
      <w:pPr>
        <w:ind w:firstLine="851"/>
        <w:jc w:val="both"/>
        <w:rPr>
          <w:sz w:val="28"/>
          <w:szCs w:val="28"/>
        </w:rPr>
      </w:pPr>
      <w:r w:rsidRPr="0073522B">
        <w:lastRenderedPageBreak/>
        <w:pict>
          <v:rect id="_x0000_s1107" style="position:absolute;left:0;text-align:left;margin-left:45pt;margin-top:9.65pt;width:406.5pt;height:36pt;z-index:251662336">
            <v:textbox style="mso-next-textbox:#_x0000_s1107">
              <w:txbxContent>
                <w:p w:rsidR="001E4AD6" w:rsidRDefault="001E4AD6" w:rsidP="001330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Приоритетные цели и задачи </w:t>
                  </w:r>
                </w:p>
                <w:p w:rsidR="001E4AD6" w:rsidRDefault="001E4AD6" w:rsidP="001330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МБОДО «Школа искусств» Алексеевского района (в развитии)</w:t>
                  </w:r>
                </w:p>
              </w:txbxContent>
            </v:textbox>
          </v:rect>
        </w:pic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73522B" w:rsidP="001330B9">
      <w:pPr>
        <w:ind w:firstLine="851"/>
        <w:jc w:val="both"/>
        <w:rPr>
          <w:sz w:val="28"/>
          <w:szCs w:val="28"/>
        </w:rPr>
      </w:pPr>
      <w:r w:rsidRPr="0073522B">
        <w:pict>
          <v:rect id="_x0000_s1108" style="position:absolute;left:0;text-align:left;margin-left:54pt;margin-top:15.35pt;width:77.25pt;height:49.5pt;z-index:251663360">
            <v:textbox style="mso-next-textbox:#_x0000_s1108">
              <w:txbxContent>
                <w:p w:rsidR="001E4AD6" w:rsidRDefault="001E4AD6" w:rsidP="001330B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Содержание</w:t>
                  </w:r>
                </w:p>
              </w:txbxContent>
            </v:textbox>
          </v:rect>
        </w:pict>
      </w:r>
      <w:r w:rsidRPr="0073522B">
        <w:pict>
          <v:rect id="_x0000_s1110" style="position:absolute;left:0;text-align:left;margin-left:252pt;margin-top:15.35pt;width:70.5pt;height:54.75pt;z-index:251665408">
            <v:textbox style="mso-next-textbox:#_x0000_s1110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Средства</w:t>
                  </w:r>
                </w:p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обучения</w:t>
                  </w:r>
                </w:p>
              </w:txbxContent>
            </v:textbox>
          </v:rect>
        </w:pict>
      </w:r>
      <w:r w:rsidRPr="0073522B">
        <w:pict>
          <v:rect id="_x0000_s1112" style="position:absolute;left:0;text-align:left;margin-left:45pt;margin-top:76.95pt;width:422.25pt;height:27pt;z-index:251667456">
            <v:textbox style="mso-next-textbox:#_x0000_s1112">
              <w:txbxContent>
                <w:p w:rsidR="001E4AD6" w:rsidRDefault="001E4AD6" w:rsidP="001330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Э ф ф е к т ив н ос т ь</w:t>
                  </w:r>
                </w:p>
              </w:txbxContent>
            </v:textbox>
          </v:rect>
        </w:pict>
      </w:r>
      <w:r w:rsidRPr="0073522B">
        <w:pict>
          <v:rect id="_x0000_s1111" style="position:absolute;left:0;text-align:left;margin-left:342pt;margin-top:15.35pt;width:111.75pt;height:54.75pt;z-index:251666432">
            <v:textbox style="mso-next-textbox:#_x0000_s1111">
              <w:txbxContent>
                <w:p w:rsidR="001E4AD6" w:rsidRDefault="001E4AD6" w:rsidP="001330B9">
                  <w:r>
                    <w:t>Организационно-управленческие подходы</w:t>
                  </w:r>
                </w:p>
              </w:txbxContent>
            </v:textbox>
          </v:rect>
        </w:pict>
      </w:r>
      <w:r w:rsidRPr="0073522B">
        <w:pict>
          <v:rect id="_x0000_s1109" style="position:absolute;left:0;text-align:left;margin-left:162pt;margin-top:15.35pt;width:66.75pt;height:54.75pt;z-index:251664384">
            <v:textbox style="mso-next-textbox:#_x0000_s1109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Методическая система </w:t>
                  </w:r>
                </w:p>
              </w:txbxContent>
            </v:textbox>
          </v:rect>
        </w:pic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73522B" w:rsidP="001330B9">
      <w:pPr>
        <w:ind w:firstLine="851"/>
        <w:jc w:val="both"/>
        <w:rPr>
          <w:sz w:val="28"/>
          <w:szCs w:val="28"/>
        </w:rPr>
      </w:pPr>
      <w:r w:rsidRPr="0073522B">
        <w:pict>
          <v:rect id="_x0000_s1113" style="position:absolute;left:0;text-align:left;margin-left:54pt;margin-top:1.65pt;width:92.25pt;height:45pt;z-index:251668480">
            <v:textbox style="mso-next-textbox:#_x0000_s1113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Целевая </w:t>
                  </w:r>
                </w:p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эффективность</w:t>
                  </w:r>
                </w:p>
              </w:txbxContent>
            </v:textbox>
          </v:rect>
        </w:pict>
      </w:r>
      <w:r w:rsidRPr="0073522B">
        <w:pict>
          <v:rect id="_x0000_s1115" style="position:absolute;left:0;text-align:left;margin-left:261pt;margin-top:1.65pt;width:97.5pt;height:45pt;z-index:251670528">
            <v:textbox style="mso-next-textbox:#_x0000_s1115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Социально-</w:t>
                  </w:r>
                </w:p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психологическая эффективность</w:t>
                  </w:r>
                </w:p>
              </w:txbxContent>
            </v:textbox>
          </v:rect>
        </w:pict>
      </w:r>
      <w:r w:rsidRPr="0073522B">
        <w:pict>
          <v:rect id="_x0000_s1116" style="position:absolute;left:0;text-align:left;margin-left:369pt;margin-top:1.65pt;width:95.25pt;height:45pt;z-index:251671552">
            <v:textbox style="mso-next-textbox:#_x0000_s1116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Технологическая эффективность</w:t>
                  </w:r>
                </w:p>
              </w:txbxContent>
            </v:textbox>
          </v:rect>
        </w:pict>
      </w:r>
      <w:r w:rsidRPr="0073522B">
        <w:pict>
          <v:rect id="_x0000_s1114" style="position:absolute;left:0;text-align:left;margin-left:153pt;margin-top:1.65pt;width:93pt;height:45pt;z-index:251669504">
            <v:textbox style="mso-next-textbox:#_x0000_s1114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Ресурсная </w:t>
                  </w:r>
                </w:p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эффективность</w:t>
                  </w:r>
                </w:p>
              </w:txbxContent>
            </v:textbox>
          </v:rect>
        </w:pic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73522B" w:rsidP="001330B9">
      <w:pPr>
        <w:ind w:firstLine="851"/>
        <w:jc w:val="both"/>
        <w:rPr>
          <w:sz w:val="28"/>
          <w:szCs w:val="28"/>
        </w:rPr>
      </w:pPr>
      <w:r w:rsidRPr="0073522B">
        <w:pict>
          <v:rect id="_x0000_s1117" style="position:absolute;left:0;text-align:left;margin-left:45pt;margin-top:7.35pt;width:422.25pt;height:35.25pt;z-index:251672576">
            <v:textbox style="mso-next-textbox:#_x0000_s1117">
              <w:txbxContent>
                <w:p w:rsidR="001E4AD6" w:rsidRDefault="001E4AD6" w:rsidP="001330B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 е з у л ь т а т и в н о с т ь</w:t>
                  </w:r>
                </w:p>
              </w:txbxContent>
            </v:textbox>
          </v:rect>
        </w:pic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73522B" w:rsidP="001330B9">
      <w:pPr>
        <w:ind w:firstLine="851"/>
        <w:jc w:val="both"/>
        <w:rPr>
          <w:sz w:val="28"/>
          <w:szCs w:val="28"/>
        </w:rPr>
      </w:pPr>
      <w:r w:rsidRPr="0073522B">
        <w:pict>
          <v:rect id="_x0000_s1118" style="position:absolute;left:0;text-align:left;margin-left:45pt;margin-top:4.05pt;width:87.75pt;height:54pt;z-index:251673600">
            <v:textbox style="mso-next-textbox:#_x0000_s1118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программ, уровень их усвоения</w:t>
                  </w:r>
                </w:p>
              </w:txbxContent>
            </v:textbox>
          </v:rect>
        </w:pict>
      </w:r>
      <w:r w:rsidRPr="0073522B">
        <w:pict>
          <v:rect id="_x0000_s1120" style="position:absolute;left:0;text-align:left;margin-left:270pt;margin-top:4.05pt;width:87pt;height:45pt;z-index:251675648">
            <v:textbox style="mso-next-textbox:#_x0000_s1120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Уровень воспитанности</w:t>
                  </w:r>
                </w:p>
              </w:txbxContent>
            </v:textbox>
          </v:rect>
        </w:pict>
      </w:r>
      <w:r w:rsidRPr="0073522B">
        <w:pict>
          <v:rect id="_x0000_s1121" style="position:absolute;left:0;text-align:left;margin-left:369pt;margin-top:4.05pt;width:95.25pt;height:45pt;z-index:251676672">
            <v:textbox style="mso-next-textbox:#_x0000_s1121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Качество образованности и воспитанности</w:t>
                  </w:r>
                </w:p>
              </w:txbxContent>
            </v:textbox>
          </v:rect>
        </w:pict>
      </w:r>
      <w:r w:rsidRPr="0073522B">
        <w:pict>
          <v:rect id="_x0000_s1119" style="position:absolute;left:0;text-align:left;margin-left:162pt;margin-top:4.05pt;width:87pt;height:45pt;z-index:251674624">
            <v:textbox style="mso-next-textbox:#_x0000_s1119">
              <w:txbxContent>
                <w:p w:rsidR="001E4AD6" w:rsidRDefault="001E4AD6" w:rsidP="001330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Победители олимпиад  и конкурсов</w:t>
                  </w:r>
                </w:p>
              </w:txbxContent>
            </v:textbox>
          </v:rect>
        </w:pict>
      </w: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ind w:firstLine="851"/>
        <w:jc w:val="both"/>
        <w:rPr>
          <w:sz w:val="28"/>
          <w:szCs w:val="28"/>
        </w:rPr>
      </w:pPr>
    </w:p>
    <w:p w:rsidR="001330B9" w:rsidRDefault="001330B9" w:rsidP="001330B9">
      <w:pPr>
        <w:jc w:val="both"/>
        <w:rPr>
          <w:sz w:val="28"/>
          <w:szCs w:val="28"/>
        </w:rPr>
      </w:pPr>
    </w:p>
    <w:p w:rsidR="005D4FB5" w:rsidRDefault="001330B9" w:rsidP="00162F77">
      <w:pPr>
        <w:ind w:firstLine="851"/>
        <w:jc w:val="both"/>
      </w:pPr>
      <w:r>
        <w:rPr>
          <w:sz w:val="28"/>
          <w:szCs w:val="28"/>
        </w:rPr>
        <w:t xml:space="preserve">Настоящая программа исходит из основных положений и задач развития системы дополнительного образования детей Белгородской области и конкретизирует их на материале анализа результатов образовательной деятельности, а также развития основных потенциалов </w:t>
      </w:r>
      <w:r w:rsidR="00A03384">
        <w:rPr>
          <w:sz w:val="28"/>
          <w:szCs w:val="28"/>
        </w:rPr>
        <w:t>Школы</w:t>
      </w:r>
      <w:r w:rsidR="00552589">
        <w:rPr>
          <w:sz w:val="28"/>
          <w:szCs w:val="28"/>
        </w:rPr>
        <w:t>.</w:t>
      </w:r>
    </w:p>
    <w:sectPr w:rsidR="005D4FB5" w:rsidSect="00535D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67" w:rsidRDefault="00BD1467" w:rsidP="00535D78">
      <w:r>
        <w:separator/>
      </w:r>
    </w:p>
  </w:endnote>
  <w:endnote w:type="continuationSeparator" w:id="0">
    <w:p w:rsidR="00BD1467" w:rsidRDefault="00BD1467" w:rsidP="0053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6715"/>
      <w:docPartObj>
        <w:docPartGallery w:val="Page Numbers (Bottom of Page)"/>
        <w:docPartUnique/>
      </w:docPartObj>
    </w:sdtPr>
    <w:sdtContent>
      <w:p w:rsidR="001E4AD6" w:rsidRDefault="0073522B">
        <w:pPr>
          <w:pStyle w:val="af1"/>
          <w:jc w:val="center"/>
        </w:pPr>
        <w:fldSimple w:instr=" PAGE   \* MERGEFORMAT ">
          <w:r w:rsidR="009D1980">
            <w:rPr>
              <w:noProof/>
            </w:rPr>
            <w:t>3</w:t>
          </w:r>
        </w:fldSimple>
      </w:p>
    </w:sdtContent>
  </w:sdt>
  <w:p w:rsidR="001E4AD6" w:rsidRDefault="001E4AD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67" w:rsidRDefault="00BD1467" w:rsidP="00535D78">
      <w:r>
        <w:separator/>
      </w:r>
    </w:p>
  </w:footnote>
  <w:footnote w:type="continuationSeparator" w:id="0">
    <w:p w:rsidR="00BD1467" w:rsidRDefault="00BD1467" w:rsidP="00535D78">
      <w:r>
        <w:continuationSeparator/>
      </w:r>
    </w:p>
  </w:footnote>
  <w:footnote w:id="1">
    <w:p w:rsidR="001E4AD6" w:rsidRDefault="001E4AD6" w:rsidP="00FE4775">
      <w:pPr>
        <w:pStyle w:val="213"/>
        <w:shd w:val="clear" w:color="auto" w:fill="auto"/>
        <w:spacing w:line="240" w:lineRule="auto"/>
        <w:ind w:firstLine="454"/>
        <w:rPr>
          <w:rFonts w:eastAsia="Calibri"/>
          <w:sz w:val="24"/>
          <w:szCs w:val="24"/>
        </w:rPr>
      </w:pPr>
      <w:r>
        <w:rPr>
          <w:rStyle w:val="aff1"/>
          <w:sz w:val="24"/>
          <w:szCs w:val="24"/>
        </w:rPr>
        <w:footnoteRef/>
      </w:r>
      <w:r>
        <w:rPr>
          <w:sz w:val="24"/>
          <w:szCs w:val="24"/>
        </w:rPr>
        <w:t> </w:t>
      </w:r>
      <w:r>
        <w:rPr>
          <w:rStyle w:val="223"/>
        </w:rPr>
        <w:t>Использованы материалы В. Д. Шадрикова.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pt;height:8.7pt" o:bullet="t">
        <v:imagedata r:id="rId1" o:title="clip_image001"/>
      </v:shape>
    </w:pict>
  </w:numPicBullet>
  <w:numPicBullet w:numPicBulletId="1">
    <w:pict>
      <v:shape id="_x0000_i1029" type="#_x0000_t75" style="width:8.7pt;height:8.7pt" o:bullet="t">
        <v:imagedata r:id="rId2" o:title="MC900115844[1]"/>
      </v:shape>
    </w:pict>
  </w:numPicBullet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E03EDB"/>
    <w:multiLevelType w:val="hybridMultilevel"/>
    <w:tmpl w:val="3C32A9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B17F7"/>
    <w:multiLevelType w:val="hybridMultilevel"/>
    <w:tmpl w:val="02B66094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2B3"/>
    <w:multiLevelType w:val="hybridMultilevel"/>
    <w:tmpl w:val="F7760F7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506653D"/>
    <w:multiLevelType w:val="hybridMultilevel"/>
    <w:tmpl w:val="2552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C3BDC"/>
    <w:multiLevelType w:val="hybridMultilevel"/>
    <w:tmpl w:val="2E2A4D4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F52602"/>
    <w:multiLevelType w:val="hybridMultilevel"/>
    <w:tmpl w:val="B6C06BD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69A6FD0"/>
    <w:multiLevelType w:val="hybridMultilevel"/>
    <w:tmpl w:val="B120CE2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9149A9"/>
    <w:multiLevelType w:val="hybridMultilevel"/>
    <w:tmpl w:val="3BA0F8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83D29"/>
    <w:multiLevelType w:val="hybridMultilevel"/>
    <w:tmpl w:val="FBC446B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CE150BF"/>
    <w:multiLevelType w:val="hybridMultilevel"/>
    <w:tmpl w:val="D12898E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F642E9A"/>
    <w:multiLevelType w:val="hybridMultilevel"/>
    <w:tmpl w:val="EFE23C0A"/>
    <w:lvl w:ilvl="0" w:tplc="04190005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2">
    <w:nsid w:val="0F735B2B"/>
    <w:multiLevelType w:val="hybridMultilevel"/>
    <w:tmpl w:val="7BBC54F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F92191D"/>
    <w:multiLevelType w:val="hybridMultilevel"/>
    <w:tmpl w:val="5862FAB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59D6E7F"/>
    <w:multiLevelType w:val="hybridMultilevel"/>
    <w:tmpl w:val="77A0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CB446F"/>
    <w:multiLevelType w:val="hybridMultilevel"/>
    <w:tmpl w:val="22F0C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FD3011"/>
    <w:multiLevelType w:val="hybridMultilevel"/>
    <w:tmpl w:val="6BE0F61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197E1C51"/>
    <w:multiLevelType w:val="hybridMultilevel"/>
    <w:tmpl w:val="FE2A3CDC"/>
    <w:lvl w:ilvl="0" w:tplc="F17A5E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7C4F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7D4A0B"/>
    <w:multiLevelType w:val="hybridMultilevel"/>
    <w:tmpl w:val="E5DA60D2"/>
    <w:lvl w:ilvl="0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23EB358E"/>
    <w:multiLevelType w:val="hybridMultilevel"/>
    <w:tmpl w:val="9E88524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48F47AE"/>
    <w:multiLevelType w:val="hybridMultilevel"/>
    <w:tmpl w:val="5E50BFD2"/>
    <w:lvl w:ilvl="0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1">
    <w:nsid w:val="2BDF460E"/>
    <w:multiLevelType w:val="hybridMultilevel"/>
    <w:tmpl w:val="774AE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733F49"/>
    <w:multiLevelType w:val="hybridMultilevel"/>
    <w:tmpl w:val="288025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0846E86"/>
    <w:multiLevelType w:val="hybridMultilevel"/>
    <w:tmpl w:val="B302CE98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6354D7"/>
    <w:multiLevelType w:val="hybridMultilevel"/>
    <w:tmpl w:val="2C60D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6107"/>
    <w:multiLevelType w:val="hybridMultilevel"/>
    <w:tmpl w:val="50CAB340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6">
    <w:nsid w:val="335D2482"/>
    <w:multiLevelType w:val="hybridMultilevel"/>
    <w:tmpl w:val="6BE8FC46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8">
    <w:nsid w:val="359A038B"/>
    <w:multiLevelType w:val="hybridMultilevel"/>
    <w:tmpl w:val="48A6657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6BD3877"/>
    <w:multiLevelType w:val="hybridMultilevel"/>
    <w:tmpl w:val="2E12D8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2F8BE66">
      <w:numFmt w:val="bullet"/>
      <w:lvlText w:val="·"/>
      <w:lvlJc w:val="left"/>
      <w:pPr>
        <w:ind w:left="1410" w:hanging="69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CC6BEE"/>
    <w:multiLevelType w:val="hybridMultilevel"/>
    <w:tmpl w:val="2F8C5262"/>
    <w:lvl w:ilvl="0" w:tplc="F0A47858">
      <w:start w:val="5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FD224B"/>
    <w:multiLevelType w:val="hybridMultilevel"/>
    <w:tmpl w:val="A5506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874924"/>
    <w:multiLevelType w:val="hybridMultilevel"/>
    <w:tmpl w:val="017671D0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D73C7E"/>
    <w:multiLevelType w:val="hybridMultilevel"/>
    <w:tmpl w:val="D102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15D53"/>
    <w:multiLevelType w:val="hybridMultilevel"/>
    <w:tmpl w:val="984AC6DA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A32D87"/>
    <w:multiLevelType w:val="hybridMultilevel"/>
    <w:tmpl w:val="8E4A3B0A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3B9D3FE8"/>
    <w:multiLevelType w:val="hybridMultilevel"/>
    <w:tmpl w:val="B3868D8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15113EB"/>
    <w:multiLevelType w:val="hybridMultilevel"/>
    <w:tmpl w:val="998E79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425B5CDF"/>
    <w:multiLevelType w:val="hybridMultilevel"/>
    <w:tmpl w:val="1DB8766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39B49E9"/>
    <w:multiLevelType w:val="multilevel"/>
    <w:tmpl w:val="761C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2B51D4"/>
    <w:multiLevelType w:val="hybridMultilevel"/>
    <w:tmpl w:val="D3F2867E"/>
    <w:lvl w:ilvl="0" w:tplc="2FFA0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F27A28"/>
    <w:multiLevelType w:val="hybridMultilevel"/>
    <w:tmpl w:val="40044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030B7E"/>
    <w:multiLevelType w:val="hybridMultilevel"/>
    <w:tmpl w:val="24EE19F8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537E0A"/>
    <w:multiLevelType w:val="hybridMultilevel"/>
    <w:tmpl w:val="12080D2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4C290227"/>
    <w:multiLevelType w:val="hybridMultilevel"/>
    <w:tmpl w:val="62CCBF62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046145"/>
    <w:multiLevelType w:val="hybridMultilevel"/>
    <w:tmpl w:val="CAE4250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4DA86C33"/>
    <w:multiLevelType w:val="hybridMultilevel"/>
    <w:tmpl w:val="7D48D748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C56651"/>
    <w:multiLevelType w:val="hybridMultilevel"/>
    <w:tmpl w:val="8A6492DE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636037"/>
    <w:multiLevelType w:val="hybridMultilevel"/>
    <w:tmpl w:val="C8E802BA"/>
    <w:lvl w:ilvl="0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52B941EA"/>
    <w:multiLevelType w:val="multilevel"/>
    <w:tmpl w:val="F3A213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>
    <w:nsid w:val="539717A4"/>
    <w:multiLevelType w:val="hybridMultilevel"/>
    <w:tmpl w:val="2D42A06C"/>
    <w:lvl w:ilvl="0" w:tplc="F17A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7A5E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31179B"/>
    <w:multiLevelType w:val="hybridMultilevel"/>
    <w:tmpl w:val="9D00A1C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54DF25BF"/>
    <w:multiLevelType w:val="hybridMultilevel"/>
    <w:tmpl w:val="86BAE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5568BD"/>
    <w:multiLevelType w:val="hybridMultilevel"/>
    <w:tmpl w:val="DAA46766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8796AF0"/>
    <w:multiLevelType w:val="hybridMultilevel"/>
    <w:tmpl w:val="A35ED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D7D4043"/>
    <w:multiLevelType w:val="hybridMultilevel"/>
    <w:tmpl w:val="16284E38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5E7338C3"/>
    <w:multiLevelType w:val="hybridMultilevel"/>
    <w:tmpl w:val="90161724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7">
    <w:nsid w:val="5F5627B4"/>
    <w:multiLevelType w:val="hybridMultilevel"/>
    <w:tmpl w:val="A8D0B32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8">
    <w:nsid w:val="62174C91"/>
    <w:multiLevelType w:val="hybridMultilevel"/>
    <w:tmpl w:val="34B687D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9">
    <w:nsid w:val="64137349"/>
    <w:multiLevelType w:val="hybridMultilevel"/>
    <w:tmpl w:val="27EC11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>
    <w:nsid w:val="653B58CD"/>
    <w:multiLevelType w:val="hybridMultilevel"/>
    <w:tmpl w:val="F974834E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A339E9"/>
    <w:multiLevelType w:val="hybridMultilevel"/>
    <w:tmpl w:val="C1AEB7F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68653B76"/>
    <w:multiLevelType w:val="hybridMultilevel"/>
    <w:tmpl w:val="BDF2A0AE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3">
    <w:nsid w:val="69DC5CA0"/>
    <w:multiLevelType w:val="hybridMultilevel"/>
    <w:tmpl w:val="71183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A04578C"/>
    <w:multiLevelType w:val="hybridMultilevel"/>
    <w:tmpl w:val="B57E427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A4112DD"/>
    <w:multiLevelType w:val="hybridMultilevel"/>
    <w:tmpl w:val="D13A53FA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C774D92"/>
    <w:multiLevelType w:val="hybridMultilevel"/>
    <w:tmpl w:val="52B8EF50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D6C2240"/>
    <w:multiLevelType w:val="hybridMultilevel"/>
    <w:tmpl w:val="C1243B0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F2478BE"/>
    <w:multiLevelType w:val="hybridMultilevel"/>
    <w:tmpl w:val="A7BA0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0065542"/>
    <w:multiLevelType w:val="hybridMultilevel"/>
    <w:tmpl w:val="173832A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0466C5D"/>
    <w:multiLevelType w:val="hybridMultilevel"/>
    <w:tmpl w:val="C56C3AA0"/>
    <w:lvl w:ilvl="0" w:tplc="041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1">
    <w:nsid w:val="70786896"/>
    <w:multiLevelType w:val="hybridMultilevel"/>
    <w:tmpl w:val="20CC7D7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2">
    <w:nsid w:val="71F93E08"/>
    <w:multiLevelType w:val="hybridMultilevel"/>
    <w:tmpl w:val="F74E0622"/>
    <w:lvl w:ilvl="0" w:tplc="F17A5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B04ADF"/>
    <w:multiLevelType w:val="hybridMultilevel"/>
    <w:tmpl w:val="60DAE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EB7B75"/>
    <w:multiLevelType w:val="hybridMultilevel"/>
    <w:tmpl w:val="B6AA211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6B3772F"/>
    <w:multiLevelType w:val="hybridMultilevel"/>
    <w:tmpl w:val="3516F69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>
    <w:nsid w:val="777A45E1"/>
    <w:multiLevelType w:val="hybridMultilevel"/>
    <w:tmpl w:val="34924D38"/>
    <w:lvl w:ilvl="0" w:tplc="F17A5E2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3441EF"/>
    <w:multiLevelType w:val="hybridMultilevel"/>
    <w:tmpl w:val="5C023CF0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8">
    <w:nsid w:val="7C773F1D"/>
    <w:multiLevelType w:val="hybridMultilevel"/>
    <w:tmpl w:val="F4D40E2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7F3B5BB1"/>
    <w:multiLevelType w:val="hybridMultilevel"/>
    <w:tmpl w:val="A17A3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443A45"/>
    <w:multiLevelType w:val="multilevel"/>
    <w:tmpl w:val="DB282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num w:numId="1">
    <w:abstractNumId w:val="29"/>
  </w:num>
  <w:num w:numId="2">
    <w:abstractNumId w:val="9"/>
  </w:num>
  <w:num w:numId="3">
    <w:abstractNumId w:val="48"/>
  </w:num>
  <w:num w:numId="4">
    <w:abstractNumId w:val="32"/>
  </w:num>
  <w:num w:numId="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7"/>
  </w:num>
  <w:num w:numId="8">
    <w:abstractNumId w:val="25"/>
  </w:num>
  <w:num w:numId="9">
    <w:abstractNumId w:val="67"/>
  </w:num>
  <w:num w:numId="10">
    <w:abstractNumId w:val="74"/>
  </w:num>
  <w:num w:numId="11">
    <w:abstractNumId w:val="28"/>
  </w:num>
  <w:num w:numId="12">
    <w:abstractNumId w:val="45"/>
  </w:num>
  <w:num w:numId="13">
    <w:abstractNumId w:val="38"/>
  </w:num>
  <w:num w:numId="14">
    <w:abstractNumId w:val="75"/>
  </w:num>
  <w:num w:numId="15">
    <w:abstractNumId w:val="12"/>
  </w:num>
  <w:num w:numId="16">
    <w:abstractNumId w:val="6"/>
  </w:num>
  <w:num w:numId="17">
    <w:abstractNumId w:val="51"/>
  </w:num>
  <w:num w:numId="18">
    <w:abstractNumId w:val="21"/>
  </w:num>
  <w:num w:numId="19">
    <w:abstractNumId w:val="22"/>
  </w:num>
  <w:num w:numId="20">
    <w:abstractNumId w:val="13"/>
  </w:num>
  <w:num w:numId="2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</w:num>
  <w:num w:numId="23">
    <w:abstractNumId w:val="79"/>
  </w:num>
  <w:num w:numId="24">
    <w:abstractNumId w:val="7"/>
  </w:num>
  <w:num w:numId="25">
    <w:abstractNumId w:val="7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1"/>
  </w:num>
  <w:num w:numId="28">
    <w:abstractNumId w:val="10"/>
  </w:num>
  <w:num w:numId="29">
    <w:abstractNumId w:val="36"/>
  </w:num>
  <w:num w:numId="30">
    <w:abstractNumId w:val="4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34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</w:num>
  <w:num w:numId="38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58"/>
  </w:num>
  <w:num w:numId="41">
    <w:abstractNumId w:val="33"/>
  </w:num>
  <w:num w:numId="42">
    <w:abstractNumId w:val="56"/>
  </w:num>
  <w:num w:numId="43">
    <w:abstractNumId w:val="62"/>
  </w:num>
  <w:num w:numId="44">
    <w:abstractNumId w:val="73"/>
  </w:num>
  <w:num w:numId="45">
    <w:abstractNumId w:val="18"/>
  </w:num>
  <w:num w:numId="46">
    <w:abstractNumId w:val="70"/>
  </w:num>
  <w:num w:numId="4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  <w:num w:numId="51">
    <w:abstractNumId w:val="8"/>
  </w:num>
  <w:num w:numId="52">
    <w:abstractNumId w:val="11"/>
  </w:num>
  <w:num w:numId="53">
    <w:abstractNumId w:val="49"/>
  </w:num>
  <w:num w:numId="54">
    <w:abstractNumId w:val="57"/>
  </w:num>
  <w:num w:numId="55">
    <w:abstractNumId w:val="3"/>
  </w:num>
  <w:num w:numId="56">
    <w:abstractNumId w:val="31"/>
  </w:num>
  <w:num w:numId="57">
    <w:abstractNumId w:val="49"/>
  </w:num>
  <w:num w:numId="5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</w:num>
  <w:num w:numId="61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</w:num>
  <w:num w:numId="75">
    <w:abstractNumId w:val="24"/>
  </w:num>
  <w:num w:numId="76">
    <w:abstractNumId w:val="63"/>
  </w:num>
  <w:num w:numId="77">
    <w:abstractNumId w:val="4"/>
  </w:num>
  <w:num w:numId="78">
    <w:abstractNumId w:val="78"/>
  </w:num>
  <w:num w:numId="79">
    <w:abstractNumId w:val="5"/>
  </w:num>
  <w:num w:numId="80">
    <w:abstractNumId w:val="37"/>
  </w:num>
  <w:num w:numId="81">
    <w:abstractNumId w:val="55"/>
  </w:num>
  <w:num w:numId="82">
    <w:abstractNumId w:val="39"/>
  </w:num>
  <w:num w:numId="83">
    <w:abstractNumId w:val="1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043"/>
    <w:rsid w:val="00003AD7"/>
    <w:rsid w:val="00007453"/>
    <w:rsid w:val="00010EE8"/>
    <w:rsid w:val="00011D8D"/>
    <w:rsid w:val="00012AE1"/>
    <w:rsid w:val="00012EA1"/>
    <w:rsid w:val="000134BA"/>
    <w:rsid w:val="000150C3"/>
    <w:rsid w:val="0001715C"/>
    <w:rsid w:val="00017C36"/>
    <w:rsid w:val="00020C31"/>
    <w:rsid w:val="00021BB4"/>
    <w:rsid w:val="000222CB"/>
    <w:rsid w:val="00024B93"/>
    <w:rsid w:val="0003179F"/>
    <w:rsid w:val="00032D79"/>
    <w:rsid w:val="00032F25"/>
    <w:rsid w:val="0003784B"/>
    <w:rsid w:val="000412F7"/>
    <w:rsid w:val="00041F80"/>
    <w:rsid w:val="00047202"/>
    <w:rsid w:val="0005304C"/>
    <w:rsid w:val="000532AA"/>
    <w:rsid w:val="00061946"/>
    <w:rsid w:val="00061A6F"/>
    <w:rsid w:val="000667E1"/>
    <w:rsid w:val="0007093A"/>
    <w:rsid w:val="000733F6"/>
    <w:rsid w:val="00074FF8"/>
    <w:rsid w:val="00075D97"/>
    <w:rsid w:val="000778C8"/>
    <w:rsid w:val="000809EE"/>
    <w:rsid w:val="00080C1B"/>
    <w:rsid w:val="00082196"/>
    <w:rsid w:val="00082E31"/>
    <w:rsid w:val="00085A2C"/>
    <w:rsid w:val="00086A80"/>
    <w:rsid w:val="00090A9E"/>
    <w:rsid w:val="00094572"/>
    <w:rsid w:val="00097732"/>
    <w:rsid w:val="000A1E7F"/>
    <w:rsid w:val="000A1ECD"/>
    <w:rsid w:val="000A4699"/>
    <w:rsid w:val="000B2BE5"/>
    <w:rsid w:val="000B2D09"/>
    <w:rsid w:val="000B3BF3"/>
    <w:rsid w:val="000B444A"/>
    <w:rsid w:val="000B468B"/>
    <w:rsid w:val="000B4B31"/>
    <w:rsid w:val="000C1164"/>
    <w:rsid w:val="000C2745"/>
    <w:rsid w:val="000C463A"/>
    <w:rsid w:val="000D0D79"/>
    <w:rsid w:val="000D0D93"/>
    <w:rsid w:val="000D1718"/>
    <w:rsid w:val="000D1F3D"/>
    <w:rsid w:val="000D25AE"/>
    <w:rsid w:val="000E021A"/>
    <w:rsid w:val="000E6C4D"/>
    <w:rsid w:val="000E7C79"/>
    <w:rsid w:val="00102438"/>
    <w:rsid w:val="00107E34"/>
    <w:rsid w:val="0011148E"/>
    <w:rsid w:val="0011696C"/>
    <w:rsid w:val="00121F67"/>
    <w:rsid w:val="001330B9"/>
    <w:rsid w:val="0013354A"/>
    <w:rsid w:val="00133F0E"/>
    <w:rsid w:val="00135F35"/>
    <w:rsid w:val="00151627"/>
    <w:rsid w:val="00151649"/>
    <w:rsid w:val="00151E13"/>
    <w:rsid w:val="00154C24"/>
    <w:rsid w:val="001575EA"/>
    <w:rsid w:val="00162F77"/>
    <w:rsid w:val="00163848"/>
    <w:rsid w:val="00165DFB"/>
    <w:rsid w:val="00167BAD"/>
    <w:rsid w:val="0017059C"/>
    <w:rsid w:val="001752F9"/>
    <w:rsid w:val="00175392"/>
    <w:rsid w:val="00175701"/>
    <w:rsid w:val="0017633E"/>
    <w:rsid w:val="00181B3C"/>
    <w:rsid w:val="00182B35"/>
    <w:rsid w:val="00192AA8"/>
    <w:rsid w:val="00195981"/>
    <w:rsid w:val="0019772E"/>
    <w:rsid w:val="00197F7E"/>
    <w:rsid w:val="001A19F3"/>
    <w:rsid w:val="001A1A6D"/>
    <w:rsid w:val="001A6AAF"/>
    <w:rsid w:val="001B557C"/>
    <w:rsid w:val="001B7D29"/>
    <w:rsid w:val="001B7DD1"/>
    <w:rsid w:val="001D0936"/>
    <w:rsid w:val="001D3D6F"/>
    <w:rsid w:val="001D67C5"/>
    <w:rsid w:val="001D756D"/>
    <w:rsid w:val="001E33F6"/>
    <w:rsid w:val="001E4AD6"/>
    <w:rsid w:val="001E75CF"/>
    <w:rsid w:val="001F17A3"/>
    <w:rsid w:val="001F3745"/>
    <w:rsid w:val="001F51C4"/>
    <w:rsid w:val="001F5F69"/>
    <w:rsid w:val="001F770B"/>
    <w:rsid w:val="00200EC4"/>
    <w:rsid w:val="00203697"/>
    <w:rsid w:val="00203E75"/>
    <w:rsid w:val="00205884"/>
    <w:rsid w:val="00206BBE"/>
    <w:rsid w:val="002071DF"/>
    <w:rsid w:val="00210BF9"/>
    <w:rsid w:val="00211E78"/>
    <w:rsid w:val="002143FF"/>
    <w:rsid w:val="00215768"/>
    <w:rsid w:val="002202BD"/>
    <w:rsid w:val="00221E3E"/>
    <w:rsid w:val="0022373D"/>
    <w:rsid w:val="0022502E"/>
    <w:rsid w:val="00226DBE"/>
    <w:rsid w:val="0023723F"/>
    <w:rsid w:val="00237DBD"/>
    <w:rsid w:val="00240401"/>
    <w:rsid w:val="002432BA"/>
    <w:rsid w:val="002443B9"/>
    <w:rsid w:val="0024715C"/>
    <w:rsid w:val="00247638"/>
    <w:rsid w:val="00252144"/>
    <w:rsid w:val="0025286C"/>
    <w:rsid w:val="002557E8"/>
    <w:rsid w:val="00260754"/>
    <w:rsid w:val="002645A1"/>
    <w:rsid w:val="00265B4A"/>
    <w:rsid w:val="002670A3"/>
    <w:rsid w:val="00271453"/>
    <w:rsid w:val="002725BE"/>
    <w:rsid w:val="00272C70"/>
    <w:rsid w:val="00274D89"/>
    <w:rsid w:val="002767C5"/>
    <w:rsid w:val="00276CAD"/>
    <w:rsid w:val="002803DD"/>
    <w:rsid w:val="002866B8"/>
    <w:rsid w:val="00292078"/>
    <w:rsid w:val="00295825"/>
    <w:rsid w:val="0029757A"/>
    <w:rsid w:val="00297618"/>
    <w:rsid w:val="00297D0A"/>
    <w:rsid w:val="002A2ED6"/>
    <w:rsid w:val="002A7BF2"/>
    <w:rsid w:val="002A7C8F"/>
    <w:rsid w:val="002B03A3"/>
    <w:rsid w:val="002B208E"/>
    <w:rsid w:val="002B706E"/>
    <w:rsid w:val="002B71F2"/>
    <w:rsid w:val="002B7941"/>
    <w:rsid w:val="002C040F"/>
    <w:rsid w:val="002C1038"/>
    <w:rsid w:val="002C2DA6"/>
    <w:rsid w:val="002C4CA7"/>
    <w:rsid w:val="002C4CCC"/>
    <w:rsid w:val="002C507C"/>
    <w:rsid w:val="002C68CE"/>
    <w:rsid w:val="002D0ABB"/>
    <w:rsid w:val="002D1684"/>
    <w:rsid w:val="002D28A8"/>
    <w:rsid w:val="002D334A"/>
    <w:rsid w:val="002D4365"/>
    <w:rsid w:val="002D439E"/>
    <w:rsid w:val="002D55BA"/>
    <w:rsid w:val="002D622C"/>
    <w:rsid w:val="002D69D7"/>
    <w:rsid w:val="002D72F7"/>
    <w:rsid w:val="002E1D3C"/>
    <w:rsid w:val="002E708B"/>
    <w:rsid w:val="002F2996"/>
    <w:rsid w:val="002F3FF2"/>
    <w:rsid w:val="002F72A1"/>
    <w:rsid w:val="002F7D5E"/>
    <w:rsid w:val="00300882"/>
    <w:rsid w:val="00300D25"/>
    <w:rsid w:val="003011F1"/>
    <w:rsid w:val="00301F83"/>
    <w:rsid w:val="00305558"/>
    <w:rsid w:val="003067D7"/>
    <w:rsid w:val="003079AB"/>
    <w:rsid w:val="003109FA"/>
    <w:rsid w:val="00311FB7"/>
    <w:rsid w:val="00312BF2"/>
    <w:rsid w:val="003135E5"/>
    <w:rsid w:val="00314FF8"/>
    <w:rsid w:val="003174CD"/>
    <w:rsid w:val="00320729"/>
    <w:rsid w:val="00320F08"/>
    <w:rsid w:val="00322E2B"/>
    <w:rsid w:val="003249D2"/>
    <w:rsid w:val="003270F5"/>
    <w:rsid w:val="00330796"/>
    <w:rsid w:val="0033114A"/>
    <w:rsid w:val="00331AEE"/>
    <w:rsid w:val="0033499C"/>
    <w:rsid w:val="00335D7D"/>
    <w:rsid w:val="0034286F"/>
    <w:rsid w:val="00342F01"/>
    <w:rsid w:val="00345ED9"/>
    <w:rsid w:val="00354032"/>
    <w:rsid w:val="00355278"/>
    <w:rsid w:val="003559F9"/>
    <w:rsid w:val="00356579"/>
    <w:rsid w:val="00356E11"/>
    <w:rsid w:val="003575DA"/>
    <w:rsid w:val="00360286"/>
    <w:rsid w:val="003672D2"/>
    <w:rsid w:val="00367DF3"/>
    <w:rsid w:val="00371D83"/>
    <w:rsid w:val="0037207D"/>
    <w:rsid w:val="0037303C"/>
    <w:rsid w:val="00381859"/>
    <w:rsid w:val="00387692"/>
    <w:rsid w:val="00390A7B"/>
    <w:rsid w:val="00392DFA"/>
    <w:rsid w:val="0039380B"/>
    <w:rsid w:val="00393E20"/>
    <w:rsid w:val="00395785"/>
    <w:rsid w:val="003964E4"/>
    <w:rsid w:val="003A0417"/>
    <w:rsid w:val="003A133A"/>
    <w:rsid w:val="003A3A3A"/>
    <w:rsid w:val="003A693D"/>
    <w:rsid w:val="003B182C"/>
    <w:rsid w:val="003B2973"/>
    <w:rsid w:val="003B2E2C"/>
    <w:rsid w:val="003B52F8"/>
    <w:rsid w:val="003B7634"/>
    <w:rsid w:val="003C2051"/>
    <w:rsid w:val="003C46F2"/>
    <w:rsid w:val="003C5ADD"/>
    <w:rsid w:val="003C5E4E"/>
    <w:rsid w:val="003C77BB"/>
    <w:rsid w:val="003D00DE"/>
    <w:rsid w:val="003D01D8"/>
    <w:rsid w:val="003E1407"/>
    <w:rsid w:val="003E3589"/>
    <w:rsid w:val="003E4576"/>
    <w:rsid w:val="003E587C"/>
    <w:rsid w:val="003E71D5"/>
    <w:rsid w:val="003F0EDA"/>
    <w:rsid w:val="003F29D9"/>
    <w:rsid w:val="003F5381"/>
    <w:rsid w:val="003F54D4"/>
    <w:rsid w:val="00401C85"/>
    <w:rsid w:val="0040260C"/>
    <w:rsid w:val="00406925"/>
    <w:rsid w:val="00407486"/>
    <w:rsid w:val="00410BA3"/>
    <w:rsid w:val="00412187"/>
    <w:rsid w:val="00416C9C"/>
    <w:rsid w:val="004233EB"/>
    <w:rsid w:val="00426C65"/>
    <w:rsid w:val="0042795F"/>
    <w:rsid w:val="00430016"/>
    <w:rsid w:val="00432FF6"/>
    <w:rsid w:val="004330A5"/>
    <w:rsid w:val="004337EA"/>
    <w:rsid w:val="0043403B"/>
    <w:rsid w:val="00440057"/>
    <w:rsid w:val="00442652"/>
    <w:rsid w:val="00443650"/>
    <w:rsid w:val="00447D4E"/>
    <w:rsid w:val="00452E86"/>
    <w:rsid w:val="004547DB"/>
    <w:rsid w:val="004609F6"/>
    <w:rsid w:val="00461003"/>
    <w:rsid w:val="00462E3E"/>
    <w:rsid w:val="00463678"/>
    <w:rsid w:val="004639C8"/>
    <w:rsid w:val="00463D91"/>
    <w:rsid w:val="00463EDA"/>
    <w:rsid w:val="00465963"/>
    <w:rsid w:val="00467A7D"/>
    <w:rsid w:val="00470CAC"/>
    <w:rsid w:val="004715FA"/>
    <w:rsid w:val="004718E8"/>
    <w:rsid w:val="00471F1B"/>
    <w:rsid w:val="00472A67"/>
    <w:rsid w:val="004766D8"/>
    <w:rsid w:val="00483550"/>
    <w:rsid w:val="004839E1"/>
    <w:rsid w:val="00484078"/>
    <w:rsid w:val="004854E0"/>
    <w:rsid w:val="00485FCC"/>
    <w:rsid w:val="00486154"/>
    <w:rsid w:val="004949F5"/>
    <w:rsid w:val="00497428"/>
    <w:rsid w:val="00497F5A"/>
    <w:rsid w:val="004A09CB"/>
    <w:rsid w:val="004A0A02"/>
    <w:rsid w:val="004A31A8"/>
    <w:rsid w:val="004A45E6"/>
    <w:rsid w:val="004A75E4"/>
    <w:rsid w:val="004B15B9"/>
    <w:rsid w:val="004B3B16"/>
    <w:rsid w:val="004B522A"/>
    <w:rsid w:val="004B6E12"/>
    <w:rsid w:val="004C12EE"/>
    <w:rsid w:val="004C27EF"/>
    <w:rsid w:val="004C4C0C"/>
    <w:rsid w:val="004D203B"/>
    <w:rsid w:val="004D7E0F"/>
    <w:rsid w:val="004E0B3E"/>
    <w:rsid w:val="004E0C9D"/>
    <w:rsid w:val="004E2DDF"/>
    <w:rsid w:val="004E30A7"/>
    <w:rsid w:val="004E7E22"/>
    <w:rsid w:val="004F44E7"/>
    <w:rsid w:val="004F7226"/>
    <w:rsid w:val="00503B47"/>
    <w:rsid w:val="00506CAD"/>
    <w:rsid w:val="00507174"/>
    <w:rsid w:val="00507579"/>
    <w:rsid w:val="005143C9"/>
    <w:rsid w:val="00517F1A"/>
    <w:rsid w:val="005204B9"/>
    <w:rsid w:val="00520D80"/>
    <w:rsid w:val="00520FEF"/>
    <w:rsid w:val="00522484"/>
    <w:rsid w:val="0052337F"/>
    <w:rsid w:val="0052660C"/>
    <w:rsid w:val="00526B6C"/>
    <w:rsid w:val="00527153"/>
    <w:rsid w:val="00531CA1"/>
    <w:rsid w:val="0053478D"/>
    <w:rsid w:val="00535D78"/>
    <w:rsid w:val="005362E0"/>
    <w:rsid w:val="00547861"/>
    <w:rsid w:val="00552589"/>
    <w:rsid w:val="0056088E"/>
    <w:rsid w:val="00562E02"/>
    <w:rsid w:val="0056332C"/>
    <w:rsid w:val="00565584"/>
    <w:rsid w:val="005668EC"/>
    <w:rsid w:val="00566BAF"/>
    <w:rsid w:val="00566BD3"/>
    <w:rsid w:val="005727A8"/>
    <w:rsid w:val="005812B2"/>
    <w:rsid w:val="005813A6"/>
    <w:rsid w:val="00581A21"/>
    <w:rsid w:val="005822FC"/>
    <w:rsid w:val="005827F1"/>
    <w:rsid w:val="005832A4"/>
    <w:rsid w:val="00585BB4"/>
    <w:rsid w:val="00586330"/>
    <w:rsid w:val="00591FD3"/>
    <w:rsid w:val="005922FE"/>
    <w:rsid w:val="005931EE"/>
    <w:rsid w:val="0059389A"/>
    <w:rsid w:val="00593D5C"/>
    <w:rsid w:val="00597511"/>
    <w:rsid w:val="00597940"/>
    <w:rsid w:val="005A13C7"/>
    <w:rsid w:val="005A3882"/>
    <w:rsid w:val="005A4BBF"/>
    <w:rsid w:val="005B06AC"/>
    <w:rsid w:val="005B07D4"/>
    <w:rsid w:val="005B0DD5"/>
    <w:rsid w:val="005B0F89"/>
    <w:rsid w:val="005B1837"/>
    <w:rsid w:val="005B294D"/>
    <w:rsid w:val="005B3537"/>
    <w:rsid w:val="005B5577"/>
    <w:rsid w:val="005B58AA"/>
    <w:rsid w:val="005C20AC"/>
    <w:rsid w:val="005C3519"/>
    <w:rsid w:val="005C39BA"/>
    <w:rsid w:val="005C3B38"/>
    <w:rsid w:val="005C422F"/>
    <w:rsid w:val="005C4560"/>
    <w:rsid w:val="005D05FE"/>
    <w:rsid w:val="005D313A"/>
    <w:rsid w:val="005D328D"/>
    <w:rsid w:val="005D351B"/>
    <w:rsid w:val="005D4D42"/>
    <w:rsid w:val="005D4FB5"/>
    <w:rsid w:val="005E7575"/>
    <w:rsid w:val="005F098E"/>
    <w:rsid w:val="005F0C4C"/>
    <w:rsid w:val="005F137D"/>
    <w:rsid w:val="005F4AAE"/>
    <w:rsid w:val="005F5043"/>
    <w:rsid w:val="005F5B5D"/>
    <w:rsid w:val="005F7237"/>
    <w:rsid w:val="006010D9"/>
    <w:rsid w:val="006021D2"/>
    <w:rsid w:val="00603A83"/>
    <w:rsid w:val="00604137"/>
    <w:rsid w:val="00607662"/>
    <w:rsid w:val="00613B38"/>
    <w:rsid w:val="00613BD7"/>
    <w:rsid w:val="00614330"/>
    <w:rsid w:val="00616781"/>
    <w:rsid w:val="006170A9"/>
    <w:rsid w:val="00620053"/>
    <w:rsid w:val="00620079"/>
    <w:rsid w:val="006211FA"/>
    <w:rsid w:val="00623766"/>
    <w:rsid w:val="0062760F"/>
    <w:rsid w:val="00627D94"/>
    <w:rsid w:val="006316FF"/>
    <w:rsid w:val="006429DF"/>
    <w:rsid w:val="00644EBE"/>
    <w:rsid w:val="00647637"/>
    <w:rsid w:val="00651A14"/>
    <w:rsid w:val="0065211C"/>
    <w:rsid w:val="0065358F"/>
    <w:rsid w:val="00655E9C"/>
    <w:rsid w:val="00661D75"/>
    <w:rsid w:val="006632AD"/>
    <w:rsid w:val="00663A13"/>
    <w:rsid w:val="006657C9"/>
    <w:rsid w:val="00666FC5"/>
    <w:rsid w:val="006727A2"/>
    <w:rsid w:val="00672BFE"/>
    <w:rsid w:val="00673790"/>
    <w:rsid w:val="00675497"/>
    <w:rsid w:val="00677F59"/>
    <w:rsid w:val="00681B4E"/>
    <w:rsid w:val="00682F69"/>
    <w:rsid w:val="0068377F"/>
    <w:rsid w:val="00684CDF"/>
    <w:rsid w:val="006857DB"/>
    <w:rsid w:val="0068759E"/>
    <w:rsid w:val="00687E72"/>
    <w:rsid w:val="006900A4"/>
    <w:rsid w:val="006A00B7"/>
    <w:rsid w:val="006A1CD4"/>
    <w:rsid w:val="006A3042"/>
    <w:rsid w:val="006B071C"/>
    <w:rsid w:val="006B1655"/>
    <w:rsid w:val="006B2A70"/>
    <w:rsid w:val="006B4B60"/>
    <w:rsid w:val="006B5195"/>
    <w:rsid w:val="006C4602"/>
    <w:rsid w:val="006C7A80"/>
    <w:rsid w:val="006D31A5"/>
    <w:rsid w:val="006E0675"/>
    <w:rsid w:val="006E536F"/>
    <w:rsid w:val="006E6DD4"/>
    <w:rsid w:val="006F064F"/>
    <w:rsid w:val="006F1D9F"/>
    <w:rsid w:val="006F26D5"/>
    <w:rsid w:val="006F4684"/>
    <w:rsid w:val="006F5CF0"/>
    <w:rsid w:val="00701C49"/>
    <w:rsid w:val="007029A0"/>
    <w:rsid w:val="00702FEE"/>
    <w:rsid w:val="00705758"/>
    <w:rsid w:val="00715F27"/>
    <w:rsid w:val="00717C84"/>
    <w:rsid w:val="00720D3F"/>
    <w:rsid w:val="00725807"/>
    <w:rsid w:val="00725CB8"/>
    <w:rsid w:val="00726C41"/>
    <w:rsid w:val="0073025E"/>
    <w:rsid w:val="00731474"/>
    <w:rsid w:val="00731E1D"/>
    <w:rsid w:val="0073360F"/>
    <w:rsid w:val="0073522B"/>
    <w:rsid w:val="007356BC"/>
    <w:rsid w:val="00737891"/>
    <w:rsid w:val="0074672D"/>
    <w:rsid w:val="00746739"/>
    <w:rsid w:val="00747A8C"/>
    <w:rsid w:val="00752BDB"/>
    <w:rsid w:val="007537CE"/>
    <w:rsid w:val="0075506F"/>
    <w:rsid w:val="007552E7"/>
    <w:rsid w:val="0075630E"/>
    <w:rsid w:val="0076376E"/>
    <w:rsid w:val="00763893"/>
    <w:rsid w:val="00763A04"/>
    <w:rsid w:val="00763E0F"/>
    <w:rsid w:val="00770528"/>
    <w:rsid w:val="00774E1E"/>
    <w:rsid w:val="00776930"/>
    <w:rsid w:val="00777DD0"/>
    <w:rsid w:val="00780701"/>
    <w:rsid w:val="0078657A"/>
    <w:rsid w:val="00787EF4"/>
    <w:rsid w:val="0079018E"/>
    <w:rsid w:val="00791210"/>
    <w:rsid w:val="00793638"/>
    <w:rsid w:val="007A0FB1"/>
    <w:rsid w:val="007A18BF"/>
    <w:rsid w:val="007A2443"/>
    <w:rsid w:val="007B1859"/>
    <w:rsid w:val="007B2105"/>
    <w:rsid w:val="007B23FF"/>
    <w:rsid w:val="007B25AA"/>
    <w:rsid w:val="007B54D8"/>
    <w:rsid w:val="007C3006"/>
    <w:rsid w:val="007E0F72"/>
    <w:rsid w:val="007E2765"/>
    <w:rsid w:val="007E4C58"/>
    <w:rsid w:val="007E758F"/>
    <w:rsid w:val="007F0E9D"/>
    <w:rsid w:val="007F1F02"/>
    <w:rsid w:val="007F5AEE"/>
    <w:rsid w:val="007F7D25"/>
    <w:rsid w:val="00805706"/>
    <w:rsid w:val="00806AC3"/>
    <w:rsid w:val="00807AEE"/>
    <w:rsid w:val="0081052A"/>
    <w:rsid w:val="00812D23"/>
    <w:rsid w:val="008151F6"/>
    <w:rsid w:val="00816DC4"/>
    <w:rsid w:val="00831E9C"/>
    <w:rsid w:val="00833DE3"/>
    <w:rsid w:val="00834573"/>
    <w:rsid w:val="0083656F"/>
    <w:rsid w:val="00836819"/>
    <w:rsid w:val="008427DF"/>
    <w:rsid w:val="00843801"/>
    <w:rsid w:val="00843875"/>
    <w:rsid w:val="00847F64"/>
    <w:rsid w:val="0085024E"/>
    <w:rsid w:val="00851A45"/>
    <w:rsid w:val="00852458"/>
    <w:rsid w:val="008530B5"/>
    <w:rsid w:val="00853DE0"/>
    <w:rsid w:val="008564D5"/>
    <w:rsid w:val="00857698"/>
    <w:rsid w:val="008630F6"/>
    <w:rsid w:val="0086649F"/>
    <w:rsid w:val="0087035B"/>
    <w:rsid w:val="00871C02"/>
    <w:rsid w:val="0087357F"/>
    <w:rsid w:val="00873C71"/>
    <w:rsid w:val="00873E0F"/>
    <w:rsid w:val="00874D6A"/>
    <w:rsid w:val="00876FDF"/>
    <w:rsid w:val="00877159"/>
    <w:rsid w:val="00885AD5"/>
    <w:rsid w:val="008876CF"/>
    <w:rsid w:val="0089192C"/>
    <w:rsid w:val="0089217D"/>
    <w:rsid w:val="008927FD"/>
    <w:rsid w:val="00893FCC"/>
    <w:rsid w:val="00894DFE"/>
    <w:rsid w:val="00897D3D"/>
    <w:rsid w:val="008A070E"/>
    <w:rsid w:val="008A2113"/>
    <w:rsid w:val="008A2254"/>
    <w:rsid w:val="008A626B"/>
    <w:rsid w:val="008A6AC5"/>
    <w:rsid w:val="008B659A"/>
    <w:rsid w:val="008B6D1A"/>
    <w:rsid w:val="008B7F7A"/>
    <w:rsid w:val="008C187C"/>
    <w:rsid w:val="008C5449"/>
    <w:rsid w:val="008D1CD1"/>
    <w:rsid w:val="008D7608"/>
    <w:rsid w:val="008D79D8"/>
    <w:rsid w:val="008E0BD5"/>
    <w:rsid w:val="008E29E1"/>
    <w:rsid w:val="008E32DB"/>
    <w:rsid w:val="008E3594"/>
    <w:rsid w:val="008E6A3A"/>
    <w:rsid w:val="008E732A"/>
    <w:rsid w:val="008E78FB"/>
    <w:rsid w:val="008F0260"/>
    <w:rsid w:val="008F0C9F"/>
    <w:rsid w:val="008F1355"/>
    <w:rsid w:val="008F3DAF"/>
    <w:rsid w:val="008F5B24"/>
    <w:rsid w:val="008F691E"/>
    <w:rsid w:val="00900F70"/>
    <w:rsid w:val="009012A8"/>
    <w:rsid w:val="00903AB5"/>
    <w:rsid w:val="00903FAB"/>
    <w:rsid w:val="00904029"/>
    <w:rsid w:val="00905B45"/>
    <w:rsid w:val="00907EB5"/>
    <w:rsid w:val="00910947"/>
    <w:rsid w:val="00912175"/>
    <w:rsid w:val="0091231B"/>
    <w:rsid w:val="00914405"/>
    <w:rsid w:val="00916076"/>
    <w:rsid w:val="0092296D"/>
    <w:rsid w:val="00922EDB"/>
    <w:rsid w:val="00927B40"/>
    <w:rsid w:val="00927D7C"/>
    <w:rsid w:val="00930DB1"/>
    <w:rsid w:val="00934312"/>
    <w:rsid w:val="009347E4"/>
    <w:rsid w:val="00935344"/>
    <w:rsid w:val="00935D51"/>
    <w:rsid w:val="0094230E"/>
    <w:rsid w:val="0094367F"/>
    <w:rsid w:val="009438F9"/>
    <w:rsid w:val="00945054"/>
    <w:rsid w:val="0094592B"/>
    <w:rsid w:val="00953B5D"/>
    <w:rsid w:val="00953C00"/>
    <w:rsid w:val="009561F4"/>
    <w:rsid w:val="00957B92"/>
    <w:rsid w:val="009604B1"/>
    <w:rsid w:val="009661A3"/>
    <w:rsid w:val="00966AC9"/>
    <w:rsid w:val="00967945"/>
    <w:rsid w:val="00967D65"/>
    <w:rsid w:val="009718A6"/>
    <w:rsid w:val="00975323"/>
    <w:rsid w:val="0097580F"/>
    <w:rsid w:val="00980594"/>
    <w:rsid w:val="009855E7"/>
    <w:rsid w:val="00987C63"/>
    <w:rsid w:val="00991014"/>
    <w:rsid w:val="00995FD4"/>
    <w:rsid w:val="009971C0"/>
    <w:rsid w:val="009A3380"/>
    <w:rsid w:val="009A4B96"/>
    <w:rsid w:val="009B2869"/>
    <w:rsid w:val="009B58FF"/>
    <w:rsid w:val="009B6CFA"/>
    <w:rsid w:val="009C0BED"/>
    <w:rsid w:val="009C136C"/>
    <w:rsid w:val="009C2A14"/>
    <w:rsid w:val="009C490B"/>
    <w:rsid w:val="009C49ED"/>
    <w:rsid w:val="009C4EA0"/>
    <w:rsid w:val="009C5883"/>
    <w:rsid w:val="009D1980"/>
    <w:rsid w:val="009D5E93"/>
    <w:rsid w:val="009E035A"/>
    <w:rsid w:val="009E0EE0"/>
    <w:rsid w:val="009E45CA"/>
    <w:rsid w:val="009E4DA7"/>
    <w:rsid w:val="009E54FE"/>
    <w:rsid w:val="009E5DCB"/>
    <w:rsid w:val="009E7620"/>
    <w:rsid w:val="009E7EEF"/>
    <w:rsid w:val="009F0458"/>
    <w:rsid w:val="009F0A38"/>
    <w:rsid w:val="009F17F6"/>
    <w:rsid w:val="009F4323"/>
    <w:rsid w:val="009F56CA"/>
    <w:rsid w:val="009F5B51"/>
    <w:rsid w:val="009F6BF5"/>
    <w:rsid w:val="00A006E2"/>
    <w:rsid w:val="00A0154D"/>
    <w:rsid w:val="00A02F97"/>
    <w:rsid w:val="00A03384"/>
    <w:rsid w:val="00A033D9"/>
    <w:rsid w:val="00A0372E"/>
    <w:rsid w:val="00A038CB"/>
    <w:rsid w:val="00A04463"/>
    <w:rsid w:val="00A12B56"/>
    <w:rsid w:val="00A13F8B"/>
    <w:rsid w:val="00A14F92"/>
    <w:rsid w:val="00A15EF5"/>
    <w:rsid w:val="00A30080"/>
    <w:rsid w:val="00A36183"/>
    <w:rsid w:val="00A4117D"/>
    <w:rsid w:val="00A42390"/>
    <w:rsid w:val="00A42802"/>
    <w:rsid w:val="00A42994"/>
    <w:rsid w:val="00A429FA"/>
    <w:rsid w:val="00A43B81"/>
    <w:rsid w:val="00A44C5F"/>
    <w:rsid w:val="00A50771"/>
    <w:rsid w:val="00A53494"/>
    <w:rsid w:val="00A541C7"/>
    <w:rsid w:val="00A54483"/>
    <w:rsid w:val="00A61FEB"/>
    <w:rsid w:val="00A626F8"/>
    <w:rsid w:val="00A63814"/>
    <w:rsid w:val="00A733D3"/>
    <w:rsid w:val="00A801A1"/>
    <w:rsid w:val="00A80924"/>
    <w:rsid w:val="00A83273"/>
    <w:rsid w:val="00A86532"/>
    <w:rsid w:val="00A87D4E"/>
    <w:rsid w:val="00A954A4"/>
    <w:rsid w:val="00AA03A5"/>
    <w:rsid w:val="00AA146A"/>
    <w:rsid w:val="00AA4D68"/>
    <w:rsid w:val="00AA5B28"/>
    <w:rsid w:val="00AA6EC8"/>
    <w:rsid w:val="00AB4F2A"/>
    <w:rsid w:val="00AB61EE"/>
    <w:rsid w:val="00AB641E"/>
    <w:rsid w:val="00AC2A00"/>
    <w:rsid w:val="00AC4385"/>
    <w:rsid w:val="00AC43DC"/>
    <w:rsid w:val="00AC443F"/>
    <w:rsid w:val="00AC4854"/>
    <w:rsid w:val="00AD675C"/>
    <w:rsid w:val="00AD7F23"/>
    <w:rsid w:val="00AE43B0"/>
    <w:rsid w:val="00AE519C"/>
    <w:rsid w:val="00AE616A"/>
    <w:rsid w:val="00AE77ED"/>
    <w:rsid w:val="00AF6566"/>
    <w:rsid w:val="00AF66FF"/>
    <w:rsid w:val="00B0104C"/>
    <w:rsid w:val="00B05106"/>
    <w:rsid w:val="00B05C50"/>
    <w:rsid w:val="00B06854"/>
    <w:rsid w:val="00B06DA4"/>
    <w:rsid w:val="00B1095A"/>
    <w:rsid w:val="00B1180B"/>
    <w:rsid w:val="00B142E0"/>
    <w:rsid w:val="00B143A0"/>
    <w:rsid w:val="00B146D5"/>
    <w:rsid w:val="00B174F2"/>
    <w:rsid w:val="00B17B96"/>
    <w:rsid w:val="00B2161F"/>
    <w:rsid w:val="00B21A1B"/>
    <w:rsid w:val="00B2303B"/>
    <w:rsid w:val="00B24F0C"/>
    <w:rsid w:val="00B36245"/>
    <w:rsid w:val="00B36B4B"/>
    <w:rsid w:val="00B4186F"/>
    <w:rsid w:val="00B439E3"/>
    <w:rsid w:val="00B43FBB"/>
    <w:rsid w:val="00B44C98"/>
    <w:rsid w:val="00B456EF"/>
    <w:rsid w:val="00B45F60"/>
    <w:rsid w:val="00B47801"/>
    <w:rsid w:val="00B50717"/>
    <w:rsid w:val="00B526C7"/>
    <w:rsid w:val="00B5530C"/>
    <w:rsid w:val="00B561E6"/>
    <w:rsid w:val="00B65265"/>
    <w:rsid w:val="00B75734"/>
    <w:rsid w:val="00B75A5B"/>
    <w:rsid w:val="00B81277"/>
    <w:rsid w:val="00B82716"/>
    <w:rsid w:val="00B851EC"/>
    <w:rsid w:val="00B90908"/>
    <w:rsid w:val="00B90A16"/>
    <w:rsid w:val="00B91AD2"/>
    <w:rsid w:val="00B94731"/>
    <w:rsid w:val="00B976A6"/>
    <w:rsid w:val="00BA1ADD"/>
    <w:rsid w:val="00BA2C2D"/>
    <w:rsid w:val="00BA3261"/>
    <w:rsid w:val="00BA6D98"/>
    <w:rsid w:val="00BA6DB8"/>
    <w:rsid w:val="00BA79F1"/>
    <w:rsid w:val="00BB20FE"/>
    <w:rsid w:val="00BB26D1"/>
    <w:rsid w:val="00BB407E"/>
    <w:rsid w:val="00BB5B26"/>
    <w:rsid w:val="00BB6CDA"/>
    <w:rsid w:val="00BC2C7E"/>
    <w:rsid w:val="00BC5D2E"/>
    <w:rsid w:val="00BC5E6D"/>
    <w:rsid w:val="00BC5EFE"/>
    <w:rsid w:val="00BC6EDC"/>
    <w:rsid w:val="00BC7A91"/>
    <w:rsid w:val="00BC7FF1"/>
    <w:rsid w:val="00BD0672"/>
    <w:rsid w:val="00BD1467"/>
    <w:rsid w:val="00BD352C"/>
    <w:rsid w:val="00BD3825"/>
    <w:rsid w:val="00BD4289"/>
    <w:rsid w:val="00BD5C71"/>
    <w:rsid w:val="00BD621B"/>
    <w:rsid w:val="00BD7790"/>
    <w:rsid w:val="00BD79CC"/>
    <w:rsid w:val="00BE1EEA"/>
    <w:rsid w:val="00BE36E1"/>
    <w:rsid w:val="00BE7980"/>
    <w:rsid w:val="00BF3F81"/>
    <w:rsid w:val="00BF6698"/>
    <w:rsid w:val="00BF7F3E"/>
    <w:rsid w:val="00C02228"/>
    <w:rsid w:val="00C0566B"/>
    <w:rsid w:val="00C05B54"/>
    <w:rsid w:val="00C07D39"/>
    <w:rsid w:val="00C12024"/>
    <w:rsid w:val="00C143FE"/>
    <w:rsid w:val="00C2132C"/>
    <w:rsid w:val="00C24825"/>
    <w:rsid w:val="00C3121C"/>
    <w:rsid w:val="00C37A24"/>
    <w:rsid w:val="00C4573C"/>
    <w:rsid w:val="00C45BC4"/>
    <w:rsid w:val="00C45D1E"/>
    <w:rsid w:val="00C6083E"/>
    <w:rsid w:val="00C6106D"/>
    <w:rsid w:val="00C6135B"/>
    <w:rsid w:val="00C629C5"/>
    <w:rsid w:val="00C631AF"/>
    <w:rsid w:val="00C65C95"/>
    <w:rsid w:val="00C66B7E"/>
    <w:rsid w:val="00C735AE"/>
    <w:rsid w:val="00C7489D"/>
    <w:rsid w:val="00C75A45"/>
    <w:rsid w:val="00C80517"/>
    <w:rsid w:val="00C8097E"/>
    <w:rsid w:val="00C828DD"/>
    <w:rsid w:val="00C84CAF"/>
    <w:rsid w:val="00C84D0F"/>
    <w:rsid w:val="00C852EE"/>
    <w:rsid w:val="00C94056"/>
    <w:rsid w:val="00C9578D"/>
    <w:rsid w:val="00C95ECD"/>
    <w:rsid w:val="00C96DF6"/>
    <w:rsid w:val="00CA074B"/>
    <w:rsid w:val="00CA13F6"/>
    <w:rsid w:val="00CA52E1"/>
    <w:rsid w:val="00CA5313"/>
    <w:rsid w:val="00CA6F7D"/>
    <w:rsid w:val="00CB036F"/>
    <w:rsid w:val="00CB066C"/>
    <w:rsid w:val="00CB2B62"/>
    <w:rsid w:val="00CB3148"/>
    <w:rsid w:val="00CB5EB7"/>
    <w:rsid w:val="00CC0E02"/>
    <w:rsid w:val="00CD30CA"/>
    <w:rsid w:val="00CD738E"/>
    <w:rsid w:val="00CE0D40"/>
    <w:rsid w:val="00CE1CF5"/>
    <w:rsid w:val="00CE45B4"/>
    <w:rsid w:val="00CF0D41"/>
    <w:rsid w:val="00CF1811"/>
    <w:rsid w:val="00CF2501"/>
    <w:rsid w:val="00CF532D"/>
    <w:rsid w:val="00CF5D0E"/>
    <w:rsid w:val="00CF5DC0"/>
    <w:rsid w:val="00D00BC8"/>
    <w:rsid w:val="00D12246"/>
    <w:rsid w:val="00D128B1"/>
    <w:rsid w:val="00D12B22"/>
    <w:rsid w:val="00D12DAB"/>
    <w:rsid w:val="00D12F5F"/>
    <w:rsid w:val="00D130BC"/>
    <w:rsid w:val="00D13428"/>
    <w:rsid w:val="00D14A80"/>
    <w:rsid w:val="00D15B10"/>
    <w:rsid w:val="00D15E5A"/>
    <w:rsid w:val="00D17739"/>
    <w:rsid w:val="00D20011"/>
    <w:rsid w:val="00D215A5"/>
    <w:rsid w:val="00D27C1B"/>
    <w:rsid w:val="00D3124B"/>
    <w:rsid w:val="00D3474F"/>
    <w:rsid w:val="00D35443"/>
    <w:rsid w:val="00D35E4E"/>
    <w:rsid w:val="00D37610"/>
    <w:rsid w:val="00D4000B"/>
    <w:rsid w:val="00D40A4E"/>
    <w:rsid w:val="00D40E25"/>
    <w:rsid w:val="00D45617"/>
    <w:rsid w:val="00D462DE"/>
    <w:rsid w:val="00D510DA"/>
    <w:rsid w:val="00D526BC"/>
    <w:rsid w:val="00D61960"/>
    <w:rsid w:val="00D647E4"/>
    <w:rsid w:val="00D7039F"/>
    <w:rsid w:val="00D720A5"/>
    <w:rsid w:val="00D727E8"/>
    <w:rsid w:val="00D72AE0"/>
    <w:rsid w:val="00D73C11"/>
    <w:rsid w:val="00D76BA3"/>
    <w:rsid w:val="00D77913"/>
    <w:rsid w:val="00D77E94"/>
    <w:rsid w:val="00D837E5"/>
    <w:rsid w:val="00D83C7A"/>
    <w:rsid w:val="00D84029"/>
    <w:rsid w:val="00D8408C"/>
    <w:rsid w:val="00D841B3"/>
    <w:rsid w:val="00D84B7F"/>
    <w:rsid w:val="00D85623"/>
    <w:rsid w:val="00D865C9"/>
    <w:rsid w:val="00D86947"/>
    <w:rsid w:val="00D952C0"/>
    <w:rsid w:val="00D95E97"/>
    <w:rsid w:val="00D97B52"/>
    <w:rsid w:val="00D97FD6"/>
    <w:rsid w:val="00DA29D3"/>
    <w:rsid w:val="00DA2A5F"/>
    <w:rsid w:val="00DA358C"/>
    <w:rsid w:val="00DA389D"/>
    <w:rsid w:val="00DA3E7C"/>
    <w:rsid w:val="00DB2426"/>
    <w:rsid w:val="00DB2D4A"/>
    <w:rsid w:val="00DB3F76"/>
    <w:rsid w:val="00DB4759"/>
    <w:rsid w:val="00DC06B7"/>
    <w:rsid w:val="00DC57FC"/>
    <w:rsid w:val="00DD3973"/>
    <w:rsid w:val="00DD43BA"/>
    <w:rsid w:val="00DD51AC"/>
    <w:rsid w:val="00DD54B4"/>
    <w:rsid w:val="00DD5542"/>
    <w:rsid w:val="00DD7D60"/>
    <w:rsid w:val="00DE1F44"/>
    <w:rsid w:val="00DE3C4E"/>
    <w:rsid w:val="00DE4AE9"/>
    <w:rsid w:val="00DE553E"/>
    <w:rsid w:val="00DE6167"/>
    <w:rsid w:val="00DE7131"/>
    <w:rsid w:val="00DF01EF"/>
    <w:rsid w:val="00DF1490"/>
    <w:rsid w:val="00DF4A87"/>
    <w:rsid w:val="00DF5401"/>
    <w:rsid w:val="00E00D25"/>
    <w:rsid w:val="00E00F86"/>
    <w:rsid w:val="00E057F9"/>
    <w:rsid w:val="00E05F3A"/>
    <w:rsid w:val="00E06321"/>
    <w:rsid w:val="00E06CD1"/>
    <w:rsid w:val="00E11AF4"/>
    <w:rsid w:val="00E11E5D"/>
    <w:rsid w:val="00E11FE1"/>
    <w:rsid w:val="00E169EE"/>
    <w:rsid w:val="00E21FC3"/>
    <w:rsid w:val="00E246C7"/>
    <w:rsid w:val="00E328EC"/>
    <w:rsid w:val="00E331B2"/>
    <w:rsid w:val="00E33860"/>
    <w:rsid w:val="00E35C74"/>
    <w:rsid w:val="00E366B3"/>
    <w:rsid w:val="00E371A5"/>
    <w:rsid w:val="00E40BBD"/>
    <w:rsid w:val="00E437CD"/>
    <w:rsid w:val="00E46623"/>
    <w:rsid w:val="00E50043"/>
    <w:rsid w:val="00E53373"/>
    <w:rsid w:val="00E54AD5"/>
    <w:rsid w:val="00E568AD"/>
    <w:rsid w:val="00E57866"/>
    <w:rsid w:val="00E705CB"/>
    <w:rsid w:val="00E768B1"/>
    <w:rsid w:val="00E7790A"/>
    <w:rsid w:val="00E8043D"/>
    <w:rsid w:val="00E836BA"/>
    <w:rsid w:val="00E841C1"/>
    <w:rsid w:val="00E85FA4"/>
    <w:rsid w:val="00E8727B"/>
    <w:rsid w:val="00E874CF"/>
    <w:rsid w:val="00E94575"/>
    <w:rsid w:val="00E96FCA"/>
    <w:rsid w:val="00E97E0C"/>
    <w:rsid w:val="00EA0078"/>
    <w:rsid w:val="00EA128F"/>
    <w:rsid w:val="00EA5984"/>
    <w:rsid w:val="00EA759E"/>
    <w:rsid w:val="00EB0EED"/>
    <w:rsid w:val="00EB19B5"/>
    <w:rsid w:val="00EB6C6B"/>
    <w:rsid w:val="00EC0985"/>
    <w:rsid w:val="00EC1EBC"/>
    <w:rsid w:val="00EC25CC"/>
    <w:rsid w:val="00EC5473"/>
    <w:rsid w:val="00EC71E9"/>
    <w:rsid w:val="00ED2A76"/>
    <w:rsid w:val="00ED4B8A"/>
    <w:rsid w:val="00ED7546"/>
    <w:rsid w:val="00EE00AB"/>
    <w:rsid w:val="00EE20E6"/>
    <w:rsid w:val="00EE6E46"/>
    <w:rsid w:val="00EF3699"/>
    <w:rsid w:val="00EF534C"/>
    <w:rsid w:val="00EF5DF0"/>
    <w:rsid w:val="00F05D7B"/>
    <w:rsid w:val="00F067B5"/>
    <w:rsid w:val="00F06E03"/>
    <w:rsid w:val="00F100DF"/>
    <w:rsid w:val="00F10939"/>
    <w:rsid w:val="00F141DC"/>
    <w:rsid w:val="00F1521A"/>
    <w:rsid w:val="00F15990"/>
    <w:rsid w:val="00F22F81"/>
    <w:rsid w:val="00F2338B"/>
    <w:rsid w:val="00F2412A"/>
    <w:rsid w:val="00F2605B"/>
    <w:rsid w:val="00F263DF"/>
    <w:rsid w:val="00F26B99"/>
    <w:rsid w:val="00F309CD"/>
    <w:rsid w:val="00F30DA2"/>
    <w:rsid w:val="00F32B42"/>
    <w:rsid w:val="00F33F87"/>
    <w:rsid w:val="00F355C0"/>
    <w:rsid w:val="00F46ED9"/>
    <w:rsid w:val="00F51695"/>
    <w:rsid w:val="00F51C22"/>
    <w:rsid w:val="00F52FA2"/>
    <w:rsid w:val="00F53E67"/>
    <w:rsid w:val="00F56AF8"/>
    <w:rsid w:val="00F56B51"/>
    <w:rsid w:val="00F617ED"/>
    <w:rsid w:val="00F62219"/>
    <w:rsid w:val="00F633C8"/>
    <w:rsid w:val="00F6672D"/>
    <w:rsid w:val="00F67BA8"/>
    <w:rsid w:val="00F709FF"/>
    <w:rsid w:val="00F70B9E"/>
    <w:rsid w:val="00F761BD"/>
    <w:rsid w:val="00F77B98"/>
    <w:rsid w:val="00F80DDB"/>
    <w:rsid w:val="00F80EC4"/>
    <w:rsid w:val="00F81606"/>
    <w:rsid w:val="00F82070"/>
    <w:rsid w:val="00F82369"/>
    <w:rsid w:val="00F82A0D"/>
    <w:rsid w:val="00F86A29"/>
    <w:rsid w:val="00F925B7"/>
    <w:rsid w:val="00F9551A"/>
    <w:rsid w:val="00F95D6F"/>
    <w:rsid w:val="00FA1523"/>
    <w:rsid w:val="00FA1736"/>
    <w:rsid w:val="00FA4470"/>
    <w:rsid w:val="00FA5376"/>
    <w:rsid w:val="00FA57F3"/>
    <w:rsid w:val="00FB2FD0"/>
    <w:rsid w:val="00FB5305"/>
    <w:rsid w:val="00FB540D"/>
    <w:rsid w:val="00FB7B95"/>
    <w:rsid w:val="00FC0F8E"/>
    <w:rsid w:val="00FC0F90"/>
    <w:rsid w:val="00FC133D"/>
    <w:rsid w:val="00FC1809"/>
    <w:rsid w:val="00FC44B0"/>
    <w:rsid w:val="00FC5A29"/>
    <w:rsid w:val="00FD2A70"/>
    <w:rsid w:val="00FD3312"/>
    <w:rsid w:val="00FD4AB2"/>
    <w:rsid w:val="00FD69FB"/>
    <w:rsid w:val="00FD7FA1"/>
    <w:rsid w:val="00FE40D6"/>
    <w:rsid w:val="00FE4775"/>
    <w:rsid w:val="00FE72B8"/>
    <w:rsid w:val="00FE787A"/>
    <w:rsid w:val="00FF1B62"/>
    <w:rsid w:val="00FF3820"/>
    <w:rsid w:val="00FF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  <o:rules v:ext="edit">
        <o:r id="V:Rule4" type="connector" idref="#_x0000_s1301"/>
        <o:r id="V:Rule5" type="connector" idref="#_x0000_s1303"/>
        <o:r id="V:Rule6" type="connector" idref="#_x0000_s13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1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1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500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qFormat/>
    <w:rsid w:val="00E5004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rsid w:val="00D865C9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D865C9"/>
    <w:pPr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0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E500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semiHidden/>
    <w:rsid w:val="00D86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D865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rmal (Web)"/>
    <w:aliases w:val="Обычный (Web)"/>
    <w:basedOn w:val="a0"/>
    <w:uiPriority w:val="1"/>
    <w:qFormat/>
    <w:rsid w:val="00E50043"/>
    <w:pPr>
      <w:spacing w:before="100" w:beforeAutospacing="1" w:after="100" w:afterAutospacing="1"/>
    </w:pPr>
  </w:style>
  <w:style w:type="character" w:styleId="a5">
    <w:name w:val="Emphasis"/>
    <w:qFormat/>
    <w:rsid w:val="00E50043"/>
    <w:rPr>
      <w:i/>
      <w:iCs/>
    </w:rPr>
  </w:style>
  <w:style w:type="paragraph" w:styleId="a6">
    <w:name w:val="No Spacing"/>
    <w:uiPriority w:val="1"/>
    <w:qFormat/>
    <w:rsid w:val="00E500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50043"/>
    <w:rPr>
      <w:b/>
      <w:bCs/>
    </w:rPr>
  </w:style>
  <w:style w:type="paragraph" w:styleId="a8">
    <w:name w:val="List Paragraph"/>
    <w:basedOn w:val="a0"/>
    <w:qFormat/>
    <w:rsid w:val="00DA3E7C"/>
    <w:pPr>
      <w:ind w:left="720"/>
      <w:contextualSpacing/>
    </w:pPr>
  </w:style>
  <w:style w:type="paragraph" w:styleId="a9">
    <w:name w:val="Balloon Text"/>
    <w:basedOn w:val="a0"/>
    <w:link w:val="aa"/>
    <w:semiHidden/>
    <w:unhideWhenUsed/>
    <w:rsid w:val="00995F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995FD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0"/>
    <w:link w:val="22"/>
    <w:semiHidden/>
    <w:unhideWhenUsed/>
    <w:rsid w:val="00D35E4E"/>
    <w:pPr>
      <w:ind w:firstLine="900"/>
      <w:jc w:val="both"/>
    </w:pPr>
  </w:style>
  <w:style w:type="character" w:customStyle="1" w:styleId="22">
    <w:name w:val="Основной текст с отступом 2 Знак"/>
    <w:basedOn w:val="a1"/>
    <w:link w:val="21"/>
    <w:semiHidden/>
    <w:rsid w:val="00D35E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uiPriority w:val="59"/>
    <w:rsid w:val="00197F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1"/>
    <w:link w:val="11"/>
    <w:locked/>
    <w:rsid w:val="00927D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c"/>
    <w:qFormat/>
    <w:rsid w:val="00927D7C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styleId="HTML">
    <w:name w:val="HTML Preformatted"/>
    <w:basedOn w:val="a0"/>
    <w:link w:val="HTML1"/>
    <w:semiHidden/>
    <w:unhideWhenUsed/>
    <w:rsid w:val="00D86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link w:val="HTML"/>
    <w:semiHidden/>
    <w:locked/>
    <w:rsid w:val="00D865C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D865C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d">
    <w:name w:val="Текст сноски Знак"/>
    <w:basedOn w:val="a1"/>
    <w:link w:val="ae"/>
    <w:semiHidden/>
    <w:rsid w:val="00D86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12"/>
    <w:semiHidden/>
    <w:unhideWhenUsed/>
    <w:rsid w:val="00D865C9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1"/>
    <w:link w:val="ae"/>
    <w:semiHidden/>
    <w:locked/>
    <w:rsid w:val="00D865C9"/>
  </w:style>
  <w:style w:type="paragraph" w:styleId="af">
    <w:name w:val="header"/>
    <w:basedOn w:val="a0"/>
    <w:link w:val="13"/>
    <w:semiHidden/>
    <w:unhideWhenUsed/>
    <w:rsid w:val="00D865C9"/>
    <w:pPr>
      <w:tabs>
        <w:tab w:val="center" w:pos="4677"/>
        <w:tab w:val="right" w:pos="9355"/>
      </w:tabs>
      <w:autoSpaceDN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1"/>
    <w:link w:val="af"/>
    <w:semiHidden/>
    <w:locked/>
    <w:rsid w:val="00D865C9"/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semiHidden/>
    <w:rsid w:val="00D8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14"/>
    <w:unhideWhenUsed/>
    <w:rsid w:val="00D865C9"/>
    <w:pPr>
      <w:tabs>
        <w:tab w:val="center" w:pos="4677"/>
        <w:tab w:val="right" w:pos="9355"/>
      </w:tabs>
      <w:autoSpaceDN w:val="0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Нижний колонтитул Знак1"/>
    <w:basedOn w:val="a1"/>
    <w:link w:val="af1"/>
    <w:semiHidden/>
    <w:locked/>
    <w:rsid w:val="00D865C9"/>
    <w:rPr>
      <w:sz w:val="24"/>
      <w:szCs w:val="24"/>
    </w:rPr>
  </w:style>
  <w:style w:type="character" w:customStyle="1" w:styleId="af2">
    <w:name w:val="Нижний колонтитул Знак"/>
    <w:basedOn w:val="a1"/>
    <w:link w:val="af1"/>
    <w:rsid w:val="00D86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 Знак Знак Знак Знак"/>
    <w:link w:val="af3"/>
    <w:semiHidden/>
    <w:locked/>
    <w:rsid w:val="00D865C9"/>
    <w:rPr>
      <w:sz w:val="24"/>
      <w:szCs w:val="24"/>
    </w:rPr>
  </w:style>
  <w:style w:type="paragraph" w:styleId="af3">
    <w:name w:val="Body Text"/>
    <w:aliases w:val="Основной текст Знак Знак Знак"/>
    <w:basedOn w:val="a0"/>
    <w:link w:val="15"/>
    <w:semiHidden/>
    <w:unhideWhenUsed/>
    <w:qFormat/>
    <w:rsid w:val="00D865C9"/>
    <w:pPr>
      <w:autoSpaceDN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Основной текст Знак"/>
    <w:aliases w:val="Основной текст Знак Знак Знак Знак1"/>
    <w:basedOn w:val="a1"/>
    <w:link w:val="af3"/>
    <w:semiHidden/>
    <w:rsid w:val="00D86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semiHidden/>
    <w:locked/>
    <w:rsid w:val="00D865C9"/>
    <w:rPr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5"/>
    <w:semiHidden/>
    <w:unhideWhenUsed/>
    <w:qFormat/>
    <w:rsid w:val="00D865C9"/>
    <w:pPr>
      <w:numPr>
        <w:numId w:val="7"/>
      </w:numPr>
      <w:autoSpaceDN w:val="0"/>
      <w:spacing w:line="280" w:lineRule="exact"/>
      <w:ind w:left="567" w:right="686" w:firstLine="425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1"/>
    <w:link w:val="a"/>
    <w:uiPriority w:val="99"/>
    <w:semiHidden/>
    <w:rsid w:val="00D865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4"/>
    <w:semiHidden/>
    <w:rsid w:val="00D8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10"/>
    <w:semiHidden/>
    <w:unhideWhenUsed/>
    <w:rsid w:val="00D865C9"/>
    <w:pPr>
      <w:autoSpaceDN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1"/>
    <w:link w:val="24"/>
    <w:semiHidden/>
    <w:locked/>
    <w:rsid w:val="00D865C9"/>
  </w:style>
  <w:style w:type="paragraph" w:styleId="31">
    <w:name w:val="Body Text 3"/>
    <w:basedOn w:val="a0"/>
    <w:link w:val="310"/>
    <w:semiHidden/>
    <w:unhideWhenUsed/>
    <w:rsid w:val="00D865C9"/>
    <w:pPr>
      <w:autoSpaceDN w:val="0"/>
      <w:spacing w:after="120" w:line="276" w:lineRule="auto"/>
    </w:pPr>
    <w:rPr>
      <w:rFonts w:asciiTheme="minorHAnsi" w:eastAsiaTheme="minorHAnsi" w:hAnsiTheme="minorHAnsi" w:cstheme="minorBidi"/>
      <w:color w:val="800080"/>
      <w:lang w:eastAsia="en-US"/>
    </w:rPr>
  </w:style>
  <w:style w:type="character" w:customStyle="1" w:styleId="310">
    <w:name w:val="Основной текст 3 Знак1"/>
    <w:basedOn w:val="a1"/>
    <w:link w:val="31"/>
    <w:semiHidden/>
    <w:locked/>
    <w:rsid w:val="00D865C9"/>
    <w:rPr>
      <w:color w:val="800080"/>
      <w:sz w:val="24"/>
      <w:szCs w:val="24"/>
    </w:rPr>
  </w:style>
  <w:style w:type="character" w:customStyle="1" w:styleId="32">
    <w:name w:val="Основной текст 3 Знак"/>
    <w:basedOn w:val="a1"/>
    <w:link w:val="31"/>
    <w:semiHidden/>
    <w:rsid w:val="00D86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11"/>
    <w:semiHidden/>
    <w:unhideWhenUsed/>
    <w:rsid w:val="00D865C9"/>
    <w:pPr>
      <w:autoSpaceDN w:val="0"/>
      <w:spacing w:after="120" w:line="276" w:lineRule="auto"/>
      <w:ind w:left="283"/>
    </w:pPr>
    <w:rPr>
      <w:rFonts w:asciiTheme="minorHAnsi" w:eastAsiaTheme="minorHAnsi" w:hAnsiTheme="minorHAnsi" w:cstheme="minorBidi"/>
      <w:color w:val="800080"/>
      <w:lang w:eastAsia="en-US"/>
    </w:rPr>
  </w:style>
  <w:style w:type="character" w:customStyle="1" w:styleId="311">
    <w:name w:val="Основной текст с отступом 3 Знак1"/>
    <w:basedOn w:val="a1"/>
    <w:link w:val="33"/>
    <w:semiHidden/>
    <w:locked/>
    <w:rsid w:val="00D865C9"/>
    <w:rPr>
      <w:color w:val="800080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semiHidden/>
    <w:rsid w:val="00D86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0"/>
    <w:link w:val="17"/>
    <w:semiHidden/>
    <w:unhideWhenUsed/>
    <w:rsid w:val="00D865C9"/>
    <w:pPr>
      <w:autoSpaceDN w:val="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7">
    <w:name w:val="Схема документа Знак1"/>
    <w:basedOn w:val="a1"/>
    <w:link w:val="af6"/>
    <w:semiHidden/>
    <w:locked/>
    <w:rsid w:val="00D865C9"/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semiHidden/>
    <w:rsid w:val="00D865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0"/>
    <w:rsid w:val="00D865C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0"/>
    <w:rsid w:val="00D865C9"/>
    <w:pPr>
      <w:spacing w:before="100" w:beforeAutospacing="1" w:after="100" w:afterAutospacing="1"/>
    </w:pPr>
  </w:style>
  <w:style w:type="paragraph" w:customStyle="1" w:styleId="18">
    <w:name w:val="Абзац списка1"/>
    <w:basedOn w:val="a0"/>
    <w:rsid w:val="00D865C9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 Знак"/>
    <w:basedOn w:val="a0"/>
    <w:uiPriority w:val="1"/>
    <w:qFormat/>
    <w:rsid w:val="00D865C9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a0"/>
    <w:qFormat/>
    <w:rsid w:val="00D865C9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customStyle="1" w:styleId="19">
    <w:name w:val="Знак1 Знак Знак Знак Знак Знак Знак"/>
    <w:basedOn w:val="a0"/>
    <w:uiPriority w:val="1"/>
    <w:qFormat/>
    <w:rsid w:val="00D865C9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аголовок 1"/>
    <w:basedOn w:val="a0"/>
    <w:next w:val="a0"/>
    <w:uiPriority w:val="1"/>
    <w:qFormat/>
    <w:rsid w:val="00D865C9"/>
    <w:pPr>
      <w:keepNext/>
      <w:autoSpaceDE w:val="0"/>
      <w:autoSpaceDN w:val="0"/>
      <w:jc w:val="center"/>
    </w:pPr>
    <w:rPr>
      <w:b/>
      <w:bCs/>
    </w:rPr>
  </w:style>
  <w:style w:type="paragraph" w:customStyle="1" w:styleId="25">
    <w:name w:val="заголовок 2"/>
    <w:basedOn w:val="a0"/>
    <w:next w:val="a0"/>
    <w:uiPriority w:val="1"/>
    <w:qFormat/>
    <w:rsid w:val="00D865C9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0"/>
    <w:next w:val="a0"/>
    <w:uiPriority w:val="1"/>
    <w:qFormat/>
    <w:rsid w:val="00D865C9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0"/>
    <w:next w:val="a0"/>
    <w:uiPriority w:val="1"/>
    <w:qFormat/>
    <w:rsid w:val="00D865C9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0"/>
    <w:next w:val="a0"/>
    <w:uiPriority w:val="1"/>
    <w:qFormat/>
    <w:rsid w:val="00D865C9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0"/>
    <w:next w:val="a0"/>
    <w:uiPriority w:val="1"/>
    <w:qFormat/>
    <w:rsid w:val="00D865C9"/>
    <w:pPr>
      <w:keepNext/>
      <w:autoSpaceDE w:val="0"/>
      <w:autoSpaceDN w:val="0"/>
      <w:jc w:val="center"/>
    </w:pPr>
    <w:rPr>
      <w:color w:val="800080"/>
    </w:rPr>
  </w:style>
  <w:style w:type="paragraph" w:customStyle="1" w:styleId="211">
    <w:name w:val="Основной текст 21"/>
    <w:basedOn w:val="a0"/>
    <w:uiPriority w:val="1"/>
    <w:qFormat/>
    <w:rsid w:val="00D865C9"/>
    <w:pPr>
      <w:autoSpaceDE w:val="0"/>
      <w:autoSpaceDN w:val="0"/>
      <w:jc w:val="center"/>
    </w:pPr>
    <w:rPr>
      <w:sz w:val="20"/>
      <w:szCs w:val="20"/>
    </w:rPr>
  </w:style>
  <w:style w:type="paragraph" w:customStyle="1" w:styleId="af9">
    <w:name w:val="текст сноски"/>
    <w:basedOn w:val="a0"/>
    <w:uiPriority w:val="1"/>
    <w:qFormat/>
    <w:rsid w:val="00D865C9"/>
    <w:pPr>
      <w:autoSpaceDE w:val="0"/>
      <w:autoSpaceDN w:val="0"/>
    </w:pPr>
    <w:rPr>
      <w:sz w:val="20"/>
      <w:szCs w:val="20"/>
    </w:rPr>
  </w:style>
  <w:style w:type="paragraph" w:customStyle="1" w:styleId="CharChar1">
    <w:name w:val="Char Char1 Знак Знак Знак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основной"/>
    <w:basedOn w:val="a0"/>
    <w:uiPriority w:val="1"/>
    <w:qFormat/>
    <w:rsid w:val="00D865C9"/>
    <w:pPr>
      <w:autoSpaceDN w:val="0"/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0"/>
    <w:uiPriority w:val="1"/>
    <w:qFormat/>
    <w:rsid w:val="00D865C9"/>
    <w:pPr>
      <w:autoSpaceDN w:val="0"/>
      <w:ind w:firstLine="709"/>
      <w:jc w:val="both"/>
    </w:pPr>
    <w:rPr>
      <w:rFonts w:cs="Courier New"/>
      <w:lang w:eastAsia="ar-SA"/>
    </w:rPr>
  </w:style>
  <w:style w:type="paragraph" w:customStyle="1" w:styleId="1b">
    <w:name w:val="Текст1"/>
    <w:basedOn w:val="a0"/>
    <w:uiPriority w:val="1"/>
    <w:qFormat/>
    <w:rsid w:val="00D865C9"/>
    <w:pPr>
      <w:autoSpaceDN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6">
    <w:name w:val="Стиль2"/>
    <w:basedOn w:val="a0"/>
    <w:uiPriority w:val="1"/>
    <w:qFormat/>
    <w:rsid w:val="00D865C9"/>
    <w:pPr>
      <w:autoSpaceDN w:val="0"/>
    </w:pPr>
    <w:rPr>
      <w:rFonts w:cs="Courier New"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qFormat/>
    <w:rsid w:val="00D865C9"/>
    <w:pPr>
      <w:widowControl w:val="0"/>
      <w:autoSpaceDN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b">
    <w:name w:val="Знак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uiPriority w:val="1"/>
    <w:qFormat/>
    <w:rsid w:val="00D865C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N w:val="0"/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0"/>
    <w:uiPriority w:val="1"/>
    <w:qFormat/>
    <w:rsid w:val="00D865C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N w:val="0"/>
      <w:spacing w:after="240"/>
      <w:ind w:left="864" w:hanging="288"/>
      <w:jc w:val="both"/>
    </w:pPr>
    <w:rPr>
      <w:sz w:val="28"/>
      <w:szCs w:val="20"/>
    </w:rPr>
  </w:style>
  <w:style w:type="paragraph" w:customStyle="1" w:styleId="27">
    <w:name w:val="Знак2 Знак Знак Знак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0"/>
    <w:uiPriority w:val="1"/>
    <w:qFormat/>
    <w:rsid w:val="00D865C9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1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 Знак Знак Знак Знак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0"/>
    <w:uiPriority w:val="1"/>
    <w:qFormat/>
    <w:rsid w:val="00D865C9"/>
    <w:pPr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1"/>
    <w:qFormat/>
    <w:rsid w:val="00D865C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0">
    <w:name w:val="Абзац списка11"/>
    <w:basedOn w:val="a0"/>
    <w:uiPriority w:val="1"/>
    <w:qFormat/>
    <w:rsid w:val="00D865C9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6">
    <w:name w:val="Заголовок №3_"/>
    <w:link w:val="312"/>
    <w:locked/>
    <w:rsid w:val="00D865C9"/>
    <w:rPr>
      <w:b/>
      <w:bCs/>
      <w:shd w:val="clear" w:color="auto" w:fill="FFFFFF"/>
    </w:rPr>
  </w:style>
  <w:style w:type="paragraph" w:customStyle="1" w:styleId="312">
    <w:name w:val="Заголовок №31"/>
    <w:basedOn w:val="a0"/>
    <w:link w:val="36"/>
    <w:qFormat/>
    <w:rsid w:val="00D865C9"/>
    <w:pPr>
      <w:shd w:val="clear" w:color="auto" w:fill="FFFFFF"/>
      <w:autoSpaceDN w:val="0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21">
    <w:name w:val="Заголовок №2 (2)_"/>
    <w:link w:val="2210"/>
    <w:locked/>
    <w:rsid w:val="00D865C9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0"/>
    <w:link w:val="221"/>
    <w:qFormat/>
    <w:rsid w:val="00D865C9"/>
    <w:pPr>
      <w:shd w:val="clear" w:color="auto" w:fill="FFFFFF"/>
      <w:autoSpaceDN w:val="0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70">
    <w:name w:val="Основной текст (17)_"/>
    <w:link w:val="171"/>
    <w:locked/>
    <w:rsid w:val="00D865C9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link w:val="170"/>
    <w:qFormat/>
    <w:rsid w:val="00D865C9"/>
    <w:pPr>
      <w:shd w:val="clear" w:color="auto" w:fill="FFFFFF"/>
      <w:autoSpaceDN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0">
    <w:name w:val="Основной текст (12)_"/>
    <w:link w:val="121"/>
    <w:locked/>
    <w:rsid w:val="00D865C9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qFormat/>
    <w:rsid w:val="00D865C9"/>
    <w:pPr>
      <w:shd w:val="clear" w:color="auto" w:fill="FFFFFF"/>
      <w:autoSpaceDN w:val="0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fd">
    <w:name w:val="Подпись к таблице_"/>
    <w:link w:val="1d"/>
    <w:locked/>
    <w:rsid w:val="00D865C9"/>
    <w:rPr>
      <w:b/>
      <w:bCs/>
      <w:shd w:val="clear" w:color="auto" w:fill="FFFFFF"/>
    </w:rPr>
  </w:style>
  <w:style w:type="paragraph" w:customStyle="1" w:styleId="1d">
    <w:name w:val="Подпись к таблице1"/>
    <w:basedOn w:val="a0"/>
    <w:link w:val="afd"/>
    <w:qFormat/>
    <w:rsid w:val="00D865C9"/>
    <w:pPr>
      <w:shd w:val="clear" w:color="auto" w:fill="FFFFFF"/>
      <w:autoSpaceDN w:val="0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90">
    <w:name w:val="Основной текст (19)_"/>
    <w:link w:val="191"/>
    <w:locked/>
    <w:rsid w:val="00D865C9"/>
    <w:rPr>
      <w:b/>
      <w:bCs/>
      <w:shd w:val="clear" w:color="auto" w:fill="FFFFFF"/>
    </w:rPr>
  </w:style>
  <w:style w:type="paragraph" w:customStyle="1" w:styleId="191">
    <w:name w:val="Основной текст (19)1"/>
    <w:basedOn w:val="a0"/>
    <w:link w:val="190"/>
    <w:qFormat/>
    <w:rsid w:val="00D865C9"/>
    <w:pPr>
      <w:shd w:val="clear" w:color="auto" w:fill="FFFFFF"/>
      <w:autoSpaceDN w:val="0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a">
    <w:name w:val="Подпись к таблице (2)_"/>
    <w:link w:val="213"/>
    <w:locked/>
    <w:rsid w:val="00D865C9"/>
    <w:rPr>
      <w:sz w:val="19"/>
      <w:szCs w:val="19"/>
      <w:shd w:val="clear" w:color="auto" w:fill="FFFFFF"/>
    </w:rPr>
  </w:style>
  <w:style w:type="paragraph" w:customStyle="1" w:styleId="213">
    <w:name w:val="Подпись к таблице (2)1"/>
    <w:basedOn w:val="a0"/>
    <w:link w:val="2a"/>
    <w:qFormat/>
    <w:rsid w:val="00D865C9"/>
    <w:pPr>
      <w:shd w:val="clear" w:color="auto" w:fill="FFFFFF"/>
      <w:autoSpaceDN w:val="0"/>
      <w:spacing w:line="19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b">
    <w:name w:val="Абзац списка2"/>
    <w:basedOn w:val="a0"/>
    <w:uiPriority w:val="1"/>
    <w:qFormat/>
    <w:rsid w:val="00D865C9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Основной текст2"/>
    <w:basedOn w:val="a0"/>
    <w:qFormat/>
    <w:rsid w:val="00D865C9"/>
    <w:pPr>
      <w:shd w:val="clear" w:color="auto" w:fill="FFFFFF"/>
      <w:autoSpaceDN w:val="0"/>
      <w:spacing w:before="5220" w:line="0" w:lineRule="atLeast"/>
      <w:ind w:hanging="320"/>
      <w:jc w:val="center"/>
    </w:pPr>
    <w:rPr>
      <w:sz w:val="27"/>
      <w:szCs w:val="27"/>
    </w:rPr>
  </w:style>
  <w:style w:type="character" w:customStyle="1" w:styleId="40">
    <w:name w:val="Основной текст (4)_"/>
    <w:basedOn w:val="a1"/>
    <w:link w:val="41"/>
    <w:locked/>
    <w:rsid w:val="00D865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0"/>
    <w:link w:val="40"/>
    <w:qFormat/>
    <w:rsid w:val="00D865C9"/>
    <w:pPr>
      <w:shd w:val="clear" w:color="auto" w:fill="FFFFFF"/>
      <w:autoSpaceDN w:val="0"/>
      <w:spacing w:line="480" w:lineRule="exact"/>
      <w:jc w:val="both"/>
    </w:pPr>
    <w:rPr>
      <w:sz w:val="27"/>
      <w:szCs w:val="27"/>
      <w:lang w:eastAsia="en-US"/>
    </w:rPr>
  </w:style>
  <w:style w:type="character" w:customStyle="1" w:styleId="80">
    <w:name w:val="Основной текст (8)_"/>
    <w:basedOn w:val="a1"/>
    <w:link w:val="81"/>
    <w:locked/>
    <w:rsid w:val="00D865C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0"/>
    <w:link w:val="80"/>
    <w:qFormat/>
    <w:rsid w:val="00D865C9"/>
    <w:pPr>
      <w:shd w:val="clear" w:color="auto" w:fill="FFFFFF"/>
      <w:autoSpaceDN w:val="0"/>
      <w:spacing w:line="480" w:lineRule="exact"/>
      <w:ind w:firstLine="560"/>
      <w:jc w:val="both"/>
    </w:pPr>
    <w:rPr>
      <w:sz w:val="27"/>
      <w:szCs w:val="27"/>
      <w:lang w:eastAsia="en-US"/>
    </w:rPr>
  </w:style>
  <w:style w:type="paragraph" w:customStyle="1" w:styleId="37">
    <w:name w:val="Основной текст3"/>
    <w:basedOn w:val="a0"/>
    <w:uiPriority w:val="1"/>
    <w:qFormat/>
    <w:rsid w:val="00D865C9"/>
    <w:pPr>
      <w:shd w:val="clear" w:color="auto" w:fill="FFFFFF"/>
      <w:autoSpaceDN w:val="0"/>
      <w:spacing w:before="5880" w:line="0" w:lineRule="atLeast"/>
      <w:jc w:val="center"/>
    </w:pPr>
    <w:rPr>
      <w:sz w:val="27"/>
      <w:szCs w:val="27"/>
    </w:rPr>
  </w:style>
  <w:style w:type="paragraph" w:customStyle="1" w:styleId="1e">
    <w:name w:val="Без интервала1"/>
    <w:uiPriority w:val="1"/>
    <w:qFormat/>
    <w:rsid w:val="00D865C9"/>
    <w:pPr>
      <w:widowControl w:val="0"/>
      <w:suppressAutoHyphens/>
      <w:autoSpaceDN w:val="0"/>
      <w:jc w:val="left"/>
    </w:pPr>
    <w:rPr>
      <w:rFonts w:ascii="Courier New" w:eastAsia="SimSun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52">
    <w:name w:val="Основной текст5"/>
    <w:basedOn w:val="a0"/>
    <w:uiPriority w:val="1"/>
    <w:qFormat/>
    <w:rsid w:val="00D865C9"/>
    <w:pPr>
      <w:widowControl w:val="0"/>
      <w:shd w:val="clear" w:color="auto" w:fill="FFFFFF"/>
      <w:autoSpaceDN w:val="0"/>
      <w:spacing w:before="1260" w:after="1800" w:line="322" w:lineRule="exact"/>
      <w:jc w:val="center"/>
    </w:pPr>
    <w:rPr>
      <w:sz w:val="27"/>
      <w:szCs w:val="27"/>
      <w:lang w:eastAsia="en-US"/>
    </w:rPr>
  </w:style>
  <w:style w:type="paragraph" w:customStyle="1" w:styleId="Default">
    <w:name w:val="Default"/>
    <w:uiPriority w:val="1"/>
    <w:qFormat/>
    <w:rsid w:val="00D865C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8">
    <w:name w:val="Абзац списка3"/>
    <w:basedOn w:val="a0"/>
    <w:qFormat/>
    <w:rsid w:val="00D865C9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2">
    <w:name w:val="Абзац списка4"/>
    <w:basedOn w:val="a0"/>
    <w:qFormat/>
    <w:rsid w:val="00D865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rsid w:val="00D865C9"/>
    <w:rPr>
      <w:rFonts w:ascii="Times New Roman" w:hAnsi="Times New Roman" w:cs="Times New Roman" w:hint="default"/>
      <w:sz w:val="24"/>
    </w:rPr>
  </w:style>
  <w:style w:type="character" w:customStyle="1" w:styleId="afe">
    <w:name w:val="Основной текст Знак Знак Знак Знак Знак"/>
    <w:locked/>
    <w:rsid w:val="00D865C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9">
    <w:name w:val="Основной текст + Полужирный49"/>
    <w:rsid w:val="00D865C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ff">
    <w:name w:val="Основной текст + Полужирный"/>
    <w:rsid w:val="00D865C9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rsid w:val="00D865C9"/>
    <w:rPr>
      <w:b w:val="0"/>
      <w:bCs w:val="0"/>
      <w:shd w:val="clear" w:color="auto" w:fill="FFFFFF"/>
    </w:rPr>
  </w:style>
  <w:style w:type="character" w:customStyle="1" w:styleId="172">
    <w:name w:val="Основной текст (17) + Не полужирный"/>
    <w:rsid w:val="00D865C9"/>
    <w:rPr>
      <w:b w:val="0"/>
      <w:bCs w:val="0"/>
      <w:shd w:val="clear" w:color="auto" w:fill="FFFFFF"/>
    </w:rPr>
  </w:style>
  <w:style w:type="character" w:customStyle="1" w:styleId="173">
    <w:name w:val="Основной текст (17)"/>
    <w:rsid w:val="00D865C9"/>
    <w:rPr>
      <w:b w:val="0"/>
      <w:bCs w:val="0"/>
      <w:noProof/>
      <w:shd w:val="clear" w:color="auto" w:fill="FFFFFF"/>
    </w:rPr>
  </w:style>
  <w:style w:type="character" w:customStyle="1" w:styleId="222">
    <w:name w:val="Заголовок №2 (2)2"/>
    <w:rsid w:val="00D865C9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rsid w:val="00D865C9"/>
    <w:rPr>
      <w:b w:val="0"/>
      <w:bCs w:val="0"/>
      <w:sz w:val="25"/>
      <w:szCs w:val="25"/>
      <w:shd w:val="clear" w:color="auto" w:fill="FFFFFF"/>
    </w:rPr>
  </w:style>
  <w:style w:type="character" w:customStyle="1" w:styleId="43">
    <w:name w:val="Подпись к таблице4"/>
    <w:rsid w:val="00D865C9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930">
    <w:name w:val="Основной текст (19)30"/>
    <w:rsid w:val="00D865C9"/>
    <w:rPr>
      <w:b w:val="0"/>
      <w:bCs w:val="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rsid w:val="00D865C9"/>
    <w:rPr>
      <w:rFonts w:ascii="Times New Roman" w:hAnsi="Times New Roman" w:cs="Times New Roman" w:hint="default"/>
      <w:smallCaps/>
      <w:spacing w:val="0"/>
      <w:sz w:val="27"/>
      <w:szCs w:val="27"/>
      <w:shd w:val="clear" w:color="auto" w:fill="FFFFFF"/>
    </w:rPr>
  </w:style>
  <w:style w:type="character" w:customStyle="1" w:styleId="2d">
    <w:name w:val="Подпись к таблице2"/>
    <w:rsid w:val="00D865C9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223">
    <w:name w:val="Подпись к таблице (2)2"/>
    <w:rsid w:val="00D865C9"/>
    <w:rPr>
      <w:sz w:val="19"/>
      <w:szCs w:val="19"/>
      <w:shd w:val="clear" w:color="auto" w:fill="FFFFFF"/>
    </w:rPr>
  </w:style>
  <w:style w:type="character" w:customStyle="1" w:styleId="1927">
    <w:name w:val="Основной текст (19)27"/>
    <w:rsid w:val="00D865C9"/>
    <w:rPr>
      <w:rFonts w:ascii="Times New Roman" w:hAnsi="Times New Roman" w:cs="Times New Roman" w:hint="default"/>
      <w:b w:val="0"/>
      <w:bCs w:val="0"/>
      <w:spacing w:val="0"/>
      <w:sz w:val="20"/>
      <w:szCs w:val="20"/>
      <w:shd w:val="clear" w:color="auto" w:fill="FFFFFF"/>
    </w:rPr>
  </w:style>
  <w:style w:type="character" w:customStyle="1" w:styleId="1237">
    <w:name w:val="Основной текст (12)37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6">
    <w:name w:val="Основной текст (12)36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5">
    <w:name w:val="Основной текст (12)35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4">
    <w:name w:val="Основной текст (12)34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-1pt">
    <w:name w:val="Основной текст (12) + Интервал -1 pt"/>
    <w:rsid w:val="00D865C9"/>
    <w:rPr>
      <w:rFonts w:ascii="Times New Roman" w:hAnsi="Times New Roman" w:cs="Times New Roman" w:hint="default"/>
      <w:spacing w:val="-20"/>
      <w:sz w:val="19"/>
      <w:szCs w:val="19"/>
      <w:shd w:val="clear" w:color="auto" w:fill="FFFFFF"/>
    </w:rPr>
  </w:style>
  <w:style w:type="character" w:customStyle="1" w:styleId="1233">
    <w:name w:val="Основной текст (12)33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2">
    <w:name w:val="Основной текст (12)32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1">
    <w:name w:val="Основной текст (12)31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30">
    <w:name w:val="Основной текст (12)30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9">
    <w:name w:val="Основной текст (12)29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8">
    <w:name w:val="Основной текст (12)28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character" w:customStyle="1" w:styleId="1227">
    <w:name w:val="Основной текст (12)27"/>
    <w:rsid w:val="00D865C9"/>
    <w:rPr>
      <w:rFonts w:ascii="Times New Roman" w:hAnsi="Times New Roman" w:cs="Times New Roman" w:hint="default"/>
      <w:spacing w:val="0"/>
      <w:sz w:val="19"/>
      <w:szCs w:val="19"/>
      <w:shd w:val="clear" w:color="auto" w:fill="FFFFFF"/>
    </w:rPr>
  </w:style>
  <w:style w:type="paragraph" w:customStyle="1" w:styleId="msonormalcxspmiddlecxspmiddlecxspmiddle">
    <w:name w:val="msonormalcxspmiddlecxspmiddlecxspmiddle"/>
    <w:basedOn w:val="a0"/>
    <w:rsid w:val="00D865C9"/>
    <w:pPr>
      <w:spacing w:before="100" w:beforeAutospacing="1" w:after="100" w:afterAutospacing="1"/>
    </w:pPr>
  </w:style>
  <w:style w:type="character" w:customStyle="1" w:styleId="7">
    <w:name w:val="Основной текст (7)_"/>
    <w:basedOn w:val="a1"/>
    <w:link w:val="70"/>
    <w:locked/>
    <w:rsid w:val="002F7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2F7D5E"/>
    <w:pPr>
      <w:shd w:val="clear" w:color="auto" w:fill="FFFFFF"/>
      <w:spacing w:line="370" w:lineRule="exact"/>
      <w:jc w:val="both"/>
    </w:pPr>
    <w:rPr>
      <w:sz w:val="27"/>
      <w:szCs w:val="27"/>
      <w:lang w:eastAsia="en-US"/>
    </w:rPr>
  </w:style>
  <w:style w:type="character" w:customStyle="1" w:styleId="713pt">
    <w:name w:val="Основной текст (7) + 13 pt"/>
    <w:aliases w:val="Полужирный"/>
    <w:basedOn w:val="7"/>
    <w:rsid w:val="002F7D5E"/>
    <w:rPr>
      <w:b/>
      <w:bCs/>
      <w:sz w:val="26"/>
      <w:szCs w:val="26"/>
    </w:rPr>
  </w:style>
  <w:style w:type="character" w:customStyle="1" w:styleId="aff0">
    <w:name w:val="Основной текст + Курсив"/>
    <w:basedOn w:val="ac"/>
    <w:rsid w:val="000532AA"/>
    <w:rPr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D45617"/>
    <w:rPr>
      <w:i/>
      <w:iCs/>
    </w:rPr>
  </w:style>
  <w:style w:type="character" w:styleId="aff1">
    <w:name w:val="footnote reference"/>
    <w:semiHidden/>
    <w:unhideWhenUsed/>
    <w:rsid w:val="00486154"/>
    <w:rPr>
      <w:vertAlign w:val="superscript"/>
    </w:rPr>
  </w:style>
  <w:style w:type="character" w:customStyle="1" w:styleId="aff2">
    <w:name w:val="Название Знак"/>
    <w:basedOn w:val="a1"/>
    <w:link w:val="aff3"/>
    <w:rsid w:val="00655E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3">
    <w:name w:val="Title"/>
    <w:basedOn w:val="a0"/>
    <w:link w:val="aff2"/>
    <w:qFormat/>
    <w:rsid w:val="00655E9C"/>
    <w:pPr>
      <w:spacing w:line="360" w:lineRule="auto"/>
      <w:jc w:val="center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контингенте обучающихся </c:v>
                </c:pt>
              </c:strCache>
            </c:strRef>
          </c:tx>
          <c:explosion val="25"/>
          <c:dPt>
            <c:idx val="4"/>
            <c:spPr>
              <a:solidFill>
                <a:schemeClr val="bg1">
                  <a:lumMod val="65000"/>
                </a:schemeClr>
              </a:solidFill>
            </c:spPr>
          </c:dPt>
          <c:dPt>
            <c:idx val="6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7"/>
            <c:explosion val="30"/>
          </c:dPt>
          <c:cat>
            <c:strRef>
              <c:f>Лист1!$A$2:$A$9</c:f>
              <c:strCache>
                <c:ptCount val="8"/>
                <c:pt idx="0">
                  <c:v>фортепианное отделение</c:v>
                </c:pt>
                <c:pt idx="1">
                  <c:v>отделение РНИ</c:v>
                </c:pt>
                <c:pt idx="2">
                  <c:v>оркестровое отделение</c:v>
                </c:pt>
                <c:pt idx="3">
                  <c:v>вокально-хоровое отделение</c:v>
                </c:pt>
                <c:pt idx="4">
                  <c:v>фольклорное отделение</c:v>
                </c:pt>
                <c:pt idx="5">
                  <c:v>хореографическое отделение</c:v>
                </c:pt>
                <c:pt idx="6">
                  <c:v>художественное отделение</c:v>
                </c:pt>
                <c:pt idx="7">
                  <c:v>театральное отделение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181</c:v>
                </c:pt>
                <c:pt idx="1">
                  <c:v>86</c:v>
                </c:pt>
                <c:pt idx="2">
                  <c:v>48</c:v>
                </c:pt>
                <c:pt idx="3">
                  <c:v>79</c:v>
                </c:pt>
                <c:pt idx="4">
                  <c:v>63</c:v>
                </c:pt>
                <c:pt idx="5">
                  <c:v>87</c:v>
                </c:pt>
                <c:pt idx="6">
                  <c:v>178</c:v>
                </c:pt>
                <c:pt idx="7">
                  <c:v>17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педагогических работников</c:v>
                </c:pt>
              </c:strCache>
            </c:strRef>
          </c:tx>
          <c:explosion val="25"/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cat>
            <c:strRef>
              <c:f>Лист1!$A$2:$A$3</c:f>
              <c:strCache>
                <c:ptCount val="2"/>
                <c:pt idx="0">
                  <c:v>Высшее образование </c:v>
                </c:pt>
                <c:pt idx="1">
                  <c:v>Среднее специальное образование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Квалификация педагогических работников МБОДО "Школа искусств" </a:t>
            </a:r>
          </a:p>
          <a:p>
            <a:pPr>
              <a:defRPr/>
            </a:pPr>
            <a:r>
              <a:rPr lang="ru-RU" sz="1400"/>
              <a:t>Алексеевского района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chemeClr val="bg2">
                  <a:lumMod val="50000"/>
                </a:schemeClr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квалификационная категория</c:v>
                </c:pt>
                <c:pt idx="2">
                  <c:v>без квалификационной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13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8634-C3FB-466B-AFED-0D45DD58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67</Pages>
  <Words>16524</Words>
  <Characters>94189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Булах Л.П.</dc:creator>
  <cp:lastModifiedBy>Булах Л.П.</cp:lastModifiedBy>
  <cp:revision>60</cp:revision>
  <cp:lastPrinted>2016-02-02T14:37:00Z</cp:lastPrinted>
  <dcterms:created xsi:type="dcterms:W3CDTF">2016-01-12T08:41:00Z</dcterms:created>
  <dcterms:modified xsi:type="dcterms:W3CDTF">2016-04-22T11:06:00Z</dcterms:modified>
</cp:coreProperties>
</file>