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49" w:rsidRPr="00F0560A" w:rsidRDefault="000D5E49" w:rsidP="000D5E49">
      <w:pPr>
        <w:pStyle w:val="a6"/>
        <w:rPr>
          <w:bCs w:val="0"/>
          <w:sz w:val="24"/>
        </w:rPr>
      </w:pPr>
      <w:r w:rsidRPr="00F0560A">
        <w:rPr>
          <w:bCs w:val="0"/>
          <w:sz w:val="24"/>
        </w:rPr>
        <w:t>Управление культуры администрации Красногвардейского района</w:t>
      </w:r>
    </w:p>
    <w:p w:rsidR="000D5E49" w:rsidRPr="00F0560A" w:rsidRDefault="000D5E49" w:rsidP="000D5E49">
      <w:pPr>
        <w:pStyle w:val="a6"/>
        <w:rPr>
          <w:b w:val="0"/>
          <w:bCs w:val="0"/>
          <w:sz w:val="24"/>
        </w:rPr>
      </w:pPr>
    </w:p>
    <w:p w:rsidR="000D5E49" w:rsidRPr="00F0560A" w:rsidRDefault="000D5E49" w:rsidP="000D5E49">
      <w:pPr>
        <w:pStyle w:val="a6"/>
        <w:rPr>
          <w:i/>
          <w:sz w:val="24"/>
        </w:rPr>
      </w:pPr>
      <w:r w:rsidRPr="00F0560A">
        <w:rPr>
          <w:sz w:val="24"/>
        </w:rPr>
        <w:t xml:space="preserve">МУНИЦИПАЛЬНОЕ </w:t>
      </w:r>
      <w:r>
        <w:rPr>
          <w:sz w:val="24"/>
        </w:rPr>
        <w:t xml:space="preserve">БЮДЖЕТНОЕ </w:t>
      </w:r>
      <w:r w:rsidRPr="00F0560A">
        <w:rPr>
          <w:sz w:val="24"/>
        </w:rPr>
        <w:t>УЧРЕЖДЕНИЕ</w:t>
      </w:r>
    </w:p>
    <w:p w:rsidR="000D5E49" w:rsidRPr="00F0560A" w:rsidRDefault="000D5E49" w:rsidP="000D5E49">
      <w:pPr>
        <w:pStyle w:val="a6"/>
        <w:rPr>
          <w:i/>
          <w:sz w:val="24"/>
        </w:rPr>
      </w:pPr>
      <w:r w:rsidRPr="00F0560A">
        <w:rPr>
          <w:sz w:val="24"/>
        </w:rPr>
        <w:t xml:space="preserve">ДОПОЛНИТЕЛЬНОГО ОБРАЗОВАНИЯ </w:t>
      </w:r>
    </w:p>
    <w:p w:rsidR="000D5E49" w:rsidRPr="00F0560A" w:rsidRDefault="008821F1" w:rsidP="000D5E49">
      <w:pPr>
        <w:pStyle w:val="a6"/>
        <w:rPr>
          <w:b w:val="0"/>
          <w:i/>
        </w:rPr>
      </w:pPr>
      <w:r>
        <w:rPr>
          <w:b w:val="0"/>
        </w:rPr>
        <w:t>«КРАСНОГВАРДЕЙСКАЯ ДЕТСКАЯ ШКОЛА ИСКУССТВ</w:t>
      </w:r>
      <w:r w:rsidR="000D5E49" w:rsidRPr="00F0560A">
        <w:rPr>
          <w:b w:val="0"/>
        </w:rPr>
        <w:t>»</w:t>
      </w:r>
    </w:p>
    <w:p w:rsidR="000D5E49" w:rsidRPr="00637A63" w:rsidRDefault="000D5E49" w:rsidP="000D5E49">
      <w:pPr>
        <w:pStyle w:val="a6"/>
        <w:rPr>
          <w:b w:val="0"/>
          <w:bCs w:val="0"/>
          <w:sz w:val="16"/>
          <w:szCs w:val="16"/>
        </w:rPr>
      </w:pPr>
    </w:p>
    <w:p w:rsidR="000D5E49" w:rsidRDefault="008821F1" w:rsidP="000D5E49">
      <w:pPr>
        <w:pStyle w:val="a6"/>
        <w:rPr>
          <w:b w:val="0"/>
          <w:bCs w:val="0"/>
          <w:sz w:val="20"/>
          <w:szCs w:val="20"/>
          <w:u w:val="single"/>
        </w:rPr>
      </w:pPr>
      <w:r>
        <w:rPr>
          <w:b w:val="0"/>
          <w:bCs w:val="0"/>
          <w:sz w:val="20"/>
          <w:szCs w:val="20"/>
          <w:u w:val="single"/>
        </w:rPr>
        <w:t>Адрес: 309920</w:t>
      </w:r>
      <w:r w:rsidR="000D5E49" w:rsidRPr="00F0560A">
        <w:rPr>
          <w:b w:val="0"/>
          <w:bCs w:val="0"/>
          <w:sz w:val="20"/>
          <w:szCs w:val="20"/>
          <w:u w:val="single"/>
        </w:rPr>
        <w:t xml:space="preserve">, Белгородская область, Красногвардейский район, </w:t>
      </w:r>
      <w:r>
        <w:rPr>
          <w:b w:val="0"/>
          <w:bCs w:val="0"/>
          <w:sz w:val="20"/>
          <w:szCs w:val="20"/>
          <w:u w:val="single"/>
        </w:rPr>
        <w:t>г. Бирюч, ул. Ольминского 1</w:t>
      </w: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Default="000D5E49" w:rsidP="000D5E49">
      <w:pPr>
        <w:pStyle w:val="a6"/>
        <w:rPr>
          <w:b w:val="0"/>
          <w:bCs w:val="0"/>
          <w:sz w:val="20"/>
          <w:szCs w:val="20"/>
          <w:u w:val="single"/>
        </w:rPr>
      </w:pPr>
    </w:p>
    <w:p w:rsidR="000D5E49" w:rsidRPr="00E83025" w:rsidRDefault="000D5E49" w:rsidP="000D5E49">
      <w:pPr>
        <w:pStyle w:val="a6"/>
        <w:rPr>
          <w:b w:val="0"/>
          <w:bCs w:val="0"/>
          <w:sz w:val="32"/>
          <w:szCs w:val="32"/>
          <w:u w:val="single"/>
        </w:rPr>
      </w:pPr>
    </w:p>
    <w:p w:rsidR="000D5E49" w:rsidRPr="00E83025" w:rsidRDefault="000D5E49" w:rsidP="000D5E49">
      <w:pPr>
        <w:pStyle w:val="a6"/>
        <w:rPr>
          <w:i/>
          <w:sz w:val="32"/>
          <w:szCs w:val="32"/>
        </w:rPr>
      </w:pPr>
      <w:r w:rsidRPr="00E83025">
        <w:rPr>
          <w:i/>
          <w:sz w:val="32"/>
          <w:szCs w:val="32"/>
        </w:rPr>
        <w:t xml:space="preserve">Обобщение опыта </w:t>
      </w:r>
      <w:proofErr w:type="gramStart"/>
      <w:r w:rsidRPr="00E83025">
        <w:rPr>
          <w:i/>
          <w:sz w:val="32"/>
          <w:szCs w:val="32"/>
        </w:rPr>
        <w:t>педагогической</w:t>
      </w:r>
      <w:proofErr w:type="gramEnd"/>
    </w:p>
    <w:p w:rsidR="000D5E49" w:rsidRPr="00E83025" w:rsidRDefault="000D5E49" w:rsidP="000D5E49">
      <w:pPr>
        <w:pStyle w:val="a6"/>
        <w:rPr>
          <w:i/>
          <w:sz w:val="32"/>
          <w:szCs w:val="32"/>
        </w:rPr>
      </w:pPr>
      <w:r w:rsidRPr="00E83025">
        <w:rPr>
          <w:i/>
          <w:sz w:val="32"/>
          <w:szCs w:val="32"/>
        </w:rPr>
        <w:t xml:space="preserve"> работы на тему:</w:t>
      </w:r>
    </w:p>
    <w:p w:rsidR="008821F1" w:rsidRDefault="000D5E49" w:rsidP="008821F1">
      <w:pPr>
        <w:pStyle w:val="a6"/>
        <w:rPr>
          <w:sz w:val="44"/>
          <w:szCs w:val="44"/>
        </w:rPr>
      </w:pPr>
      <w:r>
        <w:rPr>
          <w:sz w:val="44"/>
          <w:szCs w:val="44"/>
        </w:rPr>
        <w:t>«</w:t>
      </w:r>
      <w:r w:rsidRPr="00E83025">
        <w:rPr>
          <w:sz w:val="44"/>
          <w:szCs w:val="44"/>
        </w:rPr>
        <w:t>Развитие техники</w:t>
      </w:r>
      <w:r w:rsidR="008821F1">
        <w:rPr>
          <w:sz w:val="44"/>
          <w:szCs w:val="44"/>
        </w:rPr>
        <w:t xml:space="preserve"> у учащихся ДШИ, ДМШ</w:t>
      </w:r>
      <w:r w:rsidRPr="00E83025">
        <w:rPr>
          <w:sz w:val="44"/>
          <w:szCs w:val="44"/>
        </w:rPr>
        <w:t xml:space="preserve"> на начальном этапе</w:t>
      </w:r>
      <w:r w:rsidR="008821F1">
        <w:rPr>
          <w:sz w:val="44"/>
          <w:szCs w:val="44"/>
        </w:rPr>
        <w:t xml:space="preserve"> </w:t>
      </w:r>
    </w:p>
    <w:p w:rsidR="000D5E49" w:rsidRDefault="000D5E49" w:rsidP="008821F1">
      <w:pPr>
        <w:pStyle w:val="a6"/>
        <w:rPr>
          <w:sz w:val="44"/>
          <w:szCs w:val="44"/>
        </w:rPr>
      </w:pPr>
      <w:r w:rsidRPr="00E83025">
        <w:rPr>
          <w:sz w:val="44"/>
          <w:szCs w:val="44"/>
        </w:rPr>
        <w:t>обучения игре на баяне</w:t>
      </w:r>
      <w:r>
        <w:rPr>
          <w:sz w:val="44"/>
          <w:szCs w:val="44"/>
        </w:rPr>
        <w:t>»</w:t>
      </w:r>
    </w:p>
    <w:p w:rsidR="000D5E49" w:rsidRDefault="000D5E49" w:rsidP="000D5E49">
      <w:pPr>
        <w:pStyle w:val="a6"/>
        <w:spacing w:before="360"/>
        <w:rPr>
          <w:szCs w:val="28"/>
        </w:rPr>
      </w:pPr>
    </w:p>
    <w:p w:rsidR="000D5E49" w:rsidRDefault="000D5E49" w:rsidP="000D5E49">
      <w:pPr>
        <w:pStyle w:val="a6"/>
        <w:spacing w:before="360"/>
        <w:rPr>
          <w:szCs w:val="28"/>
        </w:rPr>
      </w:pPr>
    </w:p>
    <w:p w:rsidR="000D5E49" w:rsidRPr="00EE0C75" w:rsidRDefault="000D5E49" w:rsidP="000D5E49">
      <w:pPr>
        <w:ind w:left="5103"/>
        <w:rPr>
          <w:b/>
          <w:sz w:val="28"/>
          <w:szCs w:val="28"/>
        </w:rPr>
      </w:pPr>
      <w:r w:rsidRPr="00EE0C75">
        <w:rPr>
          <w:b/>
          <w:sz w:val="28"/>
          <w:szCs w:val="28"/>
        </w:rPr>
        <w:t>Автор опыта:</w:t>
      </w:r>
    </w:p>
    <w:p w:rsidR="000D5E49" w:rsidRPr="00EE0C75" w:rsidRDefault="008821F1" w:rsidP="000D5E49">
      <w:pPr>
        <w:ind w:left="5103"/>
        <w:rPr>
          <w:sz w:val="28"/>
          <w:szCs w:val="28"/>
        </w:rPr>
      </w:pPr>
      <w:r>
        <w:rPr>
          <w:sz w:val="28"/>
          <w:szCs w:val="28"/>
        </w:rPr>
        <w:t>Ключников Александр Иванович</w:t>
      </w:r>
      <w:r w:rsidR="000D5E49" w:rsidRPr="00EE0C75">
        <w:rPr>
          <w:sz w:val="28"/>
          <w:szCs w:val="28"/>
        </w:rPr>
        <w:t>,</w:t>
      </w:r>
    </w:p>
    <w:p w:rsidR="000D5E49" w:rsidRPr="00EE0C75" w:rsidRDefault="000D5E49" w:rsidP="000D5E49">
      <w:pPr>
        <w:ind w:left="5103"/>
        <w:rPr>
          <w:sz w:val="28"/>
          <w:szCs w:val="28"/>
        </w:rPr>
      </w:pPr>
      <w:r w:rsidRPr="00EE0C75">
        <w:rPr>
          <w:sz w:val="28"/>
          <w:szCs w:val="28"/>
        </w:rPr>
        <w:t xml:space="preserve">Преподаватель МБУ </w:t>
      </w:r>
      <w:proofErr w:type="gramStart"/>
      <w:r w:rsidRPr="00EE0C75">
        <w:rPr>
          <w:sz w:val="28"/>
          <w:szCs w:val="28"/>
        </w:rPr>
        <w:t>ДО</w:t>
      </w:r>
      <w:proofErr w:type="gramEnd"/>
      <w:r w:rsidRPr="00EE0C75">
        <w:rPr>
          <w:sz w:val="28"/>
          <w:szCs w:val="28"/>
        </w:rPr>
        <w:t xml:space="preserve"> </w:t>
      </w:r>
    </w:p>
    <w:p w:rsidR="000D5E49" w:rsidRDefault="008821F1" w:rsidP="000D5E49">
      <w:pPr>
        <w:ind w:left="5103"/>
        <w:rPr>
          <w:sz w:val="28"/>
          <w:szCs w:val="28"/>
        </w:rPr>
      </w:pPr>
      <w:r>
        <w:rPr>
          <w:sz w:val="28"/>
          <w:szCs w:val="28"/>
        </w:rPr>
        <w:t>«Красногвардейская ДШИ</w:t>
      </w:r>
      <w:r w:rsidR="000D5E49" w:rsidRPr="00EE0C75">
        <w:rPr>
          <w:sz w:val="28"/>
          <w:szCs w:val="28"/>
        </w:rPr>
        <w:t>»</w:t>
      </w:r>
    </w:p>
    <w:p w:rsidR="000D5E49" w:rsidRPr="00EE0C75" w:rsidRDefault="008821F1" w:rsidP="000D5E49">
      <w:pPr>
        <w:pStyle w:val="a6"/>
        <w:spacing w:before="3360"/>
        <w:rPr>
          <w:szCs w:val="28"/>
        </w:rPr>
      </w:pPr>
      <w:r>
        <w:rPr>
          <w:szCs w:val="28"/>
        </w:rPr>
        <w:t>г. Бирюч</w:t>
      </w:r>
    </w:p>
    <w:p w:rsidR="000D5E49" w:rsidRPr="00EE0C75" w:rsidRDefault="008821F1" w:rsidP="000D5E49">
      <w:pPr>
        <w:pStyle w:val="a6"/>
        <w:rPr>
          <w:szCs w:val="28"/>
        </w:rPr>
      </w:pPr>
      <w:r>
        <w:rPr>
          <w:szCs w:val="28"/>
        </w:rPr>
        <w:t>2017</w:t>
      </w:r>
    </w:p>
    <w:p w:rsidR="00926B59" w:rsidRPr="00CD6761" w:rsidRDefault="000D5E49" w:rsidP="000D5E49">
      <w:pPr>
        <w:jc w:val="center"/>
        <w:rPr>
          <w:b/>
          <w:sz w:val="28"/>
          <w:szCs w:val="36"/>
        </w:rPr>
      </w:pPr>
      <w:r w:rsidRPr="00CD6761">
        <w:rPr>
          <w:b/>
          <w:sz w:val="28"/>
          <w:szCs w:val="36"/>
        </w:rPr>
        <w:lastRenderedPageBreak/>
        <w:t>Содержание:</w:t>
      </w:r>
    </w:p>
    <w:p w:rsidR="000D5E49" w:rsidRDefault="000D5E49" w:rsidP="000D5E49">
      <w:pPr>
        <w:rPr>
          <w:b/>
          <w:sz w:val="36"/>
          <w:szCs w:val="36"/>
        </w:rPr>
      </w:pPr>
    </w:p>
    <w:p w:rsidR="000D5E49" w:rsidRDefault="000D5E49" w:rsidP="00CD6761">
      <w:pPr>
        <w:ind w:left="2832"/>
        <w:jc w:val="both"/>
        <w:rPr>
          <w:sz w:val="28"/>
          <w:szCs w:val="28"/>
        </w:rPr>
      </w:pPr>
      <w:r w:rsidRPr="000D5E49">
        <w:rPr>
          <w:sz w:val="28"/>
          <w:szCs w:val="28"/>
        </w:rPr>
        <w:t xml:space="preserve">1. </w:t>
      </w:r>
      <w:r>
        <w:rPr>
          <w:sz w:val="28"/>
          <w:szCs w:val="28"/>
        </w:rPr>
        <w:t xml:space="preserve"> </w:t>
      </w:r>
      <w:r w:rsidRPr="000D5E49">
        <w:rPr>
          <w:sz w:val="28"/>
          <w:szCs w:val="28"/>
        </w:rPr>
        <w:t>Информация об опыте</w:t>
      </w:r>
    </w:p>
    <w:p w:rsidR="000D5E49" w:rsidRDefault="000D5E49" w:rsidP="00CD6761">
      <w:pPr>
        <w:ind w:left="2832"/>
        <w:jc w:val="both"/>
        <w:rPr>
          <w:sz w:val="28"/>
          <w:szCs w:val="28"/>
        </w:rPr>
      </w:pPr>
    </w:p>
    <w:p w:rsidR="000D5E49" w:rsidRDefault="000D5E49" w:rsidP="00CD6761">
      <w:pPr>
        <w:ind w:left="2832"/>
        <w:jc w:val="both"/>
        <w:rPr>
          <w:sz w:val="28"/>
          <w:szCs w:val="28"/>
        </w:rPr>
      </w:pPr>
      <w:r>
        <w:rPr>
          <w:sz w:val="28"/>
          <w:szCs w:val="28"/>
        </w:rPr>
        <w:t>2. Технология опыта</w:t>
      </w:r>
    </w:p>
    <w:p w:rsidR="000D5E49" w:rsidRDefault="000D5E49" w:rsidP="00CD6761">
      <w:pPr>
        <w:ind w:left="2832"/>
        <w:jc w:val="both"/>
        <w:rPr>
          <w:sz w:val="28"/>
          <w:szCs w:val="28"/>
        </w:rPr>
      </w:pPr>
    </w:p>
    <w:p w:rsidR="000D5E49" w:rsidRDefault="000D5E49" w:rsidP="00CD6761">
      <w:pPr>
        <w:ind w:left="2832"/>
        <w:jc w:val="both"/>
        <w:rPr>
          <w:sz w:val="28"/>
          <w:szCs w:val="28"/>
        </w:rPr>
      </w:pPr>
      <w:r>
        <w:rPr>
          <w:sz w:val="28"/>
          <w:szCs w:val="28"/>
        </w:rPr>
        <w:t>3. Результативность опыта</w:t>
      </w:r>
    </w:p>
    <w:p w:rsidR="000D5E49" w:rsidRDefault="000D5E49" w:rsidP="00CD6761">
      <w:pPr>
        <w:ind w:left="2832"/>
        <w:jc w:val="both"/>
        <w:rPr>
          <w:sz w:val="28"/>
          <w:szCs w:val="28"/>
        </w:rPr>
      </w:pPr>
    </w:p>
    <w:p w:rsidR="000D5E49" w:rsidRDefault="000D5E49" w:rsidP="00CD6761">
      <w:pPr>
        <w:ind w:left="2832"/>
        <w:jc w:val="both"/>
        <w:rPr>
          <w:sz w:val="28"/>
          <w:szCs w:val="28"/>
        </w:rPr>
      </w:pPr>
      <w:r>
        <w:rPr>
          <w:sz w:val="28"/>
          <w:szCs w:val="28"/>
        </w:rPr>
        <w:t>4. Список используемой литературы</w:t>
      </w:r>
    </w:p>
    <w:p w:rsidR="000D5E49" w:rsidRDefault="000D5E49" w:rsidP="00CD6761">
      <w:pPr>
        <w:ind w:left="2832"/>
        <w:jc w:val="both"/>
        <w:rPr>
          <w:sz w:val="28"/>
          <w:szCs w:val="28"/>
        </w:rPr>
      </w:pPr>
    </w:p>
    <w:p w:rsidR="000D5E49" w:rsidRPr="000D5E49" w:rsidRDefault="000D5E49" w:rsidP="00CD6761">
      <w:pPr>
        <w:ind w:left="2832"/>
        <w:jc w:val="both"/>
        <w:rPr>
          <w:sz w:val="28"/>
          <w:szCs w:val="28"/>
        </w:rPr>
      </w:pPr>
      <w:r>
        <w:rPr>
          <w:sz w:val="28"/>
          <w:szCs w:val="28"/>
        </w:rPr>
        <w:t>5. Опыт работы   (приложение)</w:t>
      </w:r>
    </w:p>
    <w:p w:rsidR="000D5E49" w:rsidRDefault="000D5E49" w:rsidP="000D5E49">
      <w:pPr>
        <w:rPr>
          <w:b/>
          <w:sz w:val="36"/>
          <w:szCs w:val="36"/>
        </w:rPr>
      </w:pPr>
    </w:p>
    <w:p w:rsidR="000D5E49" w:rsidRDefault="000D5E49"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011769" w:rsidRDefault="00011769" w:rsidP="002A0984">
      <w:pPr>
        <w:pStyle w:val="10"/>
        <w:shd w:val="clear" w:color="auto" w:fill="auto"/>
        <w:spacing w:after="328" w:line="310" w:lineRule="exact"/>
        <w:ind w:left="3060"/>
        <w:rPr>
          <w:color w:val="000000"/>
        </w:rPr>
      </w:pPr>
      <w:bookmarkStart w:id="0" w:name="bookmark0"/>
    </w:p>
    <w:p w:rsidR="002A0984" w:rsidRPr="00011769" w:rsidRDefault="002A0984" w:rsidP="002A0984">
      <w:pPr>
        <w:pStyle w:val="10"/>
        <w:shd w:val="clear" w:color="auto" w:fill="auto"/>
        <w:spacing w:after="328" w:line="310" w:lineRule="exact"/>
        <w:ind w:left="3060"/>
        <w:rPr>
          <w:sz w:val="32"/>
          <w:szCs w:val="32"/>
        </w:rPr>
      </w:pPr>
      <w:r w:rsidRPr="00011769">
        <w:rPr>
          <w:color w:val="000000"/>
          <w:sz w:val="32"/>
          <w:szCs w:val="32"/>
        </w:rPr>
        <w:lastRenderedPageBreak/>
        <w:t>Информация об опыте.</w:t>
      </w:r>
      <w:bookmarkEnd w:id="0"/>
    </w:p>
    <w:p w:rsidR="002A0984" w:rsidRPr="002A0984" w:rsidRDefault="002A0984" w:rsidP="002A0984">
      <w:pPr>
        <w:pStyle w:val="20"/>
        <w:shd w:val="clear" w:color="auto" w:fill="auto"/>
        <w:spacing w:before="0" w:line="276" w:lineRule="auto"/>
        <w:ind w:left="3960"/>
        <w:rPr>
          <w:sz w:val="28"/>
          <w:szCs w:val="28"/>
        </w:rPr>
      </w:pPr>
      <w:r w:rsidRPr="002A0984">
        <w:rPr>
          <w:color w:val="000000"/>
          <w:sz w:val="28"/>
          <w:szCs w:val="28"/>
        </w:rPr>
        <w:t>1. Тема опыта.</w:t>
      </w:r>
    </w:p>
    <w:p w:rsidR="00CD6761" w:rsidRDefault="002A0984" w:rsidP="00CD6761">
      <w:pPr>
        <w:pStyle w:val="11"/>
        <w:spacing w:line="276" w:lineRule="auto"/>
        <w:ind w:left="20" w:firstLine="540"/>
        <w:jc w:val="center"/>
        <w:rPr>
          <w:color w:val="000000"/>
          <w:sz w:val="28"/>
          <w:szCs w:val="28"/>
        </w:rPr>
      </w:pPr>
      <w:r w:rsidRPr="002A0984">
        <w:rPr>
          <w:color w:val="000000"/>
          <w:sz w:val="28"/>
          <w:szCs w:val="28"/>
        </w:rPr>
        <w:t>«</w:t>
      </w:r>
      <w:r w:rsidR="00CD6761" w:rsidRPr="00CD6761">
        <w:rPr>
          <w:color w:val="000000"/>
          <w:sz w:val="28"/>
          <w:szCs w:val="28"/>
        </w:rPr>
        <w:t>Развитие техники у учащихся ДШИ, ДМШ</w:t>
      </w:r>
    </w:p>
    <w:p w:rsidR="002A0984" w:rsidRPr="002A0984" w:rsidRDefault="00CD6761" w:rsidP="00CD6761">
      <w:pPr>
        <w:pStyle w:val="11"/>
        <w:spacing w:line="276" w:lineRule="auto"/>
        <w:ind w:left="20" w:firstLine="540"/>
        <w:jc w:val="center"/>
        <w:rPr>
          <w:sz w:val="28"/>
          <w:szCs w:val="28"/>
        </w:rPr>
      </w:pPr>
      <w:r w:rsidRPr="00CD6761">
        <w:rPr>
          <w:color w:val="000000"/>
          <w:sz w:val="28"/>
          <w:szCs w:val="28"/>
        </w:rPr>
        <w:t>на начальном этапе обучения игре на баяне</w:t>
      </w:r>
      <w:r w:rsidR="002A0984" w:rsidRPr="002A0984">
        <w:rPr>
          <w:color w:val="000000"/>
          <w:sz w:val="28"/>
          <w:szCs w:val="28"/>
        </w:rPr>
        <w:t>».</w:t>
      </w:r>
    </w:p>
    <w:p w:rsidR="002A0984" w:rsidRPr="002A0984" w:rsidRDefault="002A0984" w:rsidP="002A0984">
      <w:pPr>
        <w:pStyle w:val="20"/>
        <w:shd w:val="clear" w:color="auto" w:fill="auto"/>
        <w:spacing w:before="0" w:line="276" w:lineRule="auto"/>
        <w:ind w:left="2600"/>
        <w:rPr>
          <w:sz w:val="28"/>
          <w:szCs w:val="28"/>
        </w:rPr>
      </w:pPr>
      <w:r w:rsidRPr="002A0984">
        <w:rPr>
          <w:color w:val="000000"/>
          <w:sz w:val="28"/>
          <w:szCs w:val="28"/>
        </w:rPr>
        <w:t>2. Условия возникновения опыта.</w:t>
      </w:r>
    </w:p>
    <w:p w:rsidR="002A0984" w:rsidRPr="002A0984" w:rsidRDefault="002A0984" w:rsidP="002A0984">
      <w:pPr>
        <w:pStyle w:val="11"/>
        <w:shd w:val="clear" w:color="auto" w:fill="auto"/>
        <w:spacing w:after="360" w:line="276" w:lineRule="auto"/>
        <w:ind w:left="20" w:right="20" w:firstLine="540"/>
        <w:rPr>
          <w:sz w:val="28"/>
          <w:szCs w:val="28"/>
        </w:rPr>
      </w:pPr>
      <w:r w:rsidRPr="002A0984">
        <w:rPr>
          <w:color w:val="000000"/>
          <w:sz w:val="28"/>
          <w:szCs w:val="28"/>
        </w:rPr>
        <w:t>Исполнитель-баянист, как и каждый музыкант, должен сочетать подлинное профессиональное мастерство с большой творческой смелостью. Он обязан ясно представлять себе содержание исполняемого произведения и иметь достаточно технических сре</w:t>
      </w:r>
      <w:proofErr w:type="gramStart"/>
      <w:r w:rsidRPr="002A0984">
        <w:rPr>
          <w:color w:val="000000"/>
          <w:sz w:val="28"/>
          <w:szCs w:val="28"/>
        </w:rPr>
        <w:t>дств дл</w:t>
      </w:r>
      <w:proofErr w:type="gramEnd"/>
      <w:r w:rsidRPr="002A0984">
        <w:rPr>
          <w:color w:val="000000"/>
          <w:sz w:val="28"/>
          <w:szCs w:val="28"/>
        </w:rPr>
        <w:t>я правдивой, убедительной его передачи. Однако и этого недостаточно. Мастерское, то есть яркое, выразительное исполнение требует, чтобы исполнитель не только понимал произведение, но и пережил, прочувствовал его образы. Художественное исполнение — это творческий акт, аналогичный процессу создания произведения. Развитие техники - одно из основных условий, необходимых для раскрытия образного содержания произведения.</w:t>
      </w:r>
    </w:p>
    <w:p w:rsidR="002A0984" w:rsidRPr="002A0984" w:rsidRDefault="002A0984" w:rsidP="002A0984">
      <w:pPr>
        <w:pStyle w:val="20"/>
        <w:numPr>
          <w:ilvl w:val="0"/>
          <w:numId w:val="1"/>
        </w:numPr>
        <w:shd w:val="clear" w:color="auto" w:fill="auto"/>
        <w:tabs>
          <w:tab w:val="left" w:pos="2453"/>
        </w:tabs>
        <w:spacing w:before="0" w:line="276" w:lineRule="auto"/>
        <w:ind w:left="2160"/>
        <w:rPr>
          <w:sz w:val="28"/>
          <w:szCs w:val="28"/>
        </w:rPr>
      </w:pPr>
      <w:r w:rsidRPr="002A0984">
        <w:rPr>
          <w:color w:val="000000"/>
          <w:sz w:val="28"/>
          <w:szCs w:val="28"/>
        </w:rPr>
        <w:t>Актуальность и перспективность опыта.</w:t>
      </w:r>
    </w:p>
    <w:p w:rsidR="002A0984" w:rsidRPr="002A0984" w:rsidRDefault="002A0984" w:rsidP="002A0984">
      <w:pPr>
        <w:pStyle w:val="11"/>
        <w:shd w:val="clear" w:color="auto" w:fill="auto"/>
        <w:spacing w:line="276" w:lineRule="auto"/>
        <w:ind w:left="20" w:right="20" w:firstLine="540"/>
        <w:rPr>
          <w:sz w:val="28"/>
          <w:szCs w:val="28"/>
        </w:rPr>
      </w:pPr>
      <w:r w:rsidRPr="002A0984">
        <w:rPr>
          <w:color w:val="000000"/>
          <w:sz w:val="28"/>
          <w:szCs w:val="28"/>
        </w:rPr>
        <w:t xml:space="preserve">Тема выбрана не случайно. Она не потеряла своей актуальности и остроты и сегодня, не потеряет и в будущем. Её практическая значимость доказана и выверена временем. В </w:t>
      </w:r>
      <w:r w:rsidRPr="002A0984">
        <w:rPr>
          <w:color w:val="000000"/>
          <w:sz w:val="28"/>
          <w:szCs w:val="28"/>
          <w:lang w:val="en-US"/>
        </w:rPr>
        <w:t>XX</w:t>
      </w:r>
      <w:r w:rsidRPr="002A0984">
        <w:rPr>
          <w:color w:val="000000"/>
          <w:sz w:val="28"/>
          <w:szCs w:val="28"/>
        </w:rPr>
        <w:t>-</w:t>
      </w:r>
      <w:r w:rsidRPr="002A0984">
        <w:rPr>
          <w:color w:val="000000"/>
          <w:sz w:val="28"/>
          <w:szCs w:val="28"/>
          <w:lang w:val="en-US"/>
        </w:rPr>
        <w:t>XXI</w:t>
      </w:r>
      <w:r w:rsidRPr="002A0984">
        <w:rPr>
          <w:color w:val="000000"/>
          <w:sz w:val="28"/>
          <w:szCs w:val="28"/>
        </w:rPr>
        <w:t xml:space="preserve"> столетии русское исполнительское искусство достигло блестящих успехов именно потому, что основывалось на последних достижениях современной педагогики. Педагог по специальности полностью отвечает за идейный рост своих воспитанников. Большую ошибку допускают те педагоги-музыканты, которые ограничивают свои обязанности лишь обучением учеников игре на инструменте. Под влиянием педагога формируют дисциплина ученика, его отношение к изучению других предметов, отношение к окружающим. В процессе индивидуальных занятий по специальности педагог имеет возможность вести беседы с учениками на различные темы, ближе знакомиться с их жизнью и, таким образом, своевременно заметить недостатки каждого, чтобы в процессе воспитания направить свое внимание на их устранение.</w:t>
      </w:r>
    </w:p>
    <w:p w:rsidR="002A0984" w:rsidRPr="002A0984" w:rsidRDefault="002A0984" w:rsidP="002A0984">
      <w:pPr>
        <w:pStyle w:val="11"/>
        <w:shd w:val="clear" w:color="auto" w:fill="auto"/>
        <w:spacing w:line="276" w:lineRule="auto"/>
        <w:ind w:left="20" w:right="20"/>
        <w:rPr>
          <w:sz w:val="28"/>
          <w:szCs w:val="28"/>
        </w:rPr>
      </w:pPr>
      <w:r w:rsidRPr="002A0984">
        <w:rPr>
          <w:color w:val="000000"/>
          <w:sz w:val="28"/>
          <w:szCs w:val="28"/>
        </w:rPr>
        <w:t>Преподаватель игры на баяне должен всемерно воздействовать на ученика и добиваться повышения его успеваемости по всем предметам. Плох тот педагог, который будет пренебрегать общей успеваемостью своих учеников ради успеха занятий по баяну.</w:t>
      </w:r>
    </w:p>
    <w:p w:rsidR="002A0984" w:rsidRDefault="002A0984" w:rsidP="000D5E49">
      <w:pPr>
        <w:rPr>
          <w:b/>
          <w:sz w:val="36"/>
          <w:szCs w:val="36"/>
        </w:rPr>
      </w:pPr>
    </w:p>
    <w:p w:rsidR="002A0984" w:rsidRDefault="002A0984" w:rsidP="000D5E49">
      <w:pPr>
        <w:rPr>
          <w:b/>
          <w:sz w:val="36"/>
          <w:szCs w:val="36"/>
        </w:rPr>
      </w:pPr>
    </w:p>
    <w:p w:rsidR="002A0984" w:rsidRDefault="002A0984" w:rsidP="000D5E49">
      <w:pPr>
        <w:rPr>
          <w:b/>
          <w:sz w:val="36"/>
          <w:szCs w:val="36"/>
        </w:rPr>
      </w:pPr>
    </w:p>
    <w:p w:rsidR="002A0984" w:rsidRPr="002A0984" w:rsidRDefault="002A0984" w:rsidP="002A0984">
      <w:pPr>
        <w:pStyle w:val="11"/>
        <w:shd w:val="clear" w:color="auto" w:fill="auto"/>
        <w:spacing w:line="276" w:lineRule="auto"/>
        <w:ind w:left="40" w:right="20"/>
        <w:rPr>
          <w:sz w:val="28"/>
          <w:szCs w:val="28"/>
        </w:rPr>
      </w:pPr>
      <w:r w:rsidRPr="002A0984">
        <w:rPr>
          <w:color w:val="000000"/>
          <w:sz w:val="28"/>
          <w:szCs w:val="28"/>
        </w:rPr>
        <w:t>Воспитательную роль играют также знания, которые педагог передает ученику в процессе преподавания игры на баяне, привитие исполнительских навыков.</w:t>
      </w:r>
    </w:p>
    <w:p w:rsidR="002A0984" w:rsidRPr="002A0984" w:rsidRDefault="002A0984" w:rsidP="002A0984">
      <w:pPr>
        <w:pStyle w:val="11"/>
        <w:shd w:val="clear" w:color="auto" w:fill="auto"/>
        <w:spacing w:after="300" w:line="276" w:lineRule="auto"/>
        <w:ind w:left="40" w:right="20"/>
        <w:rPr>
          <w:sz w:val="28"/>
          <w:szCs w:val="28"/>
        </w:rPr>
      </w:pPr>
      <w:r w:rsidRPr="002A0984">
        <w:rPr>
          <w:color w:val="000000"/>
          <w:sz w:val="28"/>
          <w:szCs w:val="28"/>
        </w:rPr>
        <w:t>Основным средством воспитания является репертуар. Педагог-баянист должен воспитывать музыкальный вкус учеников, прививать любовь к народной и классической музыке.</w:t>
      </w:r>
    </w:p>
    <w:p w:rsidR="002A0984" w:rsidRPr="002A0984" w:rsidRDefault="002A0984" w:rsidP="00CD6761">
      <w:pPr>
        <w:pStyle w:val="20"/>
        <w:numPr>
          <w:ilvl w:val="0"/>
          <w:numId w:val="1"/>
        </w:numPr>
        <w:shd w:val="clear" w:color="auto" w:fill="auto"/>
        <w:tabs>
          <w:tab w:val="left" w:pos="2453"/>
        </w:tabs>
        <w:spacing w:before="0" w:line="276" w:lineRule="auto"/>
        <w:ind w:left="2160"/>
        <w:rPr>
          <w:sz w:val="28"/>
          <w:szCs w:val="28"/>
        </w:rPr>
      </w:pPr>
      <w:r w:rsidRPr="002A0984">
        <w:rPr>
          <w:color w:val="000000"/>
          <w:sz w:val="28"/>
          <w:szCs w:val="28"/>
        </w:rPr>
        <w:t>Ведущая педагогическая идея опыта.</w:t>
      </w:r>
    </w:p>
    <w:p w:rsidR="002A0984" w:rsidRPr="002A0984" w:rsidRDefault="002A0984" w:rsidP="002A0984">
      <w:pPr>
        <w:pStyle w:val="11"/>
        <w:shd w:val="clear" w:color="auto" w:fill="auto"/>
        <w:spacing w:line="276" w:lineRule="auto"/>
        <w:ind w:left="40" w:right="20" w:firstLine="560"/>
        <w:rPr>
          <w:sz w:val="28"/>
          <w:szCs w:val="28"/>
        </w:rPr>
      </w:pPr>
      <w:r w:rsidRPr="002A0984">
        <w:rPr>
          <w:color w:val="000000"/>
          <w:sz w:val="28"/>
          <w:szCs w:val="28"/>
        </w:rPr>
        <w:t>Воспитание и обучение составляют единое целое в общем педагогическом процессе. В деле специального образования баяниста основная цель педагога — развить в ученике любовь к музыке и музыкальное мышление, научить понимать художественное произведение и эмоционально отзываться на его содержание, обеспечить совершенное владение инструментом и всесторонний рост исполнительских навыков ученика.</w:t>
      </w:r>
    </w:p>
    <w:p w:rsidR="002A0984" w:rsidRPr="002A0984" w:rsidRDefault="002A0984" w:rsidP="00CD6761">
      <w:pPr>
        <w:pStyle w:val="20"/>
        <w:numPr>
          <w:ilvl w:val="0"/>
          <w:numId w:val="1"/>
        </w:numPr>
        <w:shd w:val="clear" w:color="auto" w:fill="auto"/>
        <w:tabs>
          <w:tab w:val="left" w:pos="2453"/>
        </w:tabs>
        <w:spacing w:before="0" w:line="276" w:lineRule="auto"/>
        <w:ind w:left="2160"/>
        <w:rPr>
          <w:sz w:val="28"/>
          <w:szCs w:val="28"/>
        </w:rPr>
      </w:pPr>
      <w:r w:rsidRPr="002A0984">
        <w:rPr>
          <w:color w:val="000000"/>
          <w:sz w:val="28"/>
          <w:szCs w:val="28"/>
        </w:rPr>
        <w:t xml:space="preserve"> Длительность работы.</w:t>
      </w:r>
    </w:p>
    <w:p w:rsidR="002A0984" w:rsidRPr="002A0984" w:rsidRDefault="002A0984" w:rsidP="002A0984">
      <w:pPr>
        <w:pStyle w:val="11"/>
        <w:shd w:val="clear" w:color="auto" w:fill="auto"/>
        <w:spacing w:line="276" w:lineRule="auto"/>
        <w:ind w:left="40" w:right="20" w:firstLine="560"/>
        <w:rPr>
          <w:sz w:val="28"/>
          <w:szCs w:val="28"/>
        </w:rPr>
      </w:pPr>
      <w:r w:rsidRPr="002A0984">
        <w:rPr>
          <w:color w:val="000000"/>
          <w:sz w:val="28"/>
          <w:szCs w:val="28"/>
        </w:rPr>
        <w:t>Над</w:t>
      </w:r>
      <w:r w:rsidR="00011769">
        <w:rPr>
          <w:color w:val="000000"/>
          <w:sz w:val="28"/>
          <w:szCs w:val="28"/>
        </w:rPr>
        <w:t xml:space="preserve"> данной проблемой работаю с 2008</w:t>
      </w:r>
      <w:r w:rsidRPr="002A0984">
        <w:rPr>
          <w:color w:val="000000"/>
          <w:sz w:val="28"/>
          <w:szCs w:val="28"/>
        </w:rPr>
        <w:t xml:space="preserve"> года и по настоящее время. Благодаря приёмам и средствам данной технологии, добиваюсь положительных результатов в своей работе.</w:t>
      </w:r>
    </w:p>
    <w:p w:rsidR="002A0984" w:rsidRPr="002A0984" w:rsidRDefault="002A0984" w:rsidP="00CD6761">
      <w:pPr>
        <w:pStyle w:val="20"/>
        <w:numPr>
          <w:ilvl w:val="0"/>
          <w:numId w:val="1"/>
        </w:numPr>
        <w:shd w:val="clear" w:color="auto" w:fill="auto"/>
        <w:tabs>
          <w:tab w:val="left" w:pos="2453"/>
        </w:tabs>
        <w:spacing w:before="0" w:line="276" w:lineRule="auto"/>
        <w:ind w:left="2160"/>
        <w:rPr>
          <w:sz w:val="28"/>
          <w:szCs w:val="28"/>
        </w:rPr>
      </w:pPr>
      <w:r w:rsidRPr="002A0984">
        <w:rPr>
          <w:color w:val="000000"/>
          <w:sz w:val="28"/>
          <w:szCs w:val="28"/>
        </w:rPr>
        <w:t xml:space="preserve"> Диапазон опыта.</w:t>
      </w:r>
    </w:p>
    <w:p w:rsidR="002A0984" w:rsidRPr="002A0984" w:rsidRDefault="002A0984" w:rsidP="002A0984">
      <w:pPr>
        <w:pStyle w:val="11"/>
        <w:shd w:val="clear" w:color="auto" w:fill="auto"/>
        <w:spacing w:line="276" w:lineRule="auto"/>
        <w:ind w:left="40" w:right="20" w:firstLine="560"/>
        <w:rPr>
          <w:sz w:val="28"/>
          <w:szCs w:val="28"/>
        </w:rPr>
      </w:pPr>
      <w:r w:rsidRPr="002A0984">
        <w:rPr>
          <w:color w:val="000000"/>
          <w:sz w:val="28"/>
          <w:szCs w:val="28"/>
        </w:rPr>
        <w:t xml:space="preserve">Можно </w:t>
      </w:r>
      <w:proofErr w:type="gramStart"/>
      <w:r w:rsidRPr="002A0984">
        <w:rPr>
          <w:color w:val="000000"/>
          <w:sz w:val="28"/>
          <w:szCs w:val="28"/>
        </w:rPr>
        <w:t>использовать</w:t>
      </w:r>
      <w:proofErr w:type="gramEnd"/>
      <w:r w:rsidRPr="002A0984">
        <w:rPr>
          <w:color w:val="000000"/>
          <w:sz w:val="28"/>
          <w:szCs w:val="28"/>
        </w:rPr>
        <w:t xml:space="preserve"> как систему занятий по классу баяна в ДМШ, постоянно совершенствуя технические возможности учащихся.</w:t>
      </w:r>
    </w:p>
    <w:p w:rsidR="002A0984" w:rsidRPr="002A0984" w:rsidRDefault="002A0984" w:rsidP="00CD6761">
      <w:pPr>
        <w:pStyle w:val="20"/>
        <w:numPr>
          <w:ilvl w:val="0"/>
          <w:numId w:val="1"/>
        </w:numPr>
        <w:shd w:val="clear" w:color="auto" w:fill="auto"/>
        <w:tabs>
          <w:tab w:val="left" w:pos="2453"/>
        </w:tabs>
        <w:spacing w:before="0" w:line="276" w:lineRule="auto"/>
        <w:ind w:left="2160"/>
        <w:rPr>
          <w:sz w:val="28"/>
          <w:szCs w:val="28"/>
        </w:rPr>
      </w:pPr>
      <w:r w:rsidRPr="002A0984">
        <w:rPr>
          <w:color w:val="000000"/>
          <w:sz w:val="28"/>
          <w:szCs w:val="28"/>
        </w:rPr>
        <w:t xml:space="preserve"> Теоретическая база опыта.</w:t>
      </w:r>
    </w:p>
    <w:p w:rsidR="002A0984" w:rsidRPr="002A0984" w:rsidRDefault="002A0984" w:rsidP="002A0984">
      <w:pPr>
        <w:pStyle w:val="11"/>
        <w:shd w:val="clear" w:color="auto" w:fill="auto"/>
        <w:spacing w:line="276" w:lineRule="auto"/>
        <w:ind w:left="40" w:right="540" w:firstLine="560"/>
        <w:jc w:val="left"/>
        <w:rPr>
          <w:sz w:val="28"/>
          <w:szCs w:val="28"/>
        </w:rPr>
      </w:pPr>
      <w:r w:rsidRPr="002A0984">
        <w:rPr>
          <w:color w:val="000000"/>
          <w:sz w:val="28"/>
          <w:szCs w:val="28"/>
        </w:rPr>
        <w:t xml:space="preserve">В основе педагогического опыта лежат собственные </w:t>
      </w:r>
      <w:proofErr w:type="spellStart"/>
      <w:r w:rsidRPr="002A0984">
        <w:rPr>
          <w:color w:val="000000"/>
          <w:sz w:val="28"/>
          <w:szCs w:val="28"/>
        </w:rPr>
        <w:t>аблюдения</w:t>
      </w:r>
      <w:proofErr w:type="spellEnd"/>
      <w:r w:rsidRPr="002A0984">
        <w:rPr>
          <w:color w:val="000000"/>
          <w:sz w:val="28"/>
          <w:szCs w:val="28"/>
        </w:rPr>
        <w:t xml:space="preserve"> и идеи, а так же теории: </w:t>
      </w:r>
      <w:proofErr w:type="spellStart"/>
      <w:r w:rsidRPr="002A0984">
        <w:rPr>
          <w:color w:val="000000"/>
          <w:sz w:val="28"/>
          <w:szCs w:val="28"/>
        </w:rPr>
        <w:t>А.Алексеева</w:t>
      </w:r>
      <w:proofErr w:type="spellEnd"/>
      <w:r w:rsidRPr="002A0984">
        <w:rPr>
          <w:color w:val="000000"/>
          <w:sz w:val="28"/>
          <w:szCs w:val="28"/>
        </w:rPr>
        <w:t xml:space="preserve">, Ф </w:t>
      </w:r>
      <w:proofErr w:type="spellStart"/>
      <w:r w:rsidRPr="002A0984">
        <w:rPr>
          <w:color w:val="000000"/>
          <w:sz w:val="28"/>
          <w:szCs w:val="28"/>
        </w:rPr>
        <w:t>Липса</w:t>
      </w:r>
      <w:proofErr w:type="spellEnd"/>
      <w:r w:rsidRPr="002A0984">
        <w:rPr>
          <w:color w:val="000000"/>
          <w:sz w:val="28"/>
          <w:szCs w:val="28"/>
        </w:rPr>
        <w:t xml:space="preserve">, </w:t>
      </w:r>
      <w:proofErr w:type="spellStart"/>
      <w:r w:rsidRPr="002A0984">
        <w:rPr>
          <w:color w:val="000000"/>
          <w:sz w:val="28"/>
          <w:szCs w:val="28"/>
        </w:rPr>
        <w:t>Б.Егорова</w:t>
      </w:r>
      <w:proofErr w:type="spellEnd"/>
      <w:r w:rsidRPr="002A0984">
        <w:rPr>
          <w:color w:val="000000"/>
          <w:sz w:val="28"/>
          <w:szCs w:val="28"/>
        </w:rPr>
        <w:t>.</w:t>
      </w:r>
    </w:p>
    <w:p w:rsidR="002A0984" w:rsidRPr="002A0984" w:rsidRDefault="002A0984" w:rsidP="00CD6761">
      <w:pPr>
        <w:pStyle w:val="20"/>
        <w:numPr>
          <w:ilvl w:val="0"/>
          <w:numId w:val="1"/>
        </w:numPr>
        <w:shd w:val="clear" w:color="auto" w:fill="auto"/>
        <w:tabs>
          <w:tab w:val="left" w:pos="2453"/>
        </w:tabs>
        <w:spacing w:before="0" w:line="276" w:lineRule="auto"/>
        <w:ind w:left="2160"/>
        <w:rPr>
          <w:sz w:val="28"/>
          <w:szCs w:val="28"/>
        </w:rPr>
      </w:pPr>
      <w:r w:rsidRPr="002A0984">
        <w:rPr>
          <w:color w:val="000000"/>
          <w:sz w:val="28"/>
          <w:szCs w:val="28"/>
        </w:rPr>
        <w:t xml:space="preserve"> Новизна опыта</w:t>
      </w:r>
    </w:p>
    <w:p w:rsidR="002A0984" w:rsidRPr="002A0984" w:rsidRDefault="002A0984" w:rsidP="002A0984">
      <w:pPr>
        <w:pStyle w:val="11"/>
        <w:shd w:val="clear" w:color="auto" w:fill="auto"/>
        <w:spacing w:line="276" w:lineRule="auto"/>
        <w:ind w:left="40" w:right="20" w:firstLine="560"/>
        <w:rPr>
          <w:sz w:val="28"/>
          <w:szCs w:val="28"/>
        </w:rPr>
      </w:pPr>
      <w:r w:rsidRPr="002A0984">
        <w:rPr>
          <w:color w:val="000000"/>
          <w:sz w:val="28"/>
          <w:szCs w:val="28"/>
        </w:rPr>
        <w:t>Принципиальной новизны нет, есть усовершенствование опыта к конкретным условиям обучения. Оно преимущественно ориентировано на преобразование образовательного процесса, усовершенствование известных методик и технологий, где на первый план выступает личность ребёнка. Именно индивидуальный подход к школьникам в педагогическом процессе предполагает раннее выявление склонностей и способностей детей, создаёт условия для раскрытия их внутреннего потенциала. Повышая общий музыкальный уровень ученика, необходимо в то же время развивать его природные технические возможности, чтобы он мог свободно исполнять любой репертуар. Порука успеха в этом — правильная и систематическая работа на инструменте.</w:t>
      </w:r>
    </w:p>
    <w:p w:rsidR="00FB4182" w:rsidRPr="00011769" w:rsidRDefault="00FB4182" w:rsidP="00FB4182">
      <w:pPr>
        <w:pStyle w:val="10"/>
        <w:shd w:val="clear" w:color="auto" w:fill="auto"/>
        <w:spacing w:after="421" w:line="400" w:lineRule="exact"/>
        <w:ind w:right="620"/>
        <w:jc w:val="center"/>
        <w:rPr>
          <w:sz w:val="32"/>
          <w:szCs w:val="32"/>
        </w:rPr>
      </w:pPr>
      <w:r w:rsidRPr="00011769">
        <w:rPr>
          <w:color w:val="000000"/>
          <w:sz w:val="32"/>
          <w:szCs w:val="32"/>
        </w:rPr>
        <w:t>Технология опыта</w:t>
      </w:r>
    </w:p>
    <w:p w:rsidR="00FB4182" w:rsidRPr="00FB4182" w:rsidRDefault="00FB4182" w:rsidP="00FB4182">
      <w:pPr>
        <w:pStyle w:val="20"/>
        <w:shd w:val="clear" w:color="auto" w:fill="auto"/>
        <w:spacing w:before="0"/>
        <w:jc w:val="center"/>
        <w:rPr>
          <w:sz w:val="28"/>
          <w:szCs w:val="28"/>
        </w:rPr>
      </w:pPr>
      <w:r w:rsidRPr="00FB4182">
        <w:rPr>
          <w:color w:val="000000"/>
          <w:sz w:val="28"/>
          <w:szCs w:val="28"/>
        </w:rPr>
        <w:t>Основные принципы обучения игре на баяне</w:t>
      </w:r>
    </w:p>
    <w:p w:rsidR="00FB4182" w:rsidRPr="00FB4182" w:rsidRDefault="00FB4182" w:rsidP="00FB4182">
      <w:pPr>
        <w:pStyle w:val="11"/>
        <w:shd w:val="clear" w:color="auto" w:fill="auto"/>
        <w:ind w:left="20" w:right="20" w:firstLine="860"/>
        <w:rPr>
          <w:sz w:val="28"/>
          <w:szCs w:val="28"/>
        </w:rPr>
      </w:pPr>
      <w:r w:rsidRPr="00FB4182">
        <w:rPr>
          <w:color w:val="000000"/>
          <w:sz w:val="28"/>
          <w:szCs w:val="28"/>
        </w:rPr>
        <w:t>Исполнитель-баянист, как и каждый музыкант, должен сочетать подлинное профессиональное мастерство с большой творческой смелостью. Он обязан ясно представлять себе содержание исполняемого произведения и иметь достаточно технических сре</w:t>
      </w:r>
      <w:proofErr w:type="gramStart"/>
      <w:r w:rsidRPr="00FB4182">
        <w:rPr>
          <w:color w:val="000000"/>
          <w:sz w:val="28"/>
          <w:szCs w:val="28"/>
        </w:rPr>
        <w:t>дств дл</w:t>
      </w:r>
      <w:proofErr w:type="gramEnd"/>
      <w:r w:rsidRPr="00FB4182">
        <w:rPr>
          <w:color w:val="000000"/>
          <w:sz w:val="28"/>
          <w:szCs w:val="28"/>
        </w:rPr>
        <w:t>я правдивой, убедительной его передачи.</w:t>
      </w:r>
    </w:p>
    <w:p w:rsidR="00FB4182" w:rsidRPr="00FB4182" w:rsidRDefault="00FB4182" w:rsidP="00FB4182">
      <w:pPr>
        <w:pStyle w:val="11"/>
        <w:shd w:val="clear" w:color="auto" w:fill="auto"/>
        <w:ind w:left="20" w:right="20" w:firstLine="620"/>
        <w:rPr>
          <w:sz w:val="28"/>
          <w:szCs w:val="28"/>
        </w:rPr>
      </w:pPr>
      <w:r w:rsidRPr="00FB4182">
        <w:rPr>
          <w:color w:val="000000"/>
          <w:sz w:val="28"/>
          <w:szCs w:val="28"/>
        </w:rPr>
        <w:t>Однако и этого недостаточно. Мастерское, то есть яркое, выразительное исполнение требует, чтобы исполнитель не только понимал произведение, но и пережил, прочувствовал его образы. Художественное исполнение — это творческий акт, аналогичный процессу создания произведения.</w:t>
      </w:r>
    </w:p>
    <w:p w:rsidR="00FB4182" w:rsidRPr="00FB4182" w:rsidRDefault="00FB4182" w:rsidP="00FB4182">
      <w:pPr>
        <w:pStyle w:val="20"/>
        <w:shd w:val="clear" w:color="auto" w:fill="auto"/>
        <w:spacing w:before="0"/>
        <w:jc w:val="center"/>
        <w:rPr>
          <w:sz w:val="28"/>
          <w:szCs w:val="28"/>
        </w:rPr>
      </w:pPr>
      <w:r w:rsidRPr="00FB4182">
        <w:rPr>
          <w:color w:val="000000"/>
          <w:sz w:val="28"/>
          <w:szCs w:val="28"/>
        </w:rPr>
        <w:t>Цель и задачи педагога по баяну</w:t>
      </w:r>
    </w:p>
    <w:p w:rsidR="00FB4182" w:rsidRPr="00FB4182" w:rsidRDefault="00FB4182" w:rsidP="00FB4182">
      <w:pPr>
        <w:pStyle w:val="11"/>
        <w:shd w:val="clear" w:color="auto" w:fill="auto"/>
        <w:ind w:left="20" w:right="20" w:firstLine="620"/>
        <w:rPr>
          <w:sz w:val="28"/>
          <w:szCs w:val="28"/>
        </w:rPr>
      </w:pPr>
      <w:r w:rsidRPr="00FB4182">
        <w:rPr>
          <w:color w:val="000000"/>
          <w:sz w:val="28"/>
          <w:szCs w:val="28"/>
        </w:rPr>
        <w:t xml:space="preserve">Русскому исполнительскому искусству всегда были чужды любование внешними эффектами, пустое </w:t>
      </w:r>
      <w:proofErr w:type="spellStart"/>
      <w:r w:rsidRPr="00FB4182">
        <w:rPr>
          <w:color w:val="000000"/>
          <w:sz w:val="28"/>
          <w:szCs w:val="28"/>
        </w:rPr>
        <w:t>виртуозничанье</w:t>
      </w:r>
      <w:proofErr w:type="spellEnd"/>
      <w:r w:rsidRPr="00FB4182">
        <w:rPr>
          <w:color w:val="000000"/>
          <w:sz w:val="28"/>
          <w:szCs w:val="28"/>
        </w:rPr>
        <w:t>, превращение технических сре</w:t>
      </w:r>
      <w:proofErr w:type="gramStart"/>
      <w:r w:rsidRPr="00FB4182">
        <w:rPr>
          <w:color w:val="000000"/>
          <w:sz w:val="28"/>
          <w:szCs w:val="28"/>
        </w:rPr>
        <w:t>дств в с</w:t>
      </w:r>
      <w:proofErr w:type="gramEnd"/>
      <w:r w:rsidRPr="00FB4182">
        <w:rPr>
          <w:color w:val="000000"/>
          <w:sz w:val="28"/>
          <w:szCs w:val="28"/>
        </w:rPr>
        <w:t>амоцель. Там, где любование своей игрой либо пассажем прекращает творческие искания, там начинается увядание художника. Музыканту нельзя забывать, что он играет не для себя, а для слушателя.</w:t>
      </w:r>
    </w:p>
    <w:p w:rsidR="00FB4182" w:rsidRPr="00FB4182" w:rsidRDefault="00FB4182" w:rsidP="00FB4182">
      <w:pPr>
        <w:pStyle w:val="11"/>
        <w:shd w:val="clear" w:color="auto" w:fill="auto"/>
        <w:ind w:left="20" w:right="20" w:firstLine="620"/>
        <w:rPr>
          <w:sz w:val="28"/>
          <w:szCs w:val="28"/>
        </w:rPr>
      </w:pPr>
      <w:r w:rsidRPr="00FB4182">
        <w:rPr>
          <w:color w:val="000000"/>
          <w:sz w:val="28"/>
          <w:szCs w:val="28"/>
        </w:rPr>
        <w:t>Педагог по специальности полностью отвечает за идейный рост своих воспитанников. Большую ошибку допускают те педагоги-музыканты, которые ограничивают свои обязанности лишь обучением учеников игре на инструменте. Под влиянием педагога формируют дисциплина ученика, его отношение к изучению других предметов, отношение к окружающим. В процессе индивидуальных занятий по специальности педагог имеет возможность вести беседы с учениками на различные темы, ближе знакомиться с их жизнью и, таким образом, своевременно заметить недостатки каждого, чтобы в процессе воспитания направить свое внимание на их устранение.</w:t>
      </w:r>
    </w:p>
    <w:p w:rsidR="00FB4182" w:rsidRPr="00FB4182" w:rsidRDefault="00FB4182" w:rsidP="00FB4182">
      <w:pPr>
        <w:pStyle w:val="11"/>
        <w:shd w:val="clear" w:color="auto" w:fill="auto"/>
        <w:ind w:left="20" w:right="20" w:firstLine="620"/>
        <w:rPr>
          <w:sz w:val="28"/>
          <w:szCs w:val="28"/>
        </w:rPr>
      </w:pPr>
      <w:r w:rsidRPr="00FB4182">
        <w:rPr>
          <w:color w:val="000000"/>
          <w:sz w:val="28"/>
          <w:szCs w:val="28"/>
        </w:rPr>
        <w:t>Преподаватель игры на баяне должен всемерно воздействовать на ученика и добиваться повышения его успеваемости по всем предметам. Плох тот педагог, который будет пренебрегать общей успеваемостью своих учеников ради успеха занятий по баяну.</w:t>
      </w:r>
    </w:p>
    <w:p w:rsidR="00FB4182" w:rsidRDefault="00FB4182" w:rsidP="00FB4182">
      <w:pPr>
        <w:pStyle w:val="11"/>
        <w:shd w:val="clear" w:color="auto" w:fill="auto"/>
        <w:ind w:left="20" w:right="20" w:firstLine="620"/>
        <w:rPr>
          <w:b/>
          <w:sz w:val="36"/>
          <w:szCs w:val="36"/>
        </w:rPr>
      </w:pPr>
      <w:r w:rsidRPr="00FB4182">
        <w:rPr>
          <w:color w:val="000000"/>
          <w:sz w:val="28"/>
          <w:szCs w:val="28"/>
        </w:rPr>
        <w:t>Воспитательную роль играют также знания, которые педагог передает ученику в процессе преподавания игры на баяне, привитие исполнительских навыков</w:t>
      </w:r>
      <w:r>
        <w:rPr>
          <w:color w:val="000000"/>
          <w:sz w:val="24"/>
          <w:szCs w:val="24"/>
        </w:rPr>
        <w:t>.</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Основным средством воспитания является репертуар. Педагог-баянист должен воспитывать музыкальный вкус учеников, прививать любовь к народной и классической музыке.</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В процессе работы над музыкальным произведением следует ознакомить ученика с основными особенностями творчества данного композитора, с характерными чертами его стиля. Очень полезно провести беседу о творческом пути композитора. Ученик должен понимать мысли и чувства, которыми руководствовался автор, создавая произведение. Хорошо было бы рассказать и о выдающихся исполнителях произведения. Имея эти сведения, ученик сможет глубже раскрыть содержание произведения средствами, доступными его инструменту — баяну.</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Но, и при самом добросовестном отношении к своему делу со стороны педагога, ученик не достигнет, все же, необходимых результатов, если не будет работать сам — настойчиво, упорно, вдумчиво и сосредоточенно. Поэтому одна из главных задач педагога — привить ученику любовь к труду, настойчивость и волю.</w:t>
      </w:r>
    </w:p>
    <w:p w:rsidR="00FB4182" w:rsidRPr="00FB4182" w:rsidRDefault="00FB4182" w:rsidP="00FB4182">
      <w:pPr>
        <w:pStyle w:val="20"/>
        <w:shd w:val="clear" w:color="auto" w:fill="auto"/>
        <w:spacing w:before="0"/>
        <w:jc w:val="center"/>
        <w:rPr>
          <w:sz w:val="28"/>
          <w:szCs w:val="28"/>
        </w:rPr>
      </w:pPr>
      <w:r w:rsidRPr="00FB4182">
        <w:rPr>
          <w:color w:val="000000"/>
          <w:sz w:val="28"/>
          <w:szCs w:val="28"/>
        </w:rPr>
        <w:t>Общие вопросы обучения баяниста</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Воспитание и обучение составляют единое целое в общем педагогическом процессе. В деле специального образования баяниста основная цель педагога — развить в ученике любовь к музыке и музыкальное мышление, научить понимать художественное произведение и эмоционально отзываться на его содержание, обеспечить совершенное владение инструментом и всесторонний рост исполнительских навыков ученика.</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Понимание художественного произведения находится в тесной связи с эмоциональной отзывчивостью исполнителя на содержание произведения. Любить ученик будет только те произведения, образы которых ему понятны и активно воздействуют на его эмоции. Обязанность педагога расширять сферу доступных ученику понятий и образов.</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 xml:space="preserve">Любовь ученика к музыке можно развивать различными путями. Одним из них является исполнение художественных произведений самим </w:t>
      </w:r>
      <w:proofErr w:type="gramStart"/>
      <w:r w:rsidRPr="00FB4182">
        <w:rPr>
          <w:color w:val="000000"/>
          <w:sz w:val="28"/>
          <w:szCs w:val="28"/>
        </w:rPr>
        <w:t>педагогом</w:t>
      </w:r>
      <w:proofErr w:type="gramEnd"/>
      <w:r w:rsidRPr="00FB4182">
        <w:rPr>
          <w:color w:val="000000"/>
          <w:sz w:val="28"/>
          <w:szCs w:val="28"/>
        </w:rPr>
        <w:t xml:space="preserve"> как в классе, так и в концертах.</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 xml:space="preserve">Чтобы воспитать квалифицированного баяниста, следует проходить с учеником произведения разнообразных жанров и стилей. Значительную часть учебного репертуара должны составлять обработки народных песен и танцев, ибо баян — народный инструмент и от </w:t>
      </w:r>
      <w:proofErr w:type="gramStart"/>
      <w:r w:rsidRPr="00FB4182">
        <w:rPr>
          <w:color w:val="000000"/>
          <w:sz w:val="28"/>
          <w:szCs w:val="28"/>
        </w:rPr>
        <w:t>баяниста</w:t>
      </w:r>
      <w:proofErr w:type="gramEnd"/>
      <w:r w:rsidRPr="00FB4182">
        <w:rPr>
          <w:color w:val="000000"/>
          <w:sz w:val="28"/>
          <w:szCs w:val="28"/>
        </w:rPr>
        <w:t xml:space="preserve"> прежде всего требуется хорошее исполнение народной музыки. Наряду с этим, в педагогический репертуар необходимо включать переложения для баяна</w:t>
      </w:r>
    </w:p>
    <w:p w:rsidR="00FB4182" w:rsidRPr="00FB4182" w:rsidRDefault="00FB4182" w:rsidP="00FB4182">
      <w:pPr>
        <w:pStyle w:val="11"/>
        <w:shd w:val="clear" w:color="auto" w:fill="auto"/>
        <w:ind w:left="20" w:right="20"/>
        <w:rPr>
          <w:sz w:val="28"/>
          <w:szCs w:val="28"/>
        </w:rPr>
      </w:pPr>
      <w:r w:rsidRPr="00FB4182">
        <w:rPr>
          <w:color w:val="000000"/>
          <w:sz w:val="28"/>
          <w:szCs w:val="28"/>
        </w:rPr>
        <w:t>разнообразных по стилю произведений классиков. Педагогу нужно и самому делать такие переложения, и научить этому своих воспитанников.</w:t>
      </w:r>
    </w:p>
    <w:p w:rsidR="00FB4182" w:rsidRPr="00FB4182" w:rsidRDefault="00FB4182" w:rsidP="00FB4182">
      <w:pPr>
        <w:pStyle w:val="11"/>
        <w:shd w:val="clear" w:color="auto" w:fill="auto"/>
        <w:ind w:left="20" w:right="20" w:firstLine="580"/>
        <w:rPr>
          <w:sz w:val="28"/>
          <w:szCs w:val="28"/>
        </w:rPr>
      </w:pPr>
      <w:r w:rsidRPr="00FB4182">
        <w:rPr>
          <w:color w:val="000000"/>
          <w:sz w:val="28"/>
          <w:szCs w:val="28"/>
        </w:rPr>
        <w:t>Переложение для баяна произведений, написанных для других инструментов, возлагает на педагога большую ответственность за правильное использование возможностей своего инструмента, его красок и специфических особенностей звучания. Очень важно научить баяниста раскрывать содержание произведения способами и средствами, присущими баяну, а не подражать слепо инструменту, для которого написано в оригинале данное произведение.</w:t>
      </w:r>
    </w:p>
    <w:p w:rsidR="00FB4182" w:rsidRPr="00FB4182" w:rsidRDefault="00FB4182" w:rsidP="00FB4182">
      <w:pPr>
        <w:pStyle w:val="11"/>
        <w:shd w:val="clear" w:color="auto" w:fill="auto"/>
        <w:ind w:left="20" w:right="20" w:firstLine="580"/>
        <w:rPr>
          <w:sz w:val="28"/>
          <w:szCs w:val="28"/>
        </w:rPr>
      </w:pPr>
      <w:r w:rsidRPr="00FB4182">
        <w:rPr>
          <w:color w:val="000000"/>
          <w:sz w:val="28"/>
          <w:szCs w:val="28"/>
        </w:rPr>
        <w:t xml:space="preserve">Иногда некоторые педагоги пытаются в основу своей работы положить максимальное развитие только наиболее сильных сторон дарования учеников и игнорируют наиболее слабые. Например, если ученик имеет хорошие технические данные (а особенно, если эти данные отличные), ему дают много произведений подчеркнуто виртуозных и почти не работают над пьесами </w:t>
      </w:r>
      <w:proofErr w:type="spellStart"/>
      <w:r w:rsidRPr="00FB4182">
        <w:rPr>
          <w:color w:val="000000"/>
          <w:sz w:val="28"/>
          <w:szCs w:val="28"/>
        </w:rPr>
        <w:t>кантиленного</w:t>
      </w:r>
      <w:proofErr w:type="spellEnd"/>
      <w:r w:rsidRPr="00FB4182">
        <w:rPr>
          <w:color w:val="000000"/>
          <w:sz w:val="28"/>
          <w:szCs w:val="28"/>
        </w:rPr>
        <w:t xml:space="preserve"> характера. Случается и наоборот: если ученику легко даются произведения </w:t>
      </w:r>
      <w:proofErr w:type="spellStart"/>
      <w:r w:rsidRPr="00FB4182">
        <w:rPr>
          <w:color w:val="000000"/>
          <w:sz w:val="28"/>
          <w:szCs w:val="28"/>
        </w:rPr>
        <w:t>кантиленного</w:t>
      </w:r>
      <w:proofErr w:type="spellEnd"/>
      <w:r w:rsidRPr="00FB4182">
        <w:rPr>
          <w:color w:val="000000"/>
          <w:sz w:val="28"/>
          <w:szCs w:val="28"/>
        </w:rPr>
        <w:t xml:space="preserve"> характера, педагог все свое внимание направляет на лирический репертуар, почти ничего не делая для технического роста ученика. Такие педагоги демонстрируют успехи своих воспитанников на том репертуаре, какой им очень легко </w:t>
      </w:r>
      <w:proofErr w:type="gramStart"/>
      <w:r w:rsidRPr="00FB4182">
        <w:rPr>
          <w:color w:val="000000"/>
          <w:sz w:val="28"/>
          <w:szCs w:val="28"/>
        </w:rPr>
        <w:t>дается</w:t>
      </w:r>
      <w:proofErr w:type="gramEnd"/>
      <w:r w:rsidRPr="00FB4182">
        <w:rPr>
          <w:color w:val="000000"/>
          <w:sz w:val="28"/>
          <w:szCs w:val="28"/>
        </w:rPr>
        <w:t xml:space="preserve"> и не показывают в репертуаре, где могут выявиться их более слабые стороны. При таком одностороннем развитии ученик не сможет выйти из учебного заведения полноценным педагогом и музыкантом-исполнителем.</w:t>
      </w:r>
    </w:p>
    <w:p w:rsidR="00FB4182" w:rsidRPr="00FB4182" w:rsidRDefault="00FB4182" w:rsidP="00FB4182">
      <w:pPr>
        <w:pStyle w:val="11"/>
        <w:shd w:val="clear" w:color="auto" w:fill="auto"/>
        <w:ind w:left="20" w:right="20" w:firstLine="580"/>
        <w:rPr>
          <w:sz w:val="28"/>
          <w:szCs w:val="28"/>
        </w:rPr>
      </w:pPr>
      <w:r w:rsidRPr="00FB4182">
        <w:rPr>
          <w:color w:val="000000"/>
          <w:sz w:val="28"/>
          <w:szCs w:val="28"/>
        </w:rPr>
        <w:t>Повышая общий музыкальный уровень ученика, необходимо в то же время развивать его природные технические возможности, чтобы он мог свободно исполнять любой репертуар. Порука успеха в этом — правильная и систематическая работа на инструменте. Ученик должен уяснить, что лучше играть меньше, но ежедневно, нежели больше, но нерегулярно.</w:t>
      </w:r>
    </w:p>
    <w:p w:rsidR="00FB4182" w:rsidRPr="00FB4182" w:rsidRDefault="00FB4182" w:rsidP="00FB4182">
      <w:pPr>
        <w:pStyle w:val="11"/>
        <w:shd w:val="clear" w:color="auto" w:fill="auto"/>
        <w:ind w:left="20" w:right="20" w:firstLine="580"/>
        <w:rPr>
          <w:sz w:val="28"/>
          <w:szCs w:val="28"/>
        </w:rPr>
      </w:pPr>
      <w:r w:rsidRPr="00FB4182">
        <w:rPr>
          <w:color w:val="000000"/>
          <w:sz w:val="28"/>
          <w:szCs w:val="28"/>
        </w:rPr>
        <w:t>Очень важно при этом, чтобы ученик не только умел работать на инструменте, но и полюбил сам процесс работы, а это возможно лишь при условии глубокого понимания им своих задач как будущего музыкант</w:t>
      </w:r>
      <w:proofErr w:type="gramStart"/>
      <w:r w:rsidRPr="00FB4182">
        <w:rPr>
          <w:color w:val="000000"/>
          <w:sz w:val="28"/>
          <w:szCs w:val="28"/>
        </w:rPr>
        <w:t>а-</w:t>
      </w:r>
      <w:proofErr w:type="gramEnd"/>
      <w:r w:rsidRPr="00FB4182">
        <w:rPr>
          <w:color w:val="000000"/>
          <w:sz w:val="28"/>
          <w:szCs w:val="28"/>
        </w:rPr>
        <w:t xml:space="preserve"> исполнителя.</w:t>
      </w:r>
    </w:p>
    <w:p w:rsidR="00FB4182" w:rsidRPr="00FB4182" w:rsidRDefault="00FB4182" w:rsidP="00FB4182">
      <w:pPr>
        <w:pStyle w:val="11"/>
        <w:shd w:val="clear" w:color="auto" w:fill="auto"/>
        <w:ind w:left="20" w:right="20"/>
        <w:rPr>
          <w:sz w:val="28"/>
          <w:szCs w:val="28"/>
        </w:rPr>
      </w:pPr>
      <w:r w:rsidRPr="00FB4182">
        <w:rPr>
          <w:color w:val="000000"/>
          <w:sz w:val="28"/>
          <w:szCs w:val="28"/>
        </w:rPr>
        <w:t>Надо также научить баяниста находить ошибки и недостатки процесса самостоятельной работы и видеть его трудности, воспитать в нем настойчивость и стремление к преодолению этих трудностей. Особенно важно воспитывать эти качества у тех, кто считает, что им все легко дается, а значит, для них не обязательно много работать. Даже самому одаренному ученику для развития его способностей необходим кропотливый труд. Каждый ученик-баянист всегда должен помнить, что работа над</w:t>
      </w:r>
      <w:r>
        <w:rPr>
          <w:color w:val="000000"/>
          <w:sz w:val="28"/>
          <w:szCs w:val="28"/>
        </w:rPr>
        <w:t xml:space="preserve"> </w:t>
      </w:r>
      <w:r w:rsidRPr="00FB4182">
        <w:rPr>
          <w:color w:val="000000"/>
          <w:sz w:val="28"/>
          <w:szCs w:val="28"/>
        </w:rPr>
        <w:t>произведением не заканчивается с преодолением первых трудностей, что за ними следуют еще более сложные исполнительские задачи.</w:t>
      </w:r>
    </w:p>
    <w:p w:rsidR="00FB4182" w:rsidRPr="00FB4182" w:rsidRDefault="00FB4182" w:rsidP="00FB4182">
      <w:pPr>
        <w:pStyle w:val="20"/>
        <w:shd w:val="clear" w:color="auto" w:fill="auto"/>
        <w:spacing w:before="0"/>
        <w:ind w:left="20"/>
        <w:jc w:val="center"/>
        <w:rPr>
          <w:sz w:val="28"/>
          <w:szCs w:val="28"/>
        </w:rPr>
      </w:pPr>
      <w:r w:rsidRPr="00FB4182">
        <w:rPr>
          <w:color w:val="000000"/>
          <w:sz w:val="28"/>
          <w:szCs w:val="28"/>
        </w:rPr>
        <w:t>Планирование учебной и воспитательной работы</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Все вопросы, связанные с обучением и воспитанием, можно предусмотреть только путем тщательного планирования работы. Цель его</w:t>
      </w:r>
      <w:r>
        <w:rPr>
          <w:color w:val="000000"/>
          <w:sz w:val="28"/>
          <w:szCs w:val="28"/>
        </w:rPr>
        <w:t xml:space="preserve"> </w:t>
      </w:r>
      <w:r w:rsidRPr="00FB4182">
        <w:rPr>
          <w:color w:val="000000"/>
          <w:sz w:val="28"/>
          <w:szCs w:val="28"/>
        </w:rPr>
        <w:t>определение наиболее правильных путей всестороннего развития ученика и совершенствования его исполнительских навыков.</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Перед началом каждого полугодия педагог должен наметить объем и содержание работы ученика на данный период, то есть составить рабочий план. Этот план является частью общей программы курса баяна с учетом особенностей индивидуального развития ученика.</w:t>
      </w:r>
    </w:p>
    <w:p w:rsidR="00FB4182" w:rsidRPr="00FB4182" w:rsidRDefault="00FB4182" w:rsidP="00FB4182">
      <w:pPr>
        <w:pStyle w:val="11"/>
        <w:shd w:val="clear" w:color="auto" w:fill="auto"/>
        <w:ind w:left="20" w:firstLine="600"/>
        <w:rPr>
          <w:sz w:val="28"/>
          <w:szCs w:val="28"/>
        </w:rPr>
      </w:pPr>
      <w:r w:rsidRPr="00FB4182">
        <w:rPr>
          <w:color w:val="000000"/>
          <w:sz w:val="28"/>
          <w:szCs w:val="28"/>
        </w:rPr>
        <w:t>В индивидуальном рабочем плане следует предусмотреть:</w:t>
      </w:r>
    </w:p>
    <w:p w:rsidR="00FB4182" w:rsidRPr="00FB4182" w:rsidRDefault="00FB4182" w:rsidP="00FB4182">
      <w:pPr>
        <w:pStyle w:val="11"/>
        <w:numPr>
          <w:ilvl w:val="0"/>
          <w:numId w:val="3"/>
        </w:numPr>
        <w:shd w:val="clear" w:color="auto" w:fill="auto"/>
        <w:tabs>
          <w:tab w:val="left" w:pos="879"/>
        </w:tabs>
        <w:spacing w:line="370" w:lineRule="exact"/>
        <w:ind w:left="20" w:firstLine="600"/>
        <w:rPr>
          <w:sz w:val="28"/>
          <w:szCs w:val="28"/>
        </w:rPr>
      </w:pPr>
      <w:r w:rsidRPr="00FB4182">
        <w:rPr>
          <w:color w:val="000000"/>
          <w:sz w:val="28"/>
          <w:szCs w:val="28"/>
        </w:rPr>
        <w:t>Изучение нового художественного репертуара.</w:t>
      </w:r>
    </w:p>
    <w:p w:rsidR="00FB4182" w:rsidRPr="00FB4182" w:rsidRDefault="00FB4182" w:rsidP="00FB4182">
      <w:pPr>
        <w:pStyle w:val="11"/>
        <w:numPr>
          <w:ilvl w:val="0"/>
          <w:numId w:val="3"/>
        </w:numPr>
        <w:shd w:val="clear" w:color="auto" w:fill="auto"/>
        <w:tabs>
          <w:tab w:val="left" w:pos="894"/>
        </w:tabs>
        <w:spacing w:line="370" w:lineRule="exact"/>
        <w:ind w:left="20" w:right="20" w:firstLine="600"/>
        <w:rPr>
          <w:sz w:val="28"/>
          <w:szCs w:val="28"/>
        </w:rPr>
      </w:pPr>
      <w:r w:rsidRPr="00FB4182">
        <w:rPr>
          <w:color w:val="000000"/>
          <w:sz w:val="28"/>
          <w:szCs w:val="28"/>
        </w:rPr>
        <w:t>Повторение художественного репертуара, пройденного и усвоенного ранее.</w:t>
      </w:r>
    </w:p>
    <w:p w:rsidR="00FB4182" w:rsidRPr="00FB4182" w:rsidRDefault="00FB4182" w:rsidP="00FB4182">
      <w:pPr>
        <w:pStyle w:val="11"/>
        <w:numPr>
          <w:ilvl w:val="0"/>
          <w:numId w:val="3"/>
        </w:numPr>
        <w:shd w:val="clear" w:color="auto" w:fill="auto"/>
        <w:tabs>
          <w:tab w:val="left" w:pos="1014"/>
        </w:tabs>
        <w:spacing w:line="370" w:lineRule="exact"/>
        <w:ind w:left="20" w:right="20" w:firstLine="600"/>
        <w:rPr>
          <w:sz w:val="28"/>
          <w:szCs w:val="28"/>
        </w:rPr>
      </w:pPr>
      <w:r w:rsidRPr="00FB4182">
        <w:rPr>
          <w:color w:val="000000"/>
          <w:sz w:val="28"/>
          <w:szCs w:val="28"/>
        </w:rPr>
        <w:t>Художественный репертуар для самостоятельного прохождения учеником.</w:t>
      </w:r>
    </w:p>
    <w:p w:rsidR="00FB4182" w:rsidRPr="00FB4182" w:rsidRDefault="00FB4182" w:rsidP="00FB4182">
      <w:pPr>
        <w:pStyle w:val="11"/>
        <w:numPr>
          <w:ilvl w:val="0"/>
          <w:numId w:val="3"/>
        </w:numPr>
        <w:shd w:val="clear" w:color="auto" w:fill="auto"/>
        <w:tabs>
          <w:tab w:val="left" w:pos="913"/>
        </w:tabs>
        <w:spacing w:line="370" w:lineRule="exact"/>
        <w:ind w:left="20" w:firstLine="600"/>
        <w:rPr>
          <w:sz w:val="28"/>
          <w:szCs w:val="28"/>
        </w:rPr>
      </w:pPr>
      <w:r w:rsidRPr="00FB4182">
        <w:rPr>
          <w:color w:val="000000"/>
          <w:sz w:val="28"/>
          <w:szCs w:val="28"/>
        </w:rPr>
        <w:t>Художественный репертуар для эскизного прохождения.</w:t>
      </w:r>
    </w:p>
    <w:p w:rsidR="00FB4182" w:rsidRPr="00FB4182" w:rsidRDefault="00FB4182" w:rsidP="00FB4182">
      <w:pPr>
        <w:pStyle w:val="11"/>
        <w:numPr>
          <w:ilvl w:val="0"/>
          <w:numId w:val="3"/>
        </w:numPr>
        <w:shd w:val="clear" w:color="auto" w:fill="auto"/>
        <w:tabs>
          <w:tab w:val="left" w:pos="908"/>
        </w:tabs>
        <w:spacing w:line="370" w:lineRule="exact"/>
        <w:ind w:left="20" w:firstLine="600"/>
        <w:rPr>
          <w:sz w:val="28"/>
          <w:szCs w:val="28"/>
        </w:rPr>
      </w:pPr>
      <w:r w:rsidRPr="00FB4182">
        <w:rPr>
          <w:color w:val="000000"/>
          <w:sz w:val="28"/>
          <w:szCs w:val="28"/>
        </w:rPr>
        <w:t>Репертуар для слушания.</w:t>
      </w:r>
    </w:p>
    <w:p w:rsidR="00FB4182" w:rsidRPr="00FB4182" w:rsidRDefault="00FB4182" w:rsidP="00FB4182">
      <w:pPr>
        <w:pStyle w:val="11"/>
        <w:numPr>
          <w:ilvl w:val="0"/>
          <w:numId w:val="3"/>
        </w:numPr>
        <w:shd w:val="clear" w:color="auto" w:fill="auto"/>
        <w:tabs>
          <w:tab w:val="left" w:pos="913"/>
        </w:tabs>
        <w:spacing w:line="370" w:lineRule="exact"/>
        <w:ind w:left="20" w:firstLine="600"/>
        <w:rPr>
          <w:sz w:val="28"/>
          <w:szCs w:val="28"/>
        </w:rPr>
      </w:pPr>
      <w:r w:rsidRPr="00FB4182">
        <w:rPr>
          <w:color w:val="000000"/>
          <w:sz w:val="28"/>
          <w:szCs w:val="28"/>
        </w:rPr>
        <w:t>Работу над техническими упражнениями, гаммами, этюдами.</w:t>
      </w:r>
    </w:p>
    <w:p w:rsidR="00FB4182" w:rsidRPr="00FB4182" w:rsidRDefault="00FB4182" w:rsidP="00FB4182">
      <w:pPr>
        <w:pStyle w:val="11"/>
        <w:numPr>
          <w:ilvl w:val="0"/>
          <w:numId w:val="3"/>
        </w:numPr>
        <w:shd w:val="clear" w:color="auto" w:fill="auto"/>
        <w:tabs>
          <w:tab w:val="left" w:pos="908"/>
        </w:tabs>
        <w:spacing w:line="370" w:lineRule="exact"/>
        <w:ind w:left="20" w:firstLine="600"/>
        <w:rPr>
          <w:sz w:val="28"/>
          <w:szCs w:val="28"/>
        </w:rPr>
      </w:pPr>
      <w:r w:rsidRPr="00FB4182">
        <w:rPr>
          <w:color w:val="000000"/>
          <w:sz w:val="28"/>
          <w:szCs w:val="28"/>
        </w:rPr>
        <w:t>Упражнения в игре по слуху, чтении с листа и в импровизации.</w:t>
      </w:r>
    </w:p>
    <w:p w:rsidR="00FB4182" w:rsidRPr="00FB4182" w:rsidRDefault="00FB4182" w:rsidP="00FB4182">
      <w:pPr>
        <w:pStyle w:val="11"/>
        <w:numPr>
          <w:ilvl w:val="0"/>
          <w:numId w:val="3"/>
        </w:numPr>
        <w:shd w:val="clear" w:color="auto" w:fill="auto"/>
        <w:tabs>
          <w:tab w:val="left" w:pos="908"/>
        </w:tabs>
        <w:spacing w:line="370" w:lineRule="exact"/>
        <w:ind w:left="20" w:firstLine="600"/>
        <w:rPr>
          <w:sz w:val="28"/>
          <w:szCs w:val="28"/>
        </w:rPr>
      </w:pPr>
      <w:r w:rsidRPr="00FB4182">
        <w:rPr>
          <w:color w:val="000000"/>
          <w:sz w:val="28"/>
          <w:szCs w:val="28"/>
        </w:rPr>
        <w:t>Исполнительскую практику ученика.</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Учебный репертуар надо подбирать очень внимательно, из высокохудожественных произведений, которые бы соответствовали развитию учащегося и способствовали росту его мастерства.</w:t>
      </w:r>
    </w:p>
    <w:p w:rsidR="00FB4182" w:rsidRPr="00FB4182" w:rsidRDefault="00FB4182" w:rsidP="00FB4182">
      <w:pPr>
        <w:pStyle w:val="11"/>
        <w:shd w:val="clear" w:color="auto" w:fill="auto"/>
        <w:ind w:left="20" w:right="20" w:firstLine="600"/>
        <w:rPr>
          <w:sz w:val="28"/>
          <w:szCs w:val="28"/>
        </w:rPr>
      </w:pPr>
      <w:r w:rsidRPr="00FB4182">
        <w:rPr>
          <w:color w:val="000000"/>
          <w:sz w:val="28"/>
          <w:szCs w:val="28"/>
        </w:rPr>
        <w:t xml:space="preserve">Прежде </w:t>
      </w:r>
      <w:proofErr w:type="gramStart"/>
      <w:r w:rsidRPr="00FB4182">
        <w:rPr>
          <w:color w:val="000000"/>
          <w:sz w:val="28"/>
          <w:szCs w:val="28"/>
        </w:rPr>
        <w:t>всего</w:t>
      </w:r>
      <w:proofErr w:type="gramEnd"/>
      <w:r w:rsidRPr="00FB4182">
        <w:rPr>
          <w:color w:val="000000"/>
          <w:sz w:val="28"/>
          <w:szCs w:val="28"/>
        </w:rPr>
        <w:t xml:space="preserve"> в репертуар необходимо включить народные песни и танцы в обработке для баяна. Кроме того, в нем должны быть предусмотрены произведения классиков различных стилей и жанров, оригинальные произведения для баяна отечественных композиторов и лучшие образцы зарубежной музыки.</w:t>
      </w:r>
    </w:p>
    <w:p w:rsidR="00FB4182" w:rsidRPr="00FB4182" w:rsidRDefault="00FB4182" w:rsidP="00FB4182">
      <w:pPr>
        <w:pStyle w:val="11"/>
        <w:shd w:val="clear" w:color="auto" w:fill="auto"/>
        <w:ind w:left="20" w:right="20"/>
        <w:rPr>
          <w:sz w:val="28"/>
          <w:szCs w:val="28"/>
        </w:rPr>
      </w:pPr>
      <w:r w:rsidRPr="00FB4182">
        <w:rPr>
          <w:color w:val="000000"/>
          <w:sz w:val="28"/>
          <w:szCs w:val="28"/>
        </w:rPr>
        <w:t xml:space="preserve">Очень важно включать в план повторение пройденного материала. Только на базе закрепления знаний путем повторения можно добиться дальнейшего развития и формирования исполнительских навыков ученика. Значение повторения ранее пройденных пьес состоит не только в том, что ученик накапливает репертуар, но и в том, что </w:t>
      </w:r>
      <w:proofErr w:type="spellStart"/>
      <w:r w:rsidRPr="00FB4182">
        <w:rPr>
          <w:color w:val="000000"/>
          <w:sz w:val="28"/>
          <w:szCs w:val="28"/>
        </w:rPr>
        <w:t>художественый</w:t>
      </w:r>
      <w:proofErr w:type="spellEnd"/>
      <w:r w:rsidRPr="00FB4182">
        <w:rPr>
          <w:color w:val="000000"/>
          <w:sz w:val="28"/>
          <w:szCs w:val="28"/>
        </w:rPr>
        <w:t xml:space="preserve"> материал при повторении исполняется значительно лучше, так как за прошедший отрезок времени исполнитель стал более зрелым музыкантом, научился глубже проникать в существо произведения. Таким путем последовательно</w:t>
      </w:r>
      <w:r>
        <w:rPr>
          <w:color w:val="000000"/>
          <w:sz w:val="28"/>
          <w:szCs w:val="28"/>
        </w:rPr>
        <w:t xml:space="preserve"> </w:t>
      </w:r>
      <w:r w:rsidRPr="00FB4182">
        <w:rPr>
          <w:color w:val="000000"/>
          <w:sz w:val="28"/>
          <w:szCs w:val="28"/>
        </w:rPr>
        <w:t>развивается глубокое художественное понимание исполняемого произведения, совершенствуется владение инструментом.</w:t>
      </w:r>
    </w:p>
    <w:p w:rsidR="00FB4182" w:rsidRPr="00FB4182" w:rsidRDefault="00FB4182" w:rsidP="00FB4182">
      <w:pPr>
        <w:pStyle w:val="11"/>
        <w:shd w:val="clear" w:color="auto" w:fill="auto"/>
        <w:ind w:left="20" w:right="20" w:firstLine="640"/>
        <w:rPr>
          <w:sz w:val="28"/>
          <w:szCs w:val="28"/>
        </w:rPr>
      </w:pPr>
      <w:r w:rsidRPr="00FB4182">
        <w:rPr>
          <w:color w:val="000000"/>
          <w:sz w:val="28"/>
          <w:szCs w:val="28"/>
        </w:rPr>
        <w:t>Самостоятельное прохождение части художественного репертуара является необходимым условием развития творческой инициативы и музыкальной самостоятельности ученика. В этой части плана педагог предусматривает различные виды занятий, способствующие закреплению и дальнейшему развитию навыков самостоятельной работы. В зависимости от развития ученика, этот раздел индивидуального плана расширяется.</w:t>
      </w:r>
    </w:p>
    <w:p w:rsidR="00FB4182" w:rsidRPr="00FB4182" w:rsidRDefault="00FB4182" w:rsidP="00FB4182">
      <w:pPr>
        <w:pStyle w:val="11"/>
        <w:shd w:val="clear" w:color="auto" w:fill="auto"/>
        <w:ind w:left="20" w:right="20" w:firstLine="640"/>
        <w:rPr>
          <w:sz w:val="28"/>
          <w:szCs w:val="28"/>
        </w:rPr>
      </w:pPr>
      <w:r w:rsidRPr="00FB4182">
        <w:rPr>
          <w:color w:val="000000"/>
          <w:sz w:val="28"/>
          <w:szCs w:val="28"/>
        </w:rPr>
        <w:t>Эскизное прохождение художественного произведения имеет целью ряд задач. Первая из них — узко педагогическая: подтянуть ученика, если он в чем-либо отстает, помочь правильно разобраться в содержании произведения, в его художественных и стилистических особенностях. Наряду с этим, эскизное разучивание помогает ознакомлению учащегося с педагогическим репертуаром, способствует всестороннему музыкальному развитию.</w:t>
      </w:r>
    </w:p>
    <w:p w:rsidR="00FB4182" w:rsidRPr="00FB4182" w:rsidRDefault="00FB4182" w:rsidP="00FB4182">
      <w:pPr>
        <w:pStyle w:val="11"/>
        <w:shd w:val="clear" w:color="auto" w:fill="auto"/>
        <w:ind w:left="20" w:right="20" w:firstLine="640"/>
        <w:rPr>
          <w:sz w:val="28"/>
          <w:szCs w:val="28"/>
        </w:rPr>
      </w:pPr>
      <w:r w:rsidRPr="00FB4182">
        <w:rPr>
          <w:color w:val="000000"/>
          <w:sz w:val="28"/>
          <w:szCs w:val="28"/>
        </w:rPr>
        <w:t>Так как репертуар, предусматриваемый индивидуальным рабочим планом на полугодие, ограничен, необходимо, чтобы учащийся слушал своих товарищей, играющих другие произведения. Репертуар для прослушивания является неотъемлемой частью плана.</w:t>
      </w:r>
    </w:p>
    <w:p w:rsidR="00FB4182" w:rsidRPr="00FB4182" w:rsidRDefault="00FB4182" w:rsidP="00FB4182">
      <w:pPr>
        <w:pStyle w:val="11"/>
        <w:shd w:val="clear" w:color="auto" w:fill="auto"/>
        <w:ind w:left="20" w:right="20" w:firstLine="640"/>
        <w:rPr>
          <w:sz w:val="28"/>
          <w:szCs w:val="28"/>
        </w:rPr>
      </w:pPr>
      <w:r w:rsidRPr="00FB4182">
        <w:rPr>
          <w:color w:val="000000"/>
          <w:sz w:val="28"/>
          <w:szCs w:val="28"/>
        </w:rPr>
        <w:t xml:space="preserve">Этюды и упражнения следует подбирать так, чтобы они, во-первых, готовили ученика к преодолению трудностей при изучении произведений, предусмотренных планом; во-вторых, помогали закреплению и техническому совершенствованию уже пройденного </w:t>
      </w:r>
      <w:proofErr w:type="gramStart"/>
      <w:r w:rsidRPr="00FB4182">
        <w:rPr>
          <w:color w:val="000000"/>
          <w:sz w:val="28"/>
          <w:szCs w:val="28"/>
        </w:rPr>
        <w:t>художественный</w:t>
      </w:r>
      <w:proofErr w:type="gramEnd"/>
      <w:r w:rsidRPr="00FB4182">
        <w:rPr>
          <w:color w:val="000000"/>
          <w:sz w:val="28"/>
          <w:szCs w:val="28"/>
        </w:rPr>
        <w:t xml:space="preserve"> материала; в-третьих, подводили ученика к материалу последующих рабочих планов, которые также должны быть в поле зрения педагога.</w:t>
      </w:r>
    </w:p>
    <w:p w:rsidR="00FB4182" w:rsidRPr="00FB4182" w:rsidRDefault="00FB4182" w:rsidP="00FB4182">
      <w:pPr>
        <w:pStyle w:val="11"/>
        <w:shd w:val="clear" w:color="auto" w:fill="auto"/>
        <w:ind w:left="20" w:right="20" w:firstLine="640"/>
        <w:rPr>
          <w:sz w:val="28"/>
          <w:szCs w:val="28"/>
        </w:rPr>
      </w:pPr>
      <w:r w:rsidRPr="00FB4182">
        <w:rPr>
          <w:color w:val="000000"/>
          <w:sz w:val="28"/>
          <w:szCs w:val="28"/>
        </w:rPr>
        <w:t>Умение играть по слуху и с листа, импровизировать на баяне очень важно для будущего квалифицированного баяниста. Оно развивает его творческую инициативу, его художественный вкус, способствует совершенствованию техники игры молодого исполнителя. На воспитание этих навыков следует тратить особое внимание.</w:t>
      </w:r>
    </w:p>
    <w:p w:rsidR="00FB4182" w:rsidRPr="00FB4182" w:rsidRDefault="00FB4182" w:rsidP="00FB4182">
      <w:pPr>
        <w:pStyle w:val="11"/>
        <w:shd w:val="clear" w:color="auto" w:fill="auto"/>
        <w:ind w:left="20" w:right="20" w:firstLine="640"/>
        <w:rPr>
          <w:sz w:val="28"/>
          <w:szCs w:val="28"/>
        </w:rPr>
      </w:pPr>
      <w:r w:rsidRPr="00FB4182">
        <w:rPr>
          <w:color w:val="000000"/>
          <w:sz w:val="28"/>
          <w:szCs w:val="28"/>
        </w:rPr>
        <w:t>В заключительной части плана педагог намечает, в каких публичных выступлениях должен принять участие его ученик. Сюда входят как академические вечера, так и концерты вне стен учебного заведения, дающие учащемуся исполнительскую практику.</w:t>
      </w:r>
    </w:p>
    <w:p w:rsidR="00325673" w:rsidRPr="00011769" w:rsidRDefault="00325673" w:rsidP="00325673">
      <w:pPr>
        <w:pStyle w:val="10"/>
        <w:shd w:val="clear" w:color="auto" w:fill="auto"/>
        <w:spacing w:after="61" w:line="400" w:lineRule="exact"/>
        <w:ind w:right="20"/>
        <w:jc w:val="center"/>
        <w:rPr>
          <w:sz w:val="32"/>
          <w:szCs w:val="32"/>
        </w:rPr>
      </w:pPr>
      <w:r w:rsidRPr="00011769">
        <w:rPr>
          <w:color w:val="000000"/>
          <w:sz w:val="32"/>
          <w:szCs w:val="32"/>
        </w:rPr>
        <w:t>Результативность опыта</w:t>
      </w:r>
    </w:p>
    <w:p w:rsidR="00325673" w:rsidRPr="00325673" w:rsidRDefault="00325673" w:rsidP="006C2951">
      <w:pPr>
        <w:pStyle w:val="11"/>
        <w:shd w:val="clear" w:color="auto" w:fill="auto"/>
        <w:ind w:left="20" w:right="20" w:firstLine="547"/>
        <w:rPr>
          <w:sz w:val="28"/>
          <w:szCs w:val="28"/>
        </w:rPr>
      </w:pPr>
      <w:r w:rsidRPr="00325673">
        <w:rPr>
          <w:color w:val="000000"/>
          <w:sz w:val="28"/>
          <w:szCs w:val="28"/>
        </w:rPr>
        <w:t>Результаты работы положительные, устойчивые стабильные. Воспитание и обучение составляют единое целое в общем педагогическом процессе. В деле специального образования баяниста основная цель педагога — развить в ученике любовь к музыке и музыкальное мышление, научить понимать художественное произведение и эмоционально отзываться на его содержание, обеспечить совершенное владение инструментом и всесторонний рост исполнительских навыков ученика.</w:t>
      </w:r>
    </w:p>
    <w:p w:rsidR="00325673" w:rsidRPr="00325673" w:rsidRDefault="00325673" w:rsidP="006C2951">
      <w:pPr>
        <w:pStyle w:val="11"/>
        <w:shd w:val="clear" w:color="auto" w:fill="auto"/>
        <w:ind w:left="20" w:firstLine="547"/>
        <w:rPr>
          <w:sz w:val="28"/>
          <w:szCs w:val="28"/>
        </w:rPr>
      </w:pPr>
      <w:r w:rsidRPr="00325673">
        <w:rPr>
          <w:color w:val="000000"/>
          <w:sz w:val="28"/>
          <w:szCs w:val="28"/>
        </w:rPr>
        <w:t xml:space="preserve">Результат </w:t>
      </w:r>
      <w:proofErr w:type="gramStart"/>
      <w:r w:rsidRPr="00325673">
        <w:rPr>
          <w:color w:val="000000"/>
          <w:sz w:val="28"/>
          <w:szCs w:val="28"/>
        </w:rPr>
        <w:t>работы, проводимой в классе баяна</w:t>
      </w:r>
      <w:proofErr w:type="gramEnd"/>
      <w:r w:rsidRPr="00325673">
        <w:rPr>
          <w:color w:val="000000"/>
          <w:sz w:val="28"/>
          <w:szCs w:val="28"/>
        </w:rPr>
        <w:t>, всегда положительный.</w:t>
      </w:r>
    </w:p>
    <w:p w:rsidR="00325673" w:rsidRPr="00325673" w:rsidRDefault="00325673" w:rsidP="006C2951">
      <w:pPr>
        <w:pStyle w:val="11"/>
        <w:shd w:val="clear" w:color="auto" w:fill="auto"/>
        <w:ind w:left="20" w:right="20" w:firstLine="547"/>
        <w:rPr>
          <w:sz w:val="28"/>
          <w:szCs w:val="28"/>
        </w:rPr>
      </w:pPr>
      <w:r w:rsidRPr="00325673">
        <w:rPr>
          <w:color w:val="000000"/>
          <w:sz w:val="28"/>
          <w:szCs w:val="28"/>
        </w:rPr>
        <w:t>Мои воспитанники являются участниками, победителями и призёрами районных, зональных и областных конкурсов.</w:t>
      </w:r>
    </w:p>
    <w:p w:rsidR="008821F1" w:rsidRPr="00325673" w:rsidRDefault="008821F1" w:rsidP="008821F1">
      <w:pPr>
        <w:pStyle w:val="11"/>
        <w:shd w:val="clear" w:color="auto" w:fill="auto"/>
        <w:ind w:left="20" w:right="20" w:firstLine="547"/>
        <w:rPr>
          <w:sz w:val="28"/>
          <w:szCs w:val="28"/>
        </w:rPr>
      </w:pPr>
      <w:r>
        <w:rPr>
          <w:color w:val="000000"/>
          <w:sz w:val="28"/>
          <w:szCs w:val="28"/>
        </w:rPr>
        <w:t>В 2010 году выпускник МБУ ДО «</w:t>
      </w:r>
      <w:proofErr w:type="gramStart"/>
      <w:r>
        <w:rPr>
          <w:color w:val="000000"/>
          <w:sz w:val="28"/>
          <w:szCs w:val="28"/>
        </w:rPr>
        <w:t>Красногвардейская</w:t>
      </w:r>
      <w:proofErr w:type="gramEnd"/>
      <w:r>
        <w:rPr>
          <w:color w:val="000000"/>
          <w:sz w:val="28"/>
          <w:szCs w:val="28"/>
        </w:rPr>
        <w:t xml:space="preserve"> ДШИ» Бакланов Дмитрий окончил </w:t>
      </w:r>
      <w:proofErr w:type="spellStart"/>
      <w:r>
        <w:rPr>
          <w:color w:val="000000"/>
          <w:sz w:val="28"/>
          <w:szCs w:val="28"/>
        </w:rPr>
        <w:t>Губкинское</w:t>
      </w:r>
      <w:proofErr w:type="spellEnd"/>
      <w:r>
        <w:rPr>
          <w:color w:val="000000"/>
          <w:sz w:val="28"/>
          <w:szCs w:val="28"/>
        </w:rPr>
        <w:t xml:space="preserve"> музыкальное училище, в настоящее время является студентом второго курса БГИИК.</w:t>
      </w:r>
    </w:p>
    <w:p w:rsidR="00325673" w:rsidRPr="00325673" w:rsidRDefault="00325673" w:rsidP="006C2951">
      <w:pPr>
        <w:pStyle w:val="11"/>
        <w:shd w:val="clear" w:color="auto" w:fill="auto"/>
        <w:ind w:left="20" w:right="20" w:firstLine="547"/>
        <w:rPr>
          <w:sz w:val="28"/>
          <w:szCs w:val="28"/>
        </w:rPr>
      </w:pPr>
      <w:r w:rsidRPr="00325673">
        <w:rPr>
          <w:color w:val="000000"/>
          <w:sz w:val="28"/>
          <w:szCs w:val="28"/>
        </w:rPr>
        <w:t xml:space="preserve">Безусловно, вся работа, о которой говорилось выше, принесёт положительные результаты в том случае, если учитель будет к ней тщательно готовиться и проводить её систематически, а также, если учащиеся будут вооружены приёмами выполнения этой </w:t>
      </w:r>
      <w:proofErr w:type="gramStart"/>
      <w:r w:rsidRPr="00325673">
        <w:rPr>
          <w:color w:val="000000"/>
          <w:sz w:val="28"/>
          <w:szCs w:val="28"/>
        </w:rPr>
        <w:t>работы</w:t>
      </w:r>
      <w:proofErr w:type="gramEnd"/>
      <w:r w:rsidRPr="00325673">
        <w:rPr>
          <w:color w:val="000000"/>
          <w:sz w:val="28"/>
          <w:szCs w:val="28"/>
        </w:rPr>
        <w:t xml:space="preserve"> как на уроке, так и вне его.</w:t>
      </w:r>
    </w:p>
    <w:p w:rsidR="00FB4182" w:rsidRPr="00FB4182" w:rsidRDefault="00FB4182" w:rsidP="00FB4182">
      <w:pPr>
        <w:pStyle w:val="11"/>
        <w:shd w:val="clear" w:color="auto" w:fill="auto"/>
        <w:ind w:left="20" w:right="20" w:firstLine="580"/>
        <w:rPr>
          <w:sz w:val="28"/>
          <w:szCs w:val="28"/>
        </w:rPr>
      </w:pPr>
    </w:p>
    <w:p w:rsidR="00FB4182" w:rsidRDefault="00FB4182"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6C2951" w:rsidRDefault="006C2951" w:rsidP="000D5E49">
      <w:pPr>
        <w:rPr>
          <w:b/>
          <w:sz w:val="36"/>
          <w:szCs w:val="36"/>
        </w:rPr>
      </w:pPr>
    </w:p>
    <w:p w:rsidR="001546E3" w:rsidRDefault="001546E3" w:rsidP="00011769">
      <w:pPr>
        <w:jc w:val="center"/>
        <w:rPr>
          <w:b/>
          <w:sz w:val="32"/>
          <w:szCs w:val="32"/>
        </w:rPr>
      </w:pPr>
    </w:p>
    <w:p w:rsidR="001546E3" w:rsidRDefault="001546E3" w:rsidP="00011769">
      <w:pPr>
        <w:jc w:val="center"/>
        <w:rPr>
          <w:b/>
          <w:sz w:val="32"/>
          <w:szCs w:val="32"/>
        </w:rPr>
      </w:pPr>
    </w:p>
    <w:p w:rsidR="001546E3" w:rsidRDefault="001546E3" w:rsidP="00011769">
      <w:pPr>
        <w:jc w:val="center"/>
        <w:rPr>
          <w:b/>
          <w:sz w:val="32"/>
          <w:szCs w:val="32"/>
        </w:rPr>
      </w:pPr>
    </w:p>
    <w:p w:rsidR="00011769" w:rsidRPr="00011769" w:rsidRDefault="00011769" w:rsidP="00011769">
      <w:pPr>
        <w:jc w:val="center"/>
        <w:rPr>
          <w:b/>
          <w:sz w:val="32"/>
          <w:szCs w:val="32"/>
        </w:rPr>
      </w:pPr>
      <w:r w:rsidRPr="00011769">
        <w:rPr>
          <w:b/>
          <w:sz w:val="32"/>
          <w:szCs w:val="32"/>
        </w:rPr>
        <w:t>Список используемой литературы</w:t>
      </w:r>
    </w:p>
    <w:p w:rsidR="00011769" w:rsidRPr="00011769" w:rsidRDefault="00011769" w:rsidP="00011769">
      <w:pPr>
        <w:jc w:val="center"/>
        <w:rPr>
          <w:b/>
          <w:sz w:val="36"/>
          <w:szCs w:val="36"/>
        </w:rPr>
      </w:pPr>
    </w:p>
    <w:p w:rsidR="00011769" w:rsidRPr="00011769" w:rsidRDefault="00011769" w:rsidP="00011769">
      <w:pPr>
        <w:pStyle w:val="11"/>
        <w:numPr>
          <w:ilvl w:val="0"/>
          <w:numId w:val="4"/>
        </w:numPr>
        <w:shd w:val="clear" w:color="auto" w:fill="auto"/>
        <w:tabs>
          <w:tab w:val="left" w:pos="352"/>
        </w:tabs>
        <w:spacing w:line="480" w:lineRule="exact"/>
        <w:ind w:left="400" w:hanging="360"/>
        <w:jc w:val="left"/>
        <w:rPr>
          <w:sz w:val="28"/>
          <w:szCs w:val="28"/>
        </w:rPr>
      </w:pPr>
      <w:r w:rsidRPr="00011769">
        <w:rPr>
          <w:color w:val="000000"/>
          <w:sz w:val="28"/>
          <w:szCs w:val="28"/>
        </w:rPr>
        <w:t>Алексеев И.Д. Методика преподавания игры на баяне. М.: 1960.</w:t>
      </w:r>
    </w:p>
    <w:p w:rsidR="00011769" w:rsidRPr="00011769" w:rsidRDefault="00011769" w:rsidP="00011769">
      <w:pPr>
        <w:pStyle w:val="11"/>
        <w:numPr>
          <w:ilvl w:val="0"/>
          <w:numId w:val="4"/>
        </w:numPr>
        <w:shd w:val="clear" w:color="auto" w:fill="auto"/>
        <w:tabs>
          <w:tab w:val="left" w:pos="400"/>
        </w:tabs>
        <w:spacing w:line="480" w:lineRule="exact"/>
        <w:ind w:left="400" w:hanging="360"/>
        <w:jc w:val="left"/>
        <w:rPr>
          <w:sz w:val="28"/>
          <w:szCs w:val="28"/>
        </w:rPr>
      </w:pPr>
      <w:proofErr w:type="spellStart"/>
      <w:r w:rsidRPr="00011769">
        <w:rPr>
          <w:color w:val="000000"/>
          <w:sz w:val="28"/>
          <w:szCs w:val="28"/>
        </w:rPr>
        <w:t>Б.Егоров</w:t>
      </w:r>
      <w:proofErr w:type="spellEnd"/>
      <w:r w:rsidRPr="00011769">
        <w:rPr>
          <w:color w:val="000000"/>
          <w:sz w:val="28"/>
          <w:szCs w:val="28"/>
        </w:rPr>
        <w:t xml:space="preserve"> М., «Баян и баянисты». М., 1984. Выпуск 6.</w:t>
      </w:r>
    </w:p>
    <w:p w:rsidR="00011769" w:rsidRPr="00011769" w:rsidRDefault="00011769" w:rsidP="00011769">
      <w:pPr>
        <w:pStyle w:val="11"/>
        <w:numPr>
          <w:ilvl w:val="0"/>
          <w:numId w:val="4"/>
        </w:numPr>
        <w:shd w:val="clear" w:color="auto" w:fill="auto"/>
        <w:tabs>
          <w:tab w:val="left" w:pos="395"/>
        </w:tabs>
        <w:spacing w:line="480" w:lineRule="exact"/>
        <w:ind w:left="400" w:right="800" w:hanging="360"/>
        <w:jc w:val="left"/>
        <w:rPr>
          <w:sz w:val="28"/>
          <w:szCs w:val="28"/>
        </w:rPr>
      </w:pPr>
      <w:proofErr w:type="spellStart"/>
      <w:r w:rsidRPr="00011769">
        <w:rPr>
          <w:color w:val="000000"/>
          <w:sz w:val="28"/>
          <w:szCs w:val="28"/>
        </w:rPr>
        <w:t>Баренбойм.Л.А</w:t>
      </w:r>
      <w:proofErr w:type="spellEnd"/>
      <w:r w:rsidR="00CD6761">
        <w:rPr>
          <w:color w:val="000000"/>
          <w:sz w:val="28"/>
          <w:szCs w:val="28"/>
        </w:rPr>
        <w:t xml:space="preserve">. </w:t>
      </w:r>
      <w:r w:rsidRPr="00011769">
        <w:rPr>
          <w:color w:val="000000"/>
          <w:sz w:val="28"/>
          <w:szCs w:val="28"/>
        </w:rPr>
        <w:t xml:space="preserve">«Музыкальная педагогика и исполнительство» </w:t>
      </w:r>
      <w:proofErr w:type="spellStart"/>
      <w:r w:rsidRPr="00011769">
        <w:rPr>
          <w:color w:val="000000"/>
          <w:sz w:val="28"/>
          <w:szCs w:val="28"/>
        </w:rPr>
        <w:t>Л.:Музыка</w:t>
      </w:r>
      <w:proofErr w:type="spellEnd"/>
    </w:p>
    <w:p w:rsidR="00011769" w:rsidRPr="00011769" w:rsidRDefault="00011769" w:rsidP="00011769">
      <w:pPr>
        <w:pStyle w:val="11"/>
        <w:numPr>
          <w:ilvl w:val="0"/>
          <w:numId w:val="4"/>
        </w:numPr>
        <w:shd w:val="clear" w:color="auto" w:fill="auto"/>
        <w:tabs>
          <w:tab w:val="left" w:pos="400"/>
        </w:tabs>
        <w:spacing w:line="480" w:lineRule="exact"/>
        <w:ind w:left="400" w:right="300" w:hanging="360"/>
        <w:jc w:val="left"/>
        <w:rPr>
          <w:sz w:val="28"/>
          <w:szCs w:val="28"/>
        </w:rPr>
      </w:pPr>
      <w:proofErr w:type="spellStart"/>
      <w:r w:rsidRPr="00011769">
        <w:rPr>
          <w:color w:val="000000"/>
          <w:sz w:val="28"/>
          <w:szCs w:val="28"/>
        </w:rPr>
        <w:t>Булыго</w:t>
      </w:r>
      <w:proofErr w:type="spellEnd"/>
      <w:r w:rsidRPr="00011769">
        <w:rPr>
          <w:color w:val="000000"/>
          <w:sz w:val="28"/>
          <w:szCs w:val="28"/>
        </w:rPr>
        <w:t xml:space="preserve"> К. «Проблемные ситуации в обучении баяниста». В кн.: Баян и баянисты. Вып. 6. М.: Сов</w:t>
      </w:r>
      <w:proofErr w:type="gramStart"/>
      <w:r w:rsidRPr="00011769">
        <w:rPr>
          <w:color w:val="000000"/>
          <w:sz w:val="28"/>
          <w:szCs w:val="28"/>
        </w:rPr>
        <w:t>.</w:t>
      </w:r>
      <w:proofErr w:type="gramEnd"/>
      <w:r w:rsidRPr="00011769">
        <w:rPr>
          <w:color w:val="000000"/>
          <w:sz w:val="28"/>
          <w:szCs w:val="28"/>
        </w:rPr>
        <w:t xml:space="preserve"> </w:t>
      </w:r>
      <w:proofErr w:type="gramStart"/>
      <w:r w:rsidRPr="00011769">
        <w:rPr>
          <w:color w:val="000000"/>
          <w:sz w:val="28"/>
          <w:szCs w:val="28"/>
        </w:rPr>
        <w:t>к</w:t>
      </w:r>
      <w:proofErr w:type="gramEnd"/>
      <w:r w:rsidRPr="00011769">
        <w:rPr>
          <w:color w:val="000000"/>
          <w:sz w:val="28"/>
          <w:szCs w:val="28"/>
        </w:rPr>
        <w:t>омпозитор, 1984, с. 69—-86.</w:t>
      </w:r>
    </w:p>
    <w:p w:rsidR="00011769" w:rsidRPr="00011769" w:rsidRDefault="00011769" w:rsidP="00011769">
      <w:pPr>
        <w:pStyle w:val="11"/>
        <w:numPr>
          <w:ilvl w:val="0"/>
          <w:numId w:val="4"/>
        </w:numPr>
        <w:shd w:val="clear" w:color="auto" w:fill="auto"/>
        <w:tabs>
          <w:tab w:val="left" w:pos="395"/>
        </w:tabs>
        <w:spacing w:line="480" w:lineRule="exact"/>
        <w:ind w:left="400" w:hanging="360"/>
        <w:jc w:val="left"/>
        <w:rPr>
          <w:sz w:val="28"/>
          <w:szCs w:val="28"/>
        </w:rPr>
      </w:pPr>
      <w:proofErr w:type="spellStart"/>
      <w:r w:rsidRPr="00011769">
        <w:rPr>
          <w:color w:val="000000"/>
          <w:sz w:val="28"/>
          <w:szCs w:val="28"/>
        </w:rPr>
        <w:t>В.В.Крюкова</w:t>
      </w:r>
      <w:proofErr w:type="spellEnd"/>
      <w:r w:rsidRPr="00011769">
        <w:rPr>
          <w:color w:val="000000"/>
          <w:sz w:val="28"/>
          <w:szCs w:val="28"/>
        </w:rPr>
        <w:t xml:space="preserve"> «Музыкальная педагогика».</w:t>
      </w:r>
    </w:p>
    <w:p w:rsidR="00011769" w:rsidRPr="00011769" w:rsidRDefault="00011769" w:rsidP="00011769">
      <w:pPr>
        <w:pStyle w:val="11"/>
        <w:numPr>
          <w:ilvl w:val="0"/>
          <w:numId w:val="4"/>
        </w:numPr>
        <w:shd w:val="clear" w:color="auto" w:fill="auto"/>
        <w:tabs>
          <w:tab w:val="left" w:pos="390"/>
        </w:tabs>
        <w:spacing w:line="480" w:lineRule="exact"/>
        <w:ind w:left="400" w:right="300" w:hanging="360"/>
        <w:jc w:val="left"/>
        <w:rPr>
          <w:sz w:val="28"/>
          <w:szCs w:val="28"/>
        </w:rPr>
      </w:pPr>
      <w:r w:rsidRPr="00011769">
        <w:rPr>
          <w:color w:val="000000"/>
          <w:sz w:val="28"/>
          <w:szCs w:val="28"/>
        </w:rPr>
        <w:t xml:space="preserve">«Вопросы музыкального исполнительства и педагогики». Труды ГМПИ </w:t>
      </w:r>
      <w:proofErr w:type="spellStart"/>
      <w:r w:rsidRPr="00011769">
        <w:rPr>
          <w:color w:val="000000"/>
          <w:sz w:val="28"/>
          <w:szCs w:val="28"/>
        </w:rPr>
        <w:t>им</w:t>
      </w:r>
      <w:proofErr w:type="gramStart"/>
      <w:r w:rsidRPr="00011769">
        <w:rPr>
          <w:color w:val="000000"/>
          <w:sz w:val="28"/>
          <w:szCs w:val="28"/>
        </w:rPr>
        <w:t>.Г</w:t>
      </w:r>
      <w:proofErr w:type="gramEnd"/>
      <w:r w:rsidRPr="00011769">
        <w:rPr>
          <w:color w:val="000000"/>
          <w:sz w:val="28"/>
          <w:szCs w:val="28"/>
        </w:rPr>
        <w:t>несеных</w:t>
      </w:r>
      <w:proofErr w:type="spellEnd"/>
      <w:r w:rsidRPr="00011769">
        <w:rPr>
          <w:color w:val="000000"/>
          <w:sz w:val="28"/>
          <w:szCs w:val="28"/>
        </w:rPr>
        <w:t xml:space="preserve">, выпуск XXIV. 1976г. </w:t>
      </w:r>
      <w:proofErr w:type="spellStart"/>
      <w:r w:rsidRPr="00011769">
        <w:rPr>
          <w:color w:val="000000"/>
          <w:sz w:val="28"/>
          <w:szCs w:val="28"/>
        </w:rPr>
        <w:t>М.:Печатник</w:t>
      </w:r>
      <w:proofErr w:type="spellEnd"/>
      <w:r w:rsidRPr="00011769">
        <w:rPr>
          <w:color w:val="000000"/>
          <w:sz w:val="28"/>
          <w:szCs w:val="28"/>
        </w:rPr>
        <w:t xml:space="preserve"> с.290</w:t>
      </w:r>
    </w:p>
    <w:p w:rsidR="00011769" w:rsidRPr="00011769" w:rsidRDefault="00011769" w:rsidP="00011769">
      <w:pPr>
        <w:pStyle w:val="11"/>
        <w:numPr>
          <w:ilvl w:val="0"/>
          <w:numId w:val="4"/>
        </w:numPr>
        <w:shd w:val="clear" w:color="auto" w:fill="auto"/>
        <w:tabs>
          <w:tab w:val="left" w:pos="390"/>
        </w:tabs>
        <w:spacing w:line="480" w:lineRule="exact"/>
        <w:ind w:left="400" w:hanging="360"/>
        <w:jc w:val="left"/>
        <w:rPr>
          <w:sz w:val="28"/>
          <w:szCs w:val="28"/>
        </w:rPr>
      </w:pPr>
      <w:proofErr w:type="spellStart"/>
      <w:r w:rsidRPr="00011769">
        <w:rPr>
          <w:color w:val="000000"/>
          <w:sz w:val="28"/>
          <w:szCs w:val="28"/>
        </w:rPr>
        <w:t>Г.В.Келдыш</w:t>
      </w:r>
      <w:proofErr w:type="spellEnd"/>
      <w:r w:rsidRPr="00011769">
        <w:rPr>
          <w:color w:val="000000"/>
          <w:sz w:val="28"/>
          <w:szCs w:val="28"/>
        </w:rPr>
        <w:t xml:space="preserve"> «Советская энциклопедия». М., 1990г. Конспекты </w:t>
      </w:r>
      <w:proofErr w:type="gramStart"/>
      <w:r w:rsidRPr="00011769">
        <w:rPr>
          <w:color w:val="000000"/>
          <w:sz w:val="28"/>
          <w:szCs w:val="28"/>
        </w:rPr>
        <w:t>по</w:t>
      </w:r>
      <w:proofErr w:type="gramEnd"/>
    </w:p>
    <w:p w:rsidR="00011769" w:rsidRPr="00011769" w:rsidRDefault="00011769" w:rsidP="00011769">
      <w:pPr>
        <w:pStyle w:val="11"/>
        <w:shd w:val="clear" w:color="auto" w:fill="auto"/>
        <w:ind w:left="400"/>
        <w:rPr>
          <w:sz w:val="28"/>
          <w:szCs w:val="28"/>
        </w:rPr>
      </w:pPr>
      <w:r w:rsidRPr="00011769">
        <w:rPr>
          <w:color w:val="000000"/>
          <w:sz w:val="28"/>
          <w:szCs w:val="28"/>
        </w:rPr>
        <w:t>«Методике».</w:t>
      </w:r>
    </w:p>
    <w:p w:rsidR="00011769" w:rsidRPr="00011769" w:rsidRDefault="00011769" w:rsidP="00011769">
      <w:pPr>
        <w:pStyle w:val="11"/>
        <w:numPr>
          <w:ilvl w:val="0"/>
          <w:numId w:val="4"/>
        </w:numPr>
        <w:shd w:val="clear" w:color="auto" w:fill="auto"/>
        <w:tabs>
          <w:tab w:val="left" w:pos="390"/>
        </w:tabs>
        <w:spacing w:line="480" w:lineRule="exact"/>
        <w:ind w:left="400" w:right="300" w:hanging="360"/>
        <w:jc w:val="left"/>
        <w:rPr>
          <w:sz w:val="28"/>
          <w:szCs w:val="28"/>
        </w:rPr>
      </w:pPr>
      <w:proofErr w:type="spellStart"/>
      <w:r w:rsidRPr="00011769">
        <w:rPr>
          <w:color w:val="000000"/>
          <w:sz w:val="28"/>
          <w:szCs w:val="28"/>
        </w:rPr>
        <w:t>Капустин</w:t>
      </w:r>
      <w:proofErr w:type="gramStart"/>
      <w:r w:rsidRPr="00011769">
        <w:rPr>
          <w:color w:val="000000"/>
          <w:sz w:val="28"/>
          <w:szCs w:val="28"/>
        </w:rPr>
        <w:t>.Ю</w:t>
      </w:r>
      <w:proofErr w:type="gramEnd"/>
      <w:r w:rsidRPr="00011769">
        <w:rPr>
          <w:color w:val="000000"/>
          <w:sz w:val="28"/>
          <w:szCs w:val="28"/>
        </w:rPr>
        <w:t>.В</w:t>
      </w:r>
      <w:proofErr w:type="spellEnd"/>
      <w:r w:rsidRPr="00011769">
        <w:rPr>
          <w:color w:val="000000"/>
          <w:sz w:val="28"/>
          <w:szCs w:val="28"/>
        </w:rPr>
        <w:t xml:space="preserve"> «Музыкант-исполнитель и публика» </w:t>
      </w:r>
      <w:proofErr w:type="spellStart"/>
      <w:r w:rsidRPr="00011769">
        <w:rPr>
          <w:color w:val="000000"/>
          <w:sz w:val="28"/>
          <w:szCs w:val="28"/>
        </w:rPr>
        <w:t>Исслед</w:t>
      </w:r>
      <w:proofErr w:type="spellEnd"/>
      <w:r w:rsidRPr="00011769">
        <w:rPr>
          <w:color w:val="000000"/>
          <w:sz w:val="28"/>
          <w:szCs w:val="28"/>
        </w:rPr>
        <w:t xml:space="preserve">,- </w:t>
      </w:r>
      <w:proofErr w:type="spellStart"/>
      <w:r w:rsidRPr="00011769">
        <w:rPr>
          <w:color w:val="000000"/>
          <w:sz w:val="28"/>
          <w:szCs w:val="28"/>
        </w:rPr>
        <w:t>Л.:Музыка</w:t>
      </w:r>
      <w:proofErr w:type="spellEnd"/>
      <w:r w:rsidRPr="00011769">
        <w:rPr>
          <w:color w:val="000000"/>
          <w:sz w:val="28"/>
          <w:szCs w:val="28"/>
        </w:rPr>
        <w:t>, 1985г., с.160</w:t>
      </w:r>
    </w:p>
    <w:p w:rsidR="00011769" w:rsidRPr="00011769" w:rsidRDefault="00011769" w:rsidP="00011769">
      <w:pPr>
        <w:pStyle w:val="11"/>
        <w:numPr>
          <w:ilvl w:val="0"/>
          <w:numId w:val="4"/>
        </w:numPr>
        <w:shd w:val="clear" w:color="auto" w:fill="auto"/>
        <w:tabs>
          <w:tab w:val="left" w:pos="395"/>
        </w:tabs>
        <w:spacing w:line="480" w:lineRule="exact"/>
        <w:ind w:left="400" w:right="300" w:hanging="360"/>
        <w:jc w:val="left"/>
        <w:rPr>
          <w:sz w:val="28"/>
          <w:szCs w:val="28"/>
        </w:rPr>
      </w:pPr>
      <w:proofErr w:type="spellStart"/>
      <w:r w:rsidRPr="00011769">
        <w:rPr>
          <w:color w:val="000000"/>
          <w:sz w:val="28"/>
          <w:szCs w:val="28"/>
        </w:rPr>
        <w:t>Медушевский</w:t>
      </w:r>
      <w:proofErr w:type="spellEnd"/>
      <w:r w:rsidRPr="00011769">
        <w:rPr>
          <w:color w:val="000000"/>
          <w:sz w:val="28"/>
          <w:szCs w:val="28"/>
        </w:rPr>
        <w:t xml:space="preserve"> В. В., Очаковская О. О. Энциклопедический словарь юного музыканта. М.: Педагогика, 1985.</w:t>
      </w:r>
    </w:p>
    <w:p w:rsidR="00011769" w:rsidRPr="00011769" w:rsidRDefault="00011769" w:rsidP="00011769">
      <w:pPr>
        <w:pStyle w:val="11"/>
        <w:numPr>
          <w:ilvl w:val="0"/>
          <w:numId w:val="4"/>
        </w:numPr>
        <w:shd w:val="clear" w:color="auto" w:fill="auto"/>
        <w:tabs>
          <w:tab w:val="left" w:pos="1461"/>
        </w:tabs>
        <w:spacing w:line="480" w:lineRule="exact"/>
        <w:ind w:left="400" w:right="300" w:hanging="360"/>
        <w:jc w:val="left"/>
        <w:rPr>
          <w:sz w:val="28"/>
          <w:szCs w:val="28"/>
        </w:rPr>
      </w:pPr>
      <w:r w:rsidRPr="00011769">
        <w:rPr>
          <w:color w:val="000000"/>
          <w:sz w:val="28"/>
          <w:szCs w:val="28"/>
        </w:rPr>
        <w:t>Рахимов</w:t>
      </w:r>
      <w:r w:rsidRPr="00011769">
        <w:rPr>
          <w:color w:val="000000"/>
          <w:sz w:val="28"/>
          <w:szCs w:val="28"/>
        </w:rPr>
        <w:tab/>
      </w:r>
      <w:r w:rsidRPr="00011769">
        <w:rPr>
          <w:color w:val="000000"/>
          <w:sz w:val="28"/>
          <w:szCs w:val="28"/>
          <w:lang w:val="en-US"/>
        </w:rPr>
        <w:t>P</w:t>
      </w:r>
      <w:r w:rsidRPr="00011769">
        <w:rPr>
          <w:color w:val="000000"/>
          <w:sz w:val="28"/>
          <w:szCs w:val="28"/>
        </w:rPr>
        <w:t>.</w:t>
      </w:r>
      <w:r w:rsidRPr="00011769">
        <w:rPr>
          <w:color w:val="000000"/>
          <w:sz w:val="28"/>
          <w:szCs w:val="28"/>
          <w:lang w:val="en-US"/>
        </w:rPr>
        <w:t>P</w:t>
      </w:r>
      <w:r w:rsidRPr="00011769">
        <w:rPr>
          <w:color w:val="000000"/>
          <w:sz w:val="28"/>
          <w:szCs w:val="28"/>
        </w:rPr>
        <w:t xml:space="preserve">. </w:t>
      </w:r>
      <w:proofErr w:type="spellStart"/>
      <w:r w:rsidRPr="00011769">
        <w:rPr>
          <w:color w:val="000000"/>
          <w:sz w:val="28"/>
          <w:szCs w:val="28"/>
        </w:rPr>
        <w:t>Курай</w:t>
      </w:r>
      <w:proofErr w:type="spellEnd"/>
      <w:r w:rsidRPr="00011769">
        <w:rPr>
          <w:color w:val="000000"/>
          <w:sz w:val="28"/>
          <w:szCs w:val="28"/>
        </w:rPr>
        <w:t>. Уфа, «</w:t>
      </w:r>
      <w:proofErr w:type="spellStart"/>
      <w:r w:rsidRPr="00011769">
        <w:rPr>
          <w:color w:val="000000"/>
          <w:sz w:val="28"/>
          <w:szCs w:val="28"/>
        </w:rPr>
        <w:t>Китап</w:t>
      </w:r>
      <w:proofErr w:type="spellEnd"/>
      <w:r w:rsidRPr="00011769">
        <w:rPr>
          <w:color w:val="000000"/>
          <w:sz w:val="28"/>
          <w:szCs w:val="28"/>
        </w:rPr>
        <w:t xml:space="preserve">» 1999. Сулейманов Г.З. </w:t>
      </w:r>
      <w:proofErr w:type="spellStart"/>
      <w:r w:rsidRPr="00011769">
        <w:rPr>
          <w:color w:val="000000"/>
          <w:sz w:val="28"/>
          <w:szCs w:val="28"/>
        </w:rPr>
        <w:t>Курай</w:t>
      </w:r>
      <w:proofErr w:type="spellEnd"/>
      <w:r w:rsidRPr="00011769">
        <w:rPr>
          <w:color w:val="000000"/>
          <w:sz w:val="28"/>
          <w:szCs w:val="28"/>
        </w:rPr>
        <w:t>. Уфа, 1985.</w:t>
      </w:r>
    </w:p>
    <w:p w:rsidR="00011769" w:rsidRPr="00011769" w:rsidRDefault="00011769" w:rsidP="00011769">
      <w:pPr>
        <w:pStyle w:val="11"/>
        <w:numPr>
          <w:ilvl w:val="0"/>
          <w:numId w:val="4"/>
        </w:numPr>
        <w:shd w:val="clear" w:color="auto" w:fill="auto"/>
        <w:tabs>
          <w:tab w:val="left" w:pos="1350"/>
        </w:tabs>
        <w:spacing w:line="480" w:lineRule="exact"/>
        <w:ind w:left="400" w:hanging="360"/>
        <w:jc w:val="left"/>
        <w:rPr>
          <w:sz w:val="28"/>
          <w:szCs w:val="28"/>
        </w:rPr>
      </w:pPr>
      <w:proofErr w:type="spellStart"/>
      <w:r w:rsidRPr="00011769">
        <w:rPr>
          <w:color w:val="000000"/>
          <w:sz w:val="28"/>
          <w:szCs w:val="28"/>
        </w:rPr>
        <w:t>Ф.Липс</w:t>
      </w:r>
      <w:proofErr w:type="spellEnd"/>
      <w:r w:rsidRPr="00011769">
        <w:rPr>
          <w:color w:val="000000"/>
          <w:sz w:val="28"/>
          <w:szCs w:val="28"/>
        </w:rPr>
        <w:tab/>
        <w:t>«Искусство игры на баяне». - М., 2004.</w:t>
      </w:r>
    </w:p>
    <w:p w:rsidR="00011769" w:rsidRPr="00011769" w:rsidRDefault="00011769" w:rsidP="00011769">
      <w:pPr>
        <w:pStyle w:val="11"/>
        <w:numPr>
          <w:ilvl w:val="0"/>
          <w:numId w:val="4"/>
        </w:numPr>
        <w:shd w:val="clear" w:color="auto" w:fill="auto"/>
        <w:tabs>
          <w:tab w:val="left" w:pos="1638"/>
        </w:tabs>
        <w:spacing w:line="480" w:lineRule="exact"/>
        <w:ind w:left="400" w:right="300" w:hanging="360"/>
        <w:jc w:val="left"/>
        <w:rPr>
          <w:sz w:val="28"/>
          <w:szCs w:val="28"/>
        </w:rPr>
      </w:pPr>
      <w:r w:rsidRPr="00011769">
        <w:rPr>
          <w:color w:val="000000"/>
          <w:sz w:val="28"/>
          <w:szCs w:val="28"/>
        </w:rPr>
        <w:t>Шумилин</w:t>
      </w:r>
      <w:r w:rsidRPr="00011769">
        <w:rPr>
          <w:color w:val="000000"/>
          <w:sz w:val="28"/>
          <w:szCs w:val="28"/>
        </w:rPr>
        <w:tab/>
        <w:t xml:space="preserve">А. Т., Цепов В. М.» Инкубация в творческом поиске». В кн.: </w:t>
      </w:r>
      <w:r w:rsidRPr="00011769">
        <w:rPr>
          <w:color w:val="000000"/>
          <w:sz w:val="28"/>
          <w:szCs w:val="28"/>
          <w:lang w:val="en-US"/>
        </w:rPr>
        <w:t>V</w:t>
      </w:r>
      <w:r w:rsidRPr="00011769">
        <w:rPr>
          <w:color w:val="000000"/>
          <w:sz w:val="28"/>
          <w:szCs w:val="28"/>
        </w:rPr>
        <w:t>-й семинар по проблемам методологии и теории творчества. Симферополь, 1986,64</w:t>
      </w:r>
      <w:proofErr w:type="gramStart"/>
      <w:r w:rsidRPr="00011769">
        <w:rPr>
          <w:color w:val="000000"/>
          <w:sz w:val="28"/>
          <w:szCs w:val="28"/>
        </w:rPr>
        <w:t>с</w:t>
      </w:r>
      <w:proofErr w:type="gramEnd"/>
    </w:p>
    <w:p w:rsidR="006C2951" w:rsidRDefault="006C2951" w:rsidP="000D5E49">
      <w:pPr>
        <w:rPr>
          <w:b/>
          <w:sz w:val="36"/>
          <w:szCs w:val="36"/>
        </w:rPr>
      </w:pPr>
    </w:p>
    <w:p w:rsidR="00B10DA9" w:rsidRDefault="00B10DA9" w:rsidP="000D5E49">
      <w:pPr>
        <w:rPr>
          <w:b/>
          <w:sz w:val="36"/>
          <w:szCs w:val="36"/>
        </w:rPr>
      </w:pPr>
    </w:p>
    <w:p w:rsidR="00B10DA9" w:rsidRDefault="00B10DA9" w:rsidP="000D5E49">
      <w:pPr>
        <w:rPr>
          <w:b/>
          <w:sz w:val="36"/>
          <w:szCs w:val="36"/>
        </w:rPr>
      </w:pPr>
    </w:p>
    <w:p w:rsidR="00B10DA9" w:rsidRDefault="00B10DA9" w:rsidP="000D5E49">
      <w:pPr>
        <w:rPr>
          <w:b/>
          <w:sz w:val="36"/>
          <w:szCs w:val="36"/>
        </w:rPr>
      </w:pPr>
    </w:p>
    <w:p w:rsidR="00B10DA9" w:rsidRDefault="00B10DA9" w:rsidP="000D5E49">
      <w:pPr>
        <w:rPr>
          <w:b/>
          <w:sz w:val="36"/>
          <w:szCs w:val="36"/>
        </w:rPr>
      </w:pPr>
    </w:p>
    <w:p w:rsidR="00B10DA9" w:rsidRDefault="00B10DA9" w:rsidP="000D5E49">
      <w:pPr>
        <w:rPr>
          <w:b/>
          <w:sz w:val="36"/>
          <w:szCs w:val="36"/>
        </w:rPr>
      </w:pPr>
    </w:p>
    <w:p w:rsidR="00B10DA9" w:rsidRDefault="00B10DA9" w:rsidP="000D5E49">
      <w:pPr>
        <w:rPr>
          <w:b/>
          <w:sz w:val="36"/>
          <w:szCs w:val="36"/>
        </w:rPr>
      </w:pPr>
    </w:p>
    <w:p w:rsidR="00B10DA9" w:rsidRDefault="00B10DA9" w:rsidP="000D5E49">
      <w:pPr>
        <w:rPr>
          <w:b/>
          <w:sz w:val="36"/>
          <w:szCs w:val="36"/>
        </w:rPr>
      </w:pPr>
    </w:p>
    <w:tbl>
      <w:tblPr>
        <w:tblStyle w:val="ac"/>
        <w:tblW w:w="9571" w:type="dxa"/>
        <w:tblLook w:val="04A0" w:firstRow="1" w:lastRow="0" w:firstColumn="1" w:lastColumn="0" w:noHBand="0" w:noVBand="1"/>
      </w:tblPr>
      <w:tblGrid>
        <w:gridCol w:w="15"/>
        <w:gridCol w:w="2712"/>
        <w:gridCol w:w="2683"/>
        <w:gridCol w:w="2459"/>
        <w:gridCol w:w="1702"/>
      </w:tblGrid>
      <w:tr w:rsidR="00B10DA9" w:rsidRPr="00B10DA9" w:rsidTr="00CD6761">
        <w:trPr>
          <w:gridBefore w:val="1"/>
          <w:wBefore w:w="15" w:type="dxa"/>
          <w:trHeight w:hRule="exact" w:val="598"/>
        </w:trPr>
        <w:tc>
          <w:tcPr>
            <w:tcW w:w="9556" w:type="dxa"/>
            <w:gridSpan w:val="4"/>
          </w:tcPr>
          <w:p w:rsidR="00B10DA9" w:rsidRPr="00B10DA9" w:rsidRDefault="00B10DA9" w:rsidP="00B10DA9">
            <w:pPr>
              <w:pStyle w:val="a6"/>
              <w:rPr>
                <w:sz w:val="32"/>
                <w:szCs w:val="32"/>
              </w:rPr>
            </w:pPr>
            <w:r w:rsidRPr="00B10DA9">
              <w:rPr>
                <w:sz w:val="32"/>
                <w:szCs w:val="32"/>
              </w:rPr>
              <w:t>ИНФОРМАЦИОННАЯ КАРТА</w:t>
            </w:r>
          </w:p>
        </w:tc>
      </w:tr>
      <w:tr w:rsidR="00B10DA9" w:rsidRPr="00B10DA9" w:rsidTr="00CD6761">
        <w:trPr>
          <w:gridBefore w:val="1"/>
          <w:wBefore w:w="15" w:type="dxa"/>
          <w:trHeight w:hRule="exact" w:val="368"/>
        </w:trPr>
        <w:tc>
          <w:tcPr>
            <w:tcW w:w="9556" w:type="dxa"/>
            <w:gridSpan w:val="4"/>
          </w:tcPr>
          <w:p w:rsidR="00B10DA9" w:rsidRPr="00B10DA9" w:rsidRDefault="00B10DA9" w:rsidP="00B10DA9">
            <w:pPr>
              <w:widowControl w:val="0"/>
              <w:spacing w:line="240" w:lineRule="exact"/>
              <w:jc w:val="center"/>
              <w:rPr>
                <w:b/>
                <w:color w:val="000000"/>
                <w:sz w:val="28"/>
                <w:szCs w:val="28"/>
              </w:rPr>
            </w:pPr>
            <w:r w:rsidRPr="00B10DA9">
              <w:rPr>
                <w:b/>
                <w:color w:val="000000"/>
                <w:spacing w:val="8"/>
                <w:sz w:val="28"/>
                <w:szCs w:val="28"/>
              </w:rPr>
              <w:t>I. Общие сведения</w:t>
            </w:r>
          </w:p>
        </w:tc>
      </w:tr>
      <w:tr w:rsidR="00751156" w:rsidRPr="00B10DA9" w:rsidTr="00CD6761">
        <w:trPr>
          <w:gridBefore w:val="1"/>
          <w:wBefore w:w="15" w:type="dxa"/>
          <w:trHeight w:hRule="exact" w:val="2023"/>
        </w:trPr>
        <w:tc>
          <w:tcPr>
            <w:tcW w:w="0" w:type="auto"/>
          </w:tcPr>
          <w:p w:rsidR="00315147" w:rsidRDefault="00B10DA9" w:rsidP="00B10DA9">
            <w:pPr>
              <w:widowControl w:val="0"/>
              <w:spacing w:line="322" w:lineRule="exact"/>
              <w:ind w:left="142"/>
              <w:rPr>
                <w:color w:val="000000"/>
                <w:spacing w:val="8"/>
                <w:sz w:val="28"/>
                <w:szCs w:val="28"/>
              </w:rPr>
            </w:pPr>
            <w:r w:rsidRPr="00B10DA9">
              <w:rPr>
                <w:color w:val="000000"/>
                <w:spacing w:val="8"/>
                <w:sz w:val="28"/>
                <w:szCs w:val="28"/>
              </w:rPr>
              <w:t>Ф.И.О. автора</w:t>
            </w:r>
          </w:p>
          <w:p w:rsidR="00B10DA9" w:rsidRPr="00B10DA9" w:rsidRDefault="00B10DA9" w:rsidP="00315147">
            <w:pPr>
              <w:widowControl w:val="0"/>
              <w:spacing w:line="322" w:lineRule="exact"/>
              <w:rPr>
                <w:color w:val="000000"/>
                <w:sz w:val="28"/>
                <w:szCs w:val="28"/>
              </w:rPr>
            </w:pPr>
            <w:r w:rsidRPr="00B10DA9">
              <w:rPr>
                <w:color w:val="000000"/>
                <w:spacing w:val="8"/>
                <w:sz w:val="28"/>
                <w:szCs w:val="28"/>
              </w:rPr>
              <w:t xml:space="preserve"> </w:t>
            </w:r>
            <w:r w:rsidR="00315147">
              <w:rPr>
                <w:color w:val="000000"/>
                <w:spacing w:val="8"/>
                <w:sz w:val="28"/>
                <w:szCs w:val="28"/>
              </w:rPr>
              <w:t xml:space="preserve"> </w:t>
            </w:r>
            <w:r w:rsidRPr="00B10DA9">
              <w:rPr>
                <w:color w:val="000000"/>
                <w:spacing w:val="8"/>
                <w:sz w:val="28"/>
                <w:szCs w:val="28"/>
              </w:rPr>
              <w:t>опыта</w:t>
            </w:r>
          </w:p>
        </w:tc>
        <w:tc>
          <w:tcPr>
            <w:tcW w:w="2683" w:type="dxa"/>
          </w:tcPr>
          <w:p w:rsidR="00B10DA9" w:rsidRPr="00B10DA9" w:rsidRDefault="00B10DA9" w:rsidP="00B10DA9">
            <w:pPr>
              <w:widowControl w:val="0"/>
              <w:spacing w:line="317" w:lineRule="exact"/>
              <w:jc w:val="center"/>
              <w:rPr>
                <w:color w:val="000000"/>
                <w:sz w:val="28"/>
                <w:szCs w:val="28"/>
              </w:rPr>
            </w:pPr>
            <w:r w:rsidRPr="00B10DA9">
              <w:rPr>
                <w:color w:val="000000"/>
                <w:spacing w:val="8"/>
                <w:sz w:val="28"/>
                <w:szCs w:val="28"/>
              </w:rPr>
              <w:t>Учреждение, в котором работает автор опыта (название строго по Уставу), адрес с индексом</w:t>
            </w:r>
          </w:p>
        </w:tc>
        <w:tc>
          <w:tcPr>
            <w:tcW w:w="0" w:type="auto"/>
          </w:tcPr>
          <w:p w:rsidR="00B10DA9" w:rsidRPr="00B10DA9" w:rsidRDefault="00B10DA9" w:rsidP="00B10DA9">
            <w:pPr>
              <w:widowControl w:val="0"/>
              <w:spacing w:line="317" w:lineRule="exact"/>
              <w:ind w:right="320"/>
              <w:jc w:val="center"/>
              <w:rPr>
                <w:color w:val="000000"/>
                <w:sz w:val="28"/>
                <w:szCs w:val="28"/>
              </w:rPr>
            </w:pPr>
            <w:r w:rsidRPr="00B10DA9">
              <w:rPr>
                <w:color w:val="000000"/>
                <w:spacing w:val="8"/>
                <w:sz w:val="28"/>
                <w:szCs w:val="28"/>
              </w:rPr>
              <w:t>Должность с указанием преподаваемого предмета или выполняемого функционала</w:t>
            </w:r>
          </w:p>
        </w:tc>
        <w:tc>
          <w:tcPr>
            <w:tcW w:w="0" w:type="auto"/>
          </w:tcPr>
          <w:p w:rsidR="00B10DA9" w:rsidRPr="00B10DA9" w:rsidRDefault="00B10DA9" w:rsidP="00315147">
            <w:pPr>
              <w:widowControl w:val="0"/>
              <w:spacing w:line="322" w:lineRule="exact"/>
              <w:ind w:left="46" w:right="141"/>
              <w:jc w:val="center"/>
              <w:rPr>
                <w:color w:val="000000"/>
                <w:sz w:val="28"/>
                <w:szCs w:val="28"/>
              </w:rPr>
            </w:pPr>
            <w:r w:rsidRPr="00B10DA9">
              <w:rPr>
                <w:color w:val="000000"/>
                <w:spacing w:val="8"/>
                <w:sz w:val="28"/>
                <w:szCs w:val="28"/>
              </w:rPr>
              <w:t>Стаж работы в должности</w:t>
            </w:r>
          </w:p>
        </w:tc>
      </w:tr>
      <w:tr w:rsidR="00751156" w:rsidRPr="00B10DA9" w:rsidTr="00CD6761">
        <w:trPr>
          <w:gridBefore w:val="1"/>
          <w:wBefore w:w="15" w:type="dxa"/>
          <w:trHeight w:hRule="exact" w:val="2973"/>
        </w:trPr>
        <w:tc>
          <w:tcPr>
            <w:tcW w:w="0" w:type="auto"/>
          </w:tcPr>
          <w:p w:rsidR="00B10DA9" w:rsidRPr="00B10DA9" w:rsidRDefault="00751156" w:rsidP="00B10DA9">
            <w:pPr>
              <w:widowControl w:val="0"/>
              <w:spacing w:line="322" w:lineRule="exact"/>
              <w:ind w:left="142"/>
              <w:rPr>
                <w:color w:val="000000"/>
                <w:sz w:val="28"/>
                <w:szCs w:val="28"/>
              </w:rPr>
            </w:pPr>
            <w:r>
              <w:rPr>
                <w:color w:val="000000"/>
                <w:spacing w:val="8"/>
                <w:sz w:val="28"/>
                <w:szCs w:val="28"/>
              </w:rPr>
              <w:t>Ключников Александр Иванович</w:t>
            </w:r>
          </w:p>
        </w:tc>
        <w:tc>
          <w:tcPr>
            <w:tcW w:w="2683" w:type="dxa"/>
          </w:tcPr>
          <w:p w:rsidR="00B10DA9" w:rsidRPr="00B10DA9" w:rsidRDefault="00B10DA9" w:rsidP="00751156">
            <w:pPr>
              <w:widowControl w:val="0"/>
              <w:spacing w:line="322" w:lineRule="exact"/>
              <w:jc w:val="center"/>
              <w:rPr>
                <w:color w:val="000000"/>
                <w:sz w:val="28"/>
                <w:szCs w:val="28"/>
              </w:rPr>
            </w:pPr>
            <w:r w:rsidRPr="00B10DA9">
              <w:rPr>
                <w:color w:val="000000"/>
                <w:spacing w:val="8"/>
                <w:sz w:val="28"/>
                <w:szCs w:val="28"/>
              </w:rPr>
              <w:t>Муниципальное образовательное учреждение дополнительного образования детей «</w:t>
            </w:r>
            <w:r w:rsidR="00751156">
              <w:rPr>
                <w:color w:val="000000"/>
                <w:spacing w:val="8"/>
                <w:sz w:val="28"/>
                <w:szCs w:val="28"/>
              </w:rPr>
              <w:t xml:space="preserve">Красногвардейская </w:t>
            </w:r>
            <w:r w:rsidRPr="00B10DA9">
              <w:rPr>
                <w:color w:val="000000"/>
                <w:spacing w:val="8"/>
                <w:sz w:val="28"/>
                <w:szCs w:val="28"/>
              </w:rPr>
              <w:t>школа</w:t>
            </w:r>
            <w:r w:rsidR="00751156">
              <w:rPr>
                <w:color w:val="000000"/>
                <w:spacing w:val="8"/>
                <w:sz w:val="28"/>
                <w:szCs w:val="28"/>
              </w:rPr>
              <w:t xml:space="preserve"> искусств</w:t>
            </w:r>
            <w:r w:rsidRPr="00B10DA9">
              <w:rPr>
                <w:color w:val="000000"/>
                <w:spacing w:val="8"/>
                <w:sz w:val="28"/>
                <w:szCs w:val="28"/>
              </w:rPr>
              <w:t xml:space="preserve">» </w:t>
            </w:r>
          </w:p>
        </w:tc>
        <w:tc>
          <w:tcPr>
            <w:tcW w:w="0" w:type="auto"/>
          </w:tcPr>
          <w:p w:rsidR="00B10DA9" w:rsidRPr="00B10DA9" w:rsidRDefault="00B10DA9" w:rsidP="00B10DA9">
            <w:pPr>
              <w:widowControl w:val="0"/>
              <w:spacing w:line="326" w:lineRule="exact"/>
              <w:jc w:val="center"/>
              <w:rPr>
                <w:color w:val="000000"/>
                <w:sz w:val="28"/>
                <w:szCs w:val="28"/>
              </w:rPr>
            </w:pPr>
            <w:r w:rsidRPr="00B10DA9">
              <w:rPr>
                <w:color w:val="000000"/>
                <w:spacing w:val="8"/>
                <w:sz w:val="28"/>
                <w:szCs w:val="28"/>
              </w:rPr>
              <w:t>Преподаватель по классу баяна</w:t>
            </w:r>
          </w:p>
        </w:tc>
        <w:tc>
          <w:tcPr>
            <w:tcW w:w="0" w:type="auto"/>
          </w:tcPr>
          <w:p w:rsidR="00B10DA9" w:rsidRPr="00B10DA9" w:rsidRDefault="00751156" w:rsidP="00751156">
            <w:pPr>
              <w:widowControl w:val="0"/>
              <w:spacing w:line="480" w:lineRule="auto"/>
              <w:ind w:right="141"/>
              <w:jc w:val="center"/>
              <w:rPr>
                <w:color w:val="000000"/>
                <w:sz w:val="28"/>
                <w:szCs w:val="28"/>
              </w:rPr>
            </w:pPr>
            <w:r>
              <w:rPr>
                <w:color w:val="000000"/>
                <w:spacing w:val="8"/>
                <w:sz w:val="28"/>
                <w:szCs w:val="28"/>
              </w:rPr>
              <w:t>39</w:t>
            </w:r>
            <w:r w:rsidR="00B10DA9" w:rsidRPr="00B10DA9">
              <w:rPr>
                <w:color w:val="000000"/>
                <w:spacing w:val="8"/>
                <w:sz w:val="28"/>
                <w:szCs w:val="28"/>
              </w:rPr>
              <w:t xml:space="preserve"> </w:t>
            </w:r>
            <w:r>
              <w:rPr>
                <w:color w:val="000000"/>
                <w:spacing w:val="8"/>
                <w:sz w:val="28"/>
                <w:szCs w:val="28"/>
              </w:rPr>
              <w:t>лет</w:t>
            </w:r>
          </w:p>
        </w:tc>
      </w:tr>
      <w:tr w:rsidR="00B10DA9" w:rsidRPr="00B10DA9" w:rsidTr="00CD6761">
        <w:trPr>
          <w:gridBefore w:val="1"/>
          <w:wBefore w:w="15" w:type="dxa"/>
          <w:trHeight w:hRule="exact" w:val="390"/>
        </w:trPr>
        <w:tc>
          <w:tcPr>
            <w:tcW w:w="9556" w:type="dxa"/>
            <w:gridSpan w:val="4"/>
          </w:tcPr>
          <w:p w:rsidR="00B10DA9" w:rsidRPr="00B10DA9" w:rsidRDefault="00B10DA9" w:rsidP="00B10DA9">
            <w:pPr>
              <w:pStyle w:val="a6"/>
            </w:pPr>
            <w:r>
              <w:rPr>
                <w:lang w:val="en-US"/>
              </w:rPr>
              <w:t>II</w:t>
            </w:r>
            <w:r w:rsidRPr="00B10DA9">
              <w:t>. Сущностные характеристики опыта</w:t>
            </w:r>
          </w:p>
        </w:tc>
      </w:tr>
      <w:tr w:rsidR="00B10DA9" w:rsidRPr="00B10DA9" w:rsidTr="00CD6761">
        <w:trPr>
          <w:gridBefore w:val="1"/>
          <w:wBefore w:w="15" w:type="dxa"/>
          <w:trHeight w:hRule="exact" w:val="1589"/>
        </w:trPr>
        <w:tc>
          <w:tcPr>
            <w:tcW w:w="2712" w:type="dxa"/>
          </w:tcPr>
          <w:p w:rsidR="00B10DA9" w:rsidRPr="00B10DA9" w:rsidRDefault="00B10DA9" w:rsidP="00841599">
            <w:pPr>
              <w:widowControl w:val="0"/>
              <w:spacing w:line="370" w:lineRule="exact"/>
              <w:ind w:left="142"/>
              <w:rPr>
                <w:color w:val="000000"/>
                <w:sz w:val="28"/>
                <w:szCs w:val="28"/>
              </w:rPr>
            </w:pPr>
            <w:r w:rsidRPr="00B10DA9">
              <w:rPr>
                <w:color w:val="000000"/>
                <w:spacing w:val="8"/>
                <w:sz w:val="28"/>
                <w:szCs w:val="28"/>
              </w:rPr>
              <w:t>1. Тема</w:t>
            </w:r>
            <w:r>
              <w:rPr>
                <w:color w:val="000000"/>
                <w:spacing w:val="8"/>
                <w:sz w:val="28"/>
                <w:szCs w:val="28"/>
              </w:rPr>
              <w:t xml:space="preserve"> </w:t>
            </w:r>
            <w:r w:rsidR="00841599">
              <w:rPr>
                <w:color w:val="000000"/>
                <w:spacing w:val="8"/>
                <w:sz w:val="28"/>
                <w:szCs w:val="28"/>
              </w:rPr>
              <w:t>инновацио</w:t>
            </w:r>
            <w:r w:rsidR="00841599" w:rsidRPr="00B10DA9">
              <w:rPr>
                <w:color w:val="000000"/>
                <w:spacing w:val="8"/>
                <w:sz w:val="28"/>
                <w:szCs w:val="28"/>
              </w:rPr>
              <w:t>нного</w:t>
            </w:r>
            <w:r w:rsidRPr="00B10DA9">
              <w:rPr>
                <w:color w:val="000000"/>
                <w:spacing w:val="8"/>
                <w:sz w:val="28"/>
                <w:szCs w:val="28"/>
              </w:rPr>
              <w:t xml:space="preserve"> педагогического опыта (ИПО)</w:t>
            </w:r>
          </w:p>
        </w:tc>
        <w:tc>
          <w:tcPr>
            <w:tcW w:w="6844" w:type="dxa"/>
            <w:gridSpan w:val="3"/>
          </w:tcPr>
          <w:p w:rsidR="00B10DA9" w:rsidRPr="00B10DA9" w:rsidRDefault="00B10DA9" w:rsidP="00B10DA9">
            <w:pPr>
              <w:widowControl w:val="0"/>
              <w:spacing w:after="60" w:line="276" w:lineRule="auto"/>
              <w:jc w:val="center"/>
              <w:rPr>
                <w:color w:val="000000"/>
                <w:sz w:val="28"/>
                <w:szCs w:val="28"/>
              </w:rPr>
            </w:pPr>
            <w:r w:rsidRPr="00B10DA9">
              <w:rPr>
                <w:color w:val="000000"/>
                <w:spacing w:val="8"/>
                <w:sz w:val="28"/>
                <w:szCs w:val="28"/>
              </w:rPr>
              <w:t xml:space="preserve">«Развитие техники на начальном этапе обучения игре </w:t>
            </w:r>
            <w:proofErr w:type="spellStart"/>
            <w:r w:rsidRPr="00B10DA9">
              <w:rPr>
                <w:color w:val="000000"/>
                <w:spacing w:val="8"/>
                <w:sz w:val="28"/>
                <w:szCs w:val="28"/>
              </w:rPr>
              <w:t>набаяне</w:t>
            </w:r>
            <w:proofErr w:type="spellEnd"/>
            <w:r w:rsidRPr="00B10DA9">
              <w:rPr>
                <w:color w:val="000000"/>
                <w:spacing w:val="8"/>
                <w:sz w:val="28"/>
                <w:szCs w:val="28"/>
              </w:rPr>
              <w:t>»</w:t>
            </w:r>
          </w:p>
        </w:tc>
      </w:tr>
      <w:tr w:rsidR="00B10DA9" w:rsidRPr="00B10DA9" w:rsidTr="00CD6761">
        <w:trPr>
          <w:gridBefore w:val="1"/>
          <w:wBefore w:w="15" w:type="dxa"/>
          <w:trHeight w:hRule="exact" w:val="6794"/>
        </w:trPr>
        <w:tc>
          <w:tcPr>
            <w:tcW w:w="2712" w:type="dxa"/>
          </w:tcPr>
          <w:p w:rsidR="00B10DA9" w:rsidRPr="00B10DA9" w:rsidRDefault="00B10DA9" w:rsidP="00B10DA9">
            <w:pPr>
              <w:widowControl w:val="0"/>
              <w:spacing w:line="370" w:lineRule="exact"/>
              <w:ind w:left="142"/>
              <w:rPr>
                <w:color w:val="000000"/>
                <w:sz w:val="28"/>
                <w:szCs w:val="28"/>
              </w:rPr>
            </w:pPr>
            <w:r w:rsidRPr="00B10DA9">
              <w:rPr>
                <w:color w:val="000000"/>
                <w:spacing w:val="8"/>
                <w:sz w:val="28"/>
                <w:szCs w:val="28"/>
              </w:rPr>
              <w:t xml:space="preserve">2. </w:t>
            </w:r>
            <w:proofErr w:type="gramStart"/>
            <w:r w:rsidRPr="00B10DA9">
              <w:rPr>
                <w:color w:val="000000"/>
                <w:spacing w:val="8"/>
                <w:sz w:val="28"/>
                <w:szCs w:val="28"/>
              </w:rPr>
              <w:t>Источник изменений (противоречия, новые средства обучения, новые условия</w:t>
            </w:r>
            <w:proofErr w:type="gramEnd"/>
          </w:p>
          <w:p w:rsidR="00B10DA9" w:rsidRPr="00B10DA9" w:rsidRDefault="00B10DA9" w:rsidP="00B10DA9">
            <w:pPr>
              <w:widowControl w:val="0"/>
              <w:spacing w:line="370" w:lineRule="exact"/>
              <w:ind w:left="142"/>
              <w:rPr>
                <w:color w:val="000000"/>
                <w:sz w:val="28"/>
                <w:szCs w:val="28"/>
              </w:rPr>
            </w:pPr>
            <w:r w:rsidRPr="00B10DA9">
              <w:rPr>
                <w:color w:val="000000"/>
                <w:spacing w:val="8"/>
                <w:sz w:val="28"/>
                <w:szCs w:val="28"/>
              </w:rPr>
              <w:t>образовательной деятельности, др.)</w:t>
            </w:r>
          </w:p>
        </w:tc>
        <w:tc>
          <w:tcPr>
            <w:tcW w:w="6844" w:type="dxa"/>
            <w:gridSpan w:val="3"/>
          </w:tcPr>
          <w:p w:rsidR="00B10DA9" w:rsidRPr="00B10DA9" w:rsidRDefault="00B10DA9" w:rsidP="00B10DA9">
            <w:pPr>
              <w:widowControl w:val="0"/>
              <w:spacing w:line="370" w:lineRule="exact"/>
              <w:ind w:left="34" w:right="141"/>
              <w:jc w:val="both"/>
              <w:rPr>
                <w:color w:val="000000"/>
                <w:sz w:val="28"/>
                <w:szCs w:val="28"/>
              </w:rPr>
            </w:pPr>
            <w:r>
              <w:rPr>
                <w:color w:val="000000"/>
                <w:spacing w:val="8"/>
                <w:sz w:val="28"/>
                <w:szCs w:val="28"/>
              </w:rPr>
              <w:t xml:space="preserve">    </w:t>
            </w:r>
            <w:r w:rsidRPr="00B10DA9">
              <w:rPr>
                <w:color w:val="000000"/>
                <w:spacing w:val="8"/>
                <w:sz w:val="28"/>
                <w:szCs w:val="28"/>
              </w:rPr>
              <w:t>Методика обучения игре на музыкальных инструментах складывалась, развивалась постепенно. Каждое поколение исполнителей и педагогов внесли свой вклад в эту науку, обогащая ее новыми практическими данными.</w:t>
            </w:r>
          </w:p>
          <w:p w:rsidR="00B10DA9" w:rsidRPr="00B10DA9" w:rsidRDefault="00B10DA9" w:rsidP="00B10DA9">
            <w:pPr>
              <w:widowControl w:val="0"/>
              <w:spacing w:line="370" w:lineRule="exact"/>
              <w:ind w:left="34" w:right="141" w:firstLine="360"/>
              <w:jc w:val="both"/>
              <w:rPr>
                <w:color w:val="000000"/>
                <w:sz w:val="28"/>
                <w:szCs w:val="28"/>
              </w:rPr>
            </w:pPr>
            <w:r w:rsidRPr="00B10DA9">
              <w:rPr>
                <w:color w:val="000000"/>
                <w:spacing w:val="8"/>
                <w:sz w:val="28"/>
                <w:szCs w:val="28"/>
              </w:rPr>
              <w:t>Специалист любой области, не вооруженный методическими навыками, не сможет оправдать своё назначение и никогда не станет полноценным мастером своего дела. Задачами педагогического опыта обучения игре на баяне является подготовка учащихся к практической педагогической деятельности в ДМШ и улучшению качества обучения.</w:t>
            </w:r>
          </w:p>
          <w:p w:rsidR="00B10DA9" w:rsidRPr="00B10DA9" w:rsidRDefault="00B10DA9" w:rsidP="00B10DA9">
            <w:pPr>
              <w:widowControl w:val="0"/>
              <w:spacing w:line="370" w:lineRule="exact"/>
              <w:ind w:left="34" w:right="141" w:firstLine="360"/>
              <w:jc w:val="both"/>
              <w:rPr>
                <w:color w:val="000000"/>
                <w:sz w:val="28"/>
                <w:szCs w:val="28"/>
              </w:rPr>
            </w:pPr>
            <w:r w:rsidRPr="00B10DA9">
              <w:rPr>
                <w:color w:val="000000"/>
                <w:spacing w:val="8"/>
                <w:sz w:val="28"/>
                <w:szCs w:val="28"/>
              </w:rPr>
              <w:t>Цель опыта - ознакомление учащихся с основными техническими приемами игры на баяне, знакомство с основами педагогического процесса и практикой</w:t>
            </w:r>
            <w:r>
              <w:rPr>
                <w:color w:val="000000"/>
                <w:spacing w:val="8"/>
                <w:sz w:val="28"/>
                <w:szCs w:val="28"/>
              </w:rPr>
              <w:t xml:space="preserve"> </w:t>
            </w:r>
            <w:r w:rsidRPr="00B10DA9">
              <w:rPr>
                <w:rStyle w:val="12pt0pt"/>
                <w:sz w:val="28"/>
                <w:szCs w:val="28"/>
              </w:rPr>
              <w:t>преподавания, т.к. у молодых преподавателей нет необходимого</w:t>
            </w:r>
            <w:r w:rsidR="00CD6761" w:rsidRPr="00B10DA9">
              <w:rPr>
                <w:rStyle w:val="12pt0pt"/>
                <w:sz w:val="28"/>
                <w:szCs w:val="28"/>
              </w:rPr>
              <w:t xml:space="preserve"> </w:t>
            </w:r>
            <w:r w:rsidR="00CD6761" w:rsidRPr="00B10DA9">
              <w:rPr>
                <w:rStyle w:val="12pt0pt"/>
                <w:sz w:val="28"/>
                <w:szCs w:val="28"/>
              </w:rPr>
              <w:t>опыта работы с учащимися, который приобретается с годами</w:t>
            </w:r>
          </w:p>
        </w:tc>
      </w:tr>
      <w:tr w:rsidR="00B10DA9" w:rsidTr="00CD6761">
        <w:trPr>
          <w:gridBefore w:val="1"/>
          <w:wBefore w:w="15" w:type="dxa"/>
          <w:trHeight w:hRule="exact" w:val="4968"/>
        </w:trPr>
        <w:tc>
          <w:tcPr>
            <w:tcW w:w="2712" w:type="dxa"/>
          </w:tcPr>
          <w:p w:rsidR="00B10DA9" w:rsidRPr="00B10DA9" w:rsidRDefault="00B10DA9" w:rsidP="00B10DA9">
            <w:pPr>
              <w:ind w:left="142"/>
              <w:rPr>
                <w:color w:val="000000"/>
                <w:spacing w:val="8"/>
                <w:sz w:val="28"/>
                <w:szCs w:val="28"/>
              </w:rPr>
            </w:pPr>
            <w:proofErr w:type="spellStart"/>
            <w:r w:rsidRPr="00B10DA9">
              <w:rPr>
                <w:rStyle w:val="12pt0pt"/>
                <w:sz w:val="28"/>
                <w:szCs w:val="28"/>
              </w:rPr>
              <w:t>З.Идея</w:t>
            </w:r>
            <w:proofErr w:type="spellEnd"/>
            <w:r w:rsidRPr="00B10DA9">
              <w:rPr>
                <w:rStyle w:val="12pt0pt"/>
                <w:sz w:val="28"/>
                <w:szCs w:val="28"/>
              </w:rPr>
              <w:t xml:space="preserve"> изменений (в чем сущность ИПО: в использовании образовательных, </w:t>
            </w:r>
            <w:proofErr w:type="spellStart"/>
            <w:r w:rsidRPr="00B10DA9">
              <w:rPr>
                <w:rStyle w:val="12pt0pt"/>
                <w:sz w:val="28"/>
                <w:szCs w:val="28"/>
              </w:rPr>
              <w:t>коммуникационно</w:t>
            </w:r>
            <w:r w:rsidRPr="00B10DA9">
              <w:rPr>
                <w:rStyle w:val="12pt0pt"/>
                <w:sz w:val="28"/>
                <w:szCs w:val="28"/>
              </w:rPr>
              <w:softHyphen/>
              <w:t>информационных</w:t>
            </w:r>
            <w:proofErr w:type="spellEnd"/>
            <w:r w:rsidRPr="00B10DA9">
              <w:rPr>
                <w:rStyle w:val="12pt0pt"/>
                <w:sz w:val="28"/>
                <w:szCs w:val="28"/>
              </w:rPr>
              <w:t xml:space="preserve"> или других технологий,</w:t>
            </w:r>
            <w:r w:rsidR="00CD6761">
              <w:rPr>
                <w:rStyle w:val="12pt0pt"/>
                <w:sz w:val="28"/>
                <w:szCs w:val="28"/>
              </w:rPr>
              <w:t xml:space="preserve"> </w:t>
            </w:r>
            <w:r w:rsidRPr="00B10DA9">
              <w:rPr>
                <w:rStyle w:val="12pt0pt"/>
                <w:sz w:val="28"/>
                <w:szCs w:val="28"/>
              </w:rPr>
              <w:t>в изменении содержания образования, организации учебного или воспитательного процесса, др.)</w:t>
            </w:r>
          </w:p>
        </w:tc>
        <w:tc>
          <w:tcPr>
            <w:tcW w:w="6844" w:type="dxa"/>
            <w:gridSpan w:val="3"/>
          </w:tcPr>
          <w:p w:rsidR="00B10DA9" w:rsidRPr="00B10DA9" w:rsidRDefault="00B10DA9" w:rsidP="00315147">
            <w:pPr>
              <w:spacing w:line="276" w:lineRule="auto"/>
              <w:ind w:left="34" w:right="141"/>
              <w:jc w:val="both"/>
              <w:rPr>
                <w:color w:val="000000"/>
                <w:spacing w:val="8"/>
                <w:sz w:val="28"/>
                <w:szCs w:val="28"/>
              </w:rPr>
            </w:pPr>
            <w:r w:rsidRPr="00B10DA9">
              <w:rPr>
                <w:rStyle w:val="12pt0pt"/>
                <w:sz w:val="28"/>
                <w:szCs w:val="28"/>
              </w:rPr>
              <w:t>Учебный процесс и внеклассные мероприятия строятся таким образом, чтобы каждый обучающийся вовлекается в творческую деятельность. Ведущей педагогической идеей опыта является улучшение качества обучения, развитие личности ребенка, его творческих способностей, повышение интереса к учению, формирование желания и умения учиться. Опыт даёт возможность обучать всех учащихся</w:t>
            </w:r>
            <w:proofErr w:type="gramStart"/>
            <w:r w:rsidRPr="00B10DA9">
              <w:rPr>
                <w:rStyle w:val="12pt0pt"/>
                <w:sz w:val="28"/>
                <w:szCs w:val="28"/>
              </w:rPr>
              <w:t xml:space="preserve"> ,</w:t>
            </w:r>
            <w:proofErr w:type="gramEnd"/>
            <w:r w:rsidRPr="00B10DA9">
              <w:rPr>
                <w:rStyle w:val="12pt0pt"/>
                <w:sz w:val="28"/>
                <w:szCs w:val="28"/>
              </w:rPr>
              <w:t xml:space="preserve"> независимости от их индивидуальных способностей.</w:t>
            </w:r>
          </w:p>
        </w:tc>
      </w:tr>
      <w:tr w:rsidR="00B10DA9" w:rsidTr="00CD6761">
        <w:trPr>
          <w:gridBefore w:val="1"/>
          <w:wBefore w:w="15" w:type="dxa"/>
          <w:trHeight w:hRule="exact" w:val="2971"/>
        </w:trPr>
        <w:tc>
          <w:tcPr>
            <w:tcW w:w="2712" w:type="dxa"/>
          </w:tcPr>
          <w:p w:rsidR="00B10DA9" w:rsidRPr="00B10DA9" w:rsidRDefault="00B10DA9" w:rsidP="00B10DA9">
            <w:pPr>
              <w:ind w:left="142"/>
              <w:rPr>
                <w:color w:val="000000"/>
                <w:spacing w:val="8"/>
                <w:sz w:val="28"/>
                <w:szCs w:val="28"/>
              </w:rPr>
            </w:pPr>
            <w:r w:rsidRPr="00B10DA9">
              <w:rPr>
                <w:rStyle w:val="12pt0pt"/>
                <w:sz w:val="28"/>
                <w:szCs w:val="28"/>
              </w:rPr>
              <w:t>4. Концепция изменений (способы, их преимущества перед аналогами и новизна, ограничения, трудоемкость, риски)</w:t>
            </w:r>
          </w:p>
        </w:tc>
        <w:tc>
          <w:tcPr>
            <w:tcW w:w="6844" w:type="dxa"/>
            <w:gridSpan w:val="3"/>
          </w:tcPr>
          <w:p w:rsidR="00B10DA9" w:rsidRPr="00B10DA9" w:rsidRDefault="00B10DA9" w:rsidP="00315147">
            <w:pPr>
              <w:spacing w:line="276" w:lineRule="auto"/>
              <w:ind w:left="34" w:right="141"/>
              <w:jc w:val="both"/>
              <w:rPr>
                <w:color w:val="000000"/>
                <w:spacing w:val="8"/>
                <w:sz w:val="28"/>
                <w:szCs w:val="28"/>
              </w:rPr>
            </w:pPr>
            <w:r w:rsidRPr="00B10DA9">
              <w:rPr>
                <w:rStyle w:val="12pt0pt"/>
                <w:sz w:val="28"/>
                <w:szCs w:val="28"/>
              </w:rPr>
              <w:t>Принципиальной новизны нет, есть усовершенствование опыта к конкретным условиям обучения, и оно заключается в комбинировании элементов известных методик и технологий, в применении методов и приемов, нацеленных на развитие индивидуальных технических способностей учащихся, их самореализацию.</w:t>
            </w:r>
          </w:p>
        </w:tc>
      </w:tr>
      <w:tr w:rsidR="00B10DA9" w:rsidTr="00CD6761">
        <w:trPr>
          <w:gridBefore w:val="1"/>
          <w:wBefore w:w="15" w:type="dxa"/>
          <w:trHeight w:hRule="exact" w:val="6686"/>
        </w:trPr>
        <w:tc>
          <w:tcPr>
            <w:tcW w:w="2712" w:type="dxa"/>
          </w:tcPr>
          <w:p w:rsidR="00B10DA9" w:rsidRPr="00B10DA9" w:rsidRDefault="00B10DA9" w:rsidP="003B6A67">
            <w:pPr>
              <w:spacing w:line="276" w:lineRule="auto"/>
              <w:ind w:left="142"/>
              <w:rPr>
                <w:color w:val="000000"/>
                <w:spacing w:val="8"/>
                <w:sz w:val="28"/>
                <w:szCs w:val="28"/>
              </w:rPr>
            </w:pPr>
            <w:r w:rsidRPr="00B10DA9">
              <w:rPr>
                <w:rStyle w:val="12pt0pt"/>
                <w:sz w:val="28"/>
                <w:szCs w:val="28"/>
              </w:rPr>
              <w:t xml:space="preserve">5.Условия реализации изменений (включая </w:t>
            </w:r>
            <w:proofErr w:type="spellStart"/>
            <w:r w:rsidRPr="00B10DA9">
              <w:rPr>
                <w:rStyle w:val="12pt0pt"/>
                <w:sz w:val="28"/>
                <w:szCs w:val="28"/>
              </w:rPr>
              <w:t>личностно</w:t>
            </w:r>
            <w:r w:rsidRPr="00B10DA9">
              <w:rPr>
                <w:rStyle w:val="12pt0pt"/>
                <w:sz w:val="28"/>
                <w:szCs w:val="28"/>
              </w:rPr>
              <w:softHyphen/>
              <w:t>профессиональные</w:t>
            </w:r>
            <w:proofErr w:type="spellEnd"/>
            <w:r w:rsidRPr="00B10DA9">
              <w:rPr>
                <w:rStyle w:val="12pt0pt"/>
                <w:sz w:val="28"/>
                <w:szCs w:val="28"/>
              </w:rPr>
              <w:t xml:space="preserve"> качества педагога и достигнутый им уровень</w:t>
            </w:r>
            <w:r w:rsidR="00315147" w:rsidRPr="00315147">
              <w:rPr>
                <w:rStyle w:val="12pt0pt"/>
                <w:sz w:val="28"/>
                <w:szCs w:val="28"/>
              </w:rPr>
              <w:t xml:space="preserve"> профессионализма)</w:t>
            </w:r>
          </w:p>
        </w:tc>
        <w:tc>
          <w:tcPr>
            <w:tcW w:w="6844" w:type="dxa"/>
            <w:gridSpan w:val="3"/>
          </w:tcPr>
          <w:p w:rsidR="00B10DA9" w:rsidRPr="00B10DA9" w:rsidRDefault="00B10DA9" w:rsidP="00315147">
            <w:pPr>
              <w:spacing w:line="276" w:lineRule="auto"/>
              <w:ind w:left="34" w:right="141"/>
              <w:jc w:val="both"/>
              <w:rPr>
                <w:color w:val="000000"/>
                <w:spacing w:val="8"/>
                <w:sz w:val="28"/>
                <w:szCs w:val="28"/>
              </w:rPr>
            </w:pPr>
            <w:r w:rsidRPr="00B10DA9">
              <w:rPr>
                <w:rStyle w:val="12pt0pt"/>
                <w:sz w:val="28"/>
                <w:szCs w:val="28"/>
              </w:rPr>
              <w:t>Данный опыт реализуется через урок. Он перспективен, так как его использование оказывает максимальную поддержку ученику в его совершенствовании.</w:t>
            </w:r>
          </w:p>
          <w:p w:rsidR="00CD6761" w:rsidRPr="00B10DA9" w:rsidRDefault="00B10DA9" w:rsidP="00CD6761">
            <w:pPr>
              <w:spacing w:line="276" w:lineRule="auto"/>
              <w:ind w:left="34" w:right="141"/>
              <w:jc w:val="both"/>
              <w:rPr>
                <w:color w:val="000000"/>
                <w:spacing w:val="8"/>
                <w:sz w:val="28"/>
                <w:szCs w:val="28"/>
              </w:rPr>
            </w:pPr>
            <w:r w:rsidRPr="00B10DA9">
              <w:rPr>
                <w:rStyle w:val="12pt0pt"/>
                <w:sz w:val="28"/>
                <w:szCs w:val="28"/>
              </w:rPr>
              <w:t>Преподаватель игры на баяне должен всемерно воздействовать на ученика добиваться повышения его успеваемости по всем предметам. Плох тот педагог, который будет пренебрегать общей успеваемостью</w:t>
            </w:r>
            <w:r w:rsidR="00315147" w:rsidRPr="00315147">
              <w:rPr>
                <w:rStyle w:val="12pt0pt"/>
                <w:sz w:val="28"/>
                <w:szCs w:val="28"/>
              </w:rPr>
              <w:t xml:space="preserve"> своих учеников ради успеха занятий по баяну. Воспитательную роль играют также знания, которые педагог передает ученику в процессе преподавания игры на баяне, привитие исполнительских навыков. Моральный облик ученика, его взгляды и убеждения, его</w:t>
            </w:r>
            <w:r w:rsidR="00CD6761" w:rsidRPr="00315147">
              <w:rPr>
                <w:rStyle w:val="12pt0pt"/>
                <w:sz w:val="28"/>
                <w:szCs w:val="28"/>
              </w:rPr>
              <w:t xml:space="preserve"> </w:t>
            </w:r>
            <w:r w:rsidR="00CD6761" w:rsidRPr="00315147">
              <w:rPr>
                <w:rStyle w:val="12pt0pt"/>
                <w:sz w:val="28"/>
                <w:szCs w:val="28"/>
              </w:rPr>
              <w:t>отношение к музыке в значительной степени складываются под влиянием педагога, его авторитета.</w:t>
            </w:r>
            <w:bookmarkStart w:id="1" w:name="_GoBack"/>
            <w:bookmarkEnd w:id="1"/>
          </w:p>
        </w:tc>
      </w:tr>
      <w:tr w:rsidR="00C077DC" w:rsidTr="00CD6761">
        <w:trPr>
          <w:gridBefore w:val="1"/>
          <w:wBefore w:w="15" w:type="dxa"/>
          <w:trHeight w:hRule="exact" w:val="3396"/>
        </w:trPr>
        <w:tc>
          <w:tcPr>
            <w:tcW w:w="2712" w:type="dxa"/>
          </w:tcPr>
          <w:p w:rsidR="00315147" w:rsidRPr="00315147" w:rsidRDefault="00315147" w:rsidP="003B6A67">
            <w:pPr>
              <w:spacing w:line="276" w:lineRule="auto"/>
              <w:ind w:left="142"/>
              <w:rPr>
                <w:color w:val="000000"/>
                <w:spacing w:val="8"/>
                <w:sz w:val="28"/>
                <w:szCs w:val="28"/>
              </w:rPr>
            </w:pPr>
            <w:r w:rsidRPr="00315147">
              <w:rPr>
                <w:rStyle w:val="12pt0pt"/>
                <w:sz w:val="28"/>
                <w:szCs w:val="28"/>
              </w:rPr>
              <w:t>6. Результат изменений</w:t>
            </w:r>
          </w:p>
        </w:tc>
        <w:tc>
          <w:tcPr>
            <w:tcW w:w="6844" w:type="dxa"/>
            <w:gridSpan w:val="3"/>
          </w:tcPr>
          <w:p w:rsidR="00315147" w:rsidRPr="00315147" w:rsidRDefault="00315147" w:rsidP="00315147">
            <w:pPr>
              <w:spacing w:line="276" w:lineRule="auto"/>
              <w:ind w:left="34" w:right="141"/>
              <w:jc w:val="both"/>
              <w:rPr>
                <w:color w:val="000000"/>
                <w:spacing w:val="8"/>
                <w:sz w:val="28"/>
                <w:szCs w:val="28"/>
              </w:rPr>
            </w:pPr>
            <w:r w:rsidRPr="00315147">
              <w:rPr>
                <w:rStyle w:val="12pt0pt"/>
                <w:sz w:val="28"/>
                <w:szCs w:val="28"/>
              </w:rPr>
              <w:t xml:space="preserve">Работа по данной методике </w:t>
            </w:r>
            <w:proofErr w:type="gramStart"/>
            <w:r w:rsidRPr="00315147">
              <w:rPr>
                <w:rStyle w:val="12pt0pt"/>
                <w:sz w:val="28"/>
                <w:szCs w:val="28"/>
              </w:rPr>
              <w:t>приносит положительные результаты</w:t>
            </w:r>
            <w:proofErr w:type="gramEnd"/>
            <w:r w:rsidRPr="00315147">
              <w:rPr>
                <w:rStyle w:val="12pt0pt"/>
                <w:sz w:val="28"/>
                <w:szCs w:val="28"/>
              </w:rPr>
              <w:t xml:space="preserve">: стабильность класса, равномерное распределение учащихся по классам, высокое качество знаний. Учащиеся класса баяна ежегодно </w:t>
            </w:r>
            <w:proofErr w:type="spellStart"/>
            <w:r w:rsidRPr="00315147">
              <w:rPr>
                <w:rStyle w:val="12pt0pt"/>
                <w:sz w:val="28"/>
                <w:szCs w:val="28"/>
              </w:rPr>
              <w:t>учавствуют</w:t>
            </w:r>
            <w:proofErr w:type="spellEnd"/>
            <w:r w:rsidRPr="00315147">
              <w:rPr>
                <w:rStyle w:val="12pt0pt"/>
                <w:sz w:val="28"/>
                <w:szCs w:val="28"/>
              </w:rPr>
              <w:t xml:space="preserve"> во всех школьных мероприятиях, являются победителями в районных и зональных конкурсах, занимают призовые места в областных конкурсах.</w:t>
            </w:r>
          </w:p>
        </w:tc>
      </w:tr>
      <w:tr w:rsidR="00C077DC" w:rsidTr="00CD6761">
        <w:trPr>
          <w:gridBefore w:val="1"/>
          <w:wBefore w:w="15" w:type="dxa"/>
          <w:trHeight w:hRule="exact" w:val="7549"/>
        </w:trPr>
        <w:tc>
          <w:tcPr>
            <w:tcW w:w="2712" w:type="dxa"/>
          </w:tcPr>
          <w:p w:rsidR="00315147" w:rsidRPr="00315147" w:rsidRDefault="00315147" w:rsidP="003B6A67">
            <w:pPr>
              <w:spacing w:line="276" w:lineRule="auto"/>
              <w:ind w:left="142"/>
              <w:rPr>
                <w:color w:val="000000"/>
                <w:spacing w:val="8"/>
                <w:sz w:val="28"/>
                <w:szCs w:val="28"/>
              </w:rPr>
            </w:pPr>
            <w:r w:rsidRPr="00315147">
              <w:rPr>
                <w:rStyle w:val="12pt0pt"/>
                <w:sz w:val="28"/>
                <w:szCs w:val="28"/>
              </w:rPr>
              <w:t>7.Публикации о представленном инновационном педагогическом опыте</w:t>
            </w:r>
          </w:p>
        </w:tc>
        <w:tc>
          <w:tcPr>
            <w:tcW w:w="6844" w:type="dxa"/>
            <w:gridSpan w:val="3"/>
          </w:tcPr>
          <w:p w:rsidR="00315147" w:rsidRPr="00315147" w:rsidRDefault="00315147" w:rsidP="00315147">
            <w:pPr>
              <w:ind w:left="34" w:right="141"/>
              <w:jc w:val="both"/>
              <w:rPr>
                <w:color w:val="000000"/>
                <w:spacing w:val="8"/>
                <w:sz w:val="28"/>
                <w:szCs w:val="28"/>
              </w:rPr>
            </w:pPr>
          </w:p>
        </w:tc>
      </w:tr>
      <w:tr w:rsidR="00C077DC" w:rsidTr="00C077DC">
        <w:trPr>
          <w:trHeight w:val="430"/>
        </w:trPr>
        <w:tc>
          <w:tcPr>
            <w:tcW w:w="9571" w:type="dxa"/>
            <w:gridSpan w:val="5"/>
            <w:vAlign w:val="center"/>
          </w:tcPr>
          <w:p w:rsidR="00C077DC" w:rsidRPr="00C077DC" w:rsidRDefault="00C077DC" w:rsidP="00C077DC">
            <w:pPr>
              <w:pStyle w:val="11"/>
              <w:shd w:val="clear" w:color="auto" w:fill="auto"/>
              <w:spacing w:after="5" w:line="250" w:lineRule="exact"/>
              <w:jc w:val="center"/>
              <w:rPr>
                <w:b/>
                <w:sz w:val="28"/>
                <w:szCs w:val="28"/>
              </w:rPr>
            </w:pPr>
            <w:r w:rsidRPr="00C077DC">
              <w:rPr>
                <w:b/>
                <w:color w:val="000000"/>
                <w:sz w:val="28"/>
                <w:szCs w:val="28"/>
              </w:rPr>
              <w:t>III. Описание инновационного опыта учителя</w:t>
            </w:r>
          </w:p>
        </w:tc>
      </w:tr>
      <w:tr w:rsidR="00C077DC" w:rsidTr="00625B2A">
        <w:trPr>
          <w:trHeight w:val="13888"/>
        </w:trPr>
        <w:tc>
          <w:tcPr>
            <w:tcW w:w="9571" w:type="dxa"/>
            <w:gridSpan w:val="5"/>
          </w:tcPr>
          <w:p w:rsidR="00C077DC" w:rsidRPr="00C077DC" w:rsidRDefault="00C077DC" w:rsidP="00C077DC">
            <w:pPr>
              <w:pStyle w:val="11"/>
              <w:shd w:val="clear" w:color="auto" w:fill="auto"/>
              <w:spacing w:line="322" w:lineRule="exact"/>
              <w:ind w:left="20" w:right="20" w:firstLine="420"/>
              <w:rPr>
                <w:sz w:val="28"/>
                <w:szCs w:val="28"/>
              </w:rPr>
            </w:pPr>
            <w:r w:rsidRPr="00C077DC">
              <w:rPr>
                <w:color w:val="000000"/>
                <w:sz w:val="28"/>
                <w:szCs w:val="28"/>
              </w:rPr>
              <w:t>Одной из основных целей обучения учащихся игре на баяне автор опыта считает стимулирование развития музыкальных способностей. Воспитание и обучение составляют единое целое в общем педагогическом процессе. В деле специального образования баяниста основная цель педагога — развить в ученике любовь к музыке и музыкальное мышление, научить понимать художественное произведение и эмоционально отзываться на его содержание, обеспечить совершенное владение инструментом и всесторонний рост исполнительских навыков ученика.</w:t>
            </w:r>
          </w:p>
          <w:p w:rsidR="00C077DC" w:rsidRPr="00C077DC" w:rsidRDefault="00C077DC" w:rsidP="00C077DC">
            <w:pPr>
              <w:pStyle w:val="11"/>
              <w:shd w:val="clear" w:color="auto" w:fill="auto"/>
              <w:spacing w:line="322" w:lineRule="exact"/>
              <w:ind w:left="20" w:right="20" w:firstLine="420"/>
              <w:rPr>
                <w:sz w:val="28"/>
                <w:szCs w:val="28"/>
              </w:rPr>
            </w:pPr>
            <w:r w:rsidRPr="00C077DC">
              <w:rPr>
                <w:color w:val="000000"/>
                <w:sz w:val="28"/>
                <w:szCs w:val="28"/>
              </w:rPr>
              <w:t>Понимание художественного произведения находится в тесной связи с эмоциональной отзывчивостью исполнителя на содержание произведения. Любить ученик будет только те произведения, образы которых ему понятны и активно воздействуют на его эмоции. Обязанность педагога расширять сферу доступных ученику понятий и образов.</w:t>
            </w:r>
          </w:p>
          <w:p w:rsidR="00C077DC" w:rsidRPr="00C077DC" w:rsidRDefault="00C077DC" w:rsidP="00C077DC">
            <w:pPr>
              <w:pStyle w:val="11"/>
              <w:shd w:val="clear" w:color="auto" w:fill="auto"/>
              <w:spacing w:line="322" w:lineRule="exact"/>
              <w:ind w:left="20" w:right="20" w:firstLine="420"/>
              <w:rPr>
                <w:sz w:val="28"/>
                <w:szCs w:val="28"/>
              </w:rPr>
            </w:pPr>
            <w:r w:rsidRPr="00C077DC">
              <w:rPr>
                <w:color w:val="000000"/>
                <w:sz w:val="28"/>
                <w:szCs w:val="28"/>
              </w:rPr>
              <w:t xml:space="preserve">Любовь ученика к музыке можно развивать различными путями. Одним из них является исполнение художественных произведений самим </w:t>
            </w:r>
            <w:proofErr w:type="gramStart"/>
            <w:r w:rsidRPr="00C077DC">
              <w:rPr>
                <w:color w:val="000000"/>
                <w:sz w:val="28"/>
                <w:szCs w:val="28"/>
              </w:rPr>
              <w:t>педагогом</w:t>
            </w:r>
            <w:proofErr w:type="gramEnd"/>
            <w:r w:rsidRPr="00C077DC">
              <w:rPr>
                <w:color w:val="000000"/>
                <w:sz w:val="28"/>
                <w:szCs w:val="28"/>
              </w:rPr>
              <w:t xml:space="preserve"> как в классе, так и в концертах.</w:t>
            </w:r>
          </w:p>
          <w:p w:rsidR="00C077DC" w:rsidRPr="00C077DC" w:rsidRDefault="00C077DC" w:rsidP="00C077DC">
            <w:pPr>
              <w:pStyle w:val="11"/>
              <w:shd w:val="clear" w:color="auto" w:fill="auto"/>
              <w:spacing w:line="322" w:lineRule="exact"/>
              <w:ind w:left="20" w:right="20" w:firstLine="420"/>
              <w:rPr>
                <w:sz w:val="28"/>
                <w:szCs w:val="28"/>
              </w:rPr>
            </w:pPr>
            <w:r w:rsidRPr="00C077DC">
              <w:rPr>
                <w:color w:val="000000"/>
                <w:sz w:val="28"/>
                <w:szCs w:val="28"/>
              </w:rPr>
              <w:t>Задачи, поставленные перед всем искусством, в полной мере относятся и к музыке, в частности к исполнительскому искусству.</w:t>
            </w:r>
          </w:p>
          <w:p w:rsidR="00C077DC" w:rsidRPr="00C077DC" w:rsidRDefault="00C077DC" w:rsidP="00C077DC">
            <w:pPr>
              <w:pStyle w:val="11"/>
              <w:shd w:val="clear" w:color="auto" w:fill="auto"/>
              <w:spacing w:line="322" w:lineRule="exact"/>
              <w:ind w:left="20" w:right="20" w:firstLine="420"/>
              <w:rPr>
                <w:sz w:val="28"/>
                <w:szCs w:val="28"/>
              </w:rPr>
            </w:pPr>
            <w:r w:rsidRPr="00C077DC">
              <w:rPr>
                <w:color w:val="000000"/>
                <w:sz w:val="28"/>
                <w:szCs w:val="28"/>
              </w:rPr>
              <w:t>Основные элементы педагогики - воспитание, образование и обучение - составляют единое целое в процессе воспитания молодого музыкант</w:t>
            </w:r>
            <w:proofErr w:type="gramStart"/>
            <w:r w:rsidRPr="00C077DC">
              <w:rPr>
                <w:color w:val="000000"/>
                <w:sz w:val="28"/>
                <w:szCs w:val="28"/>
              </w:rPr>
              <w:t>а-</w:t>
            </w:r>
            <w:proofErr w:type="gramEnd"/>
            <w:r w:rsidRPr="00C077DC">
              <w:rPr>
                <w:color w:val="000000"/>
                <w:sz w:val="28"/>
                <w:szCs w:val="28"/>
              </w:rPr>
              <w:t xml:space="preserve"> исполнителя.</w:t>
            </w:r>
          </w:p>
          <w:p w:rsidR="00C077DC" w:rsidRPr="00C077DC" w:rsidRDefault="00C077DC" w:rsidP="00C077DC">
            <w:pPr>
              <w:pStyle w:val="11"/>
              <w:shd w:val="clear" w:color="auto" w:fill="auto"/>
              <w:spacing w:line="322" w:lineRule="exact"/>
              <w:ind w:left="20" w:right="20"/>
              <w:rPr>
                <w:sz w:val="28"/>
                <w:szCs w:val="28"/>
              </w:rPr>
            </w:pPr>
            <w:r w:rsidRPr="00C077DC">
              <w:rPr>
                <w:color w:val="000000"/>
                <w:sz w:val="28"/>
                <w:szCs w:val="28"/>
              </w:rPr>
              <w:t>Исполнитель-баянист, как и каждый музыкант, должен сочетать подлинное профессиональное мастерство с большой творческой смелостью, горячую любовь к искусству - со стремлением отдать для его расцвета все силы и знания. Он обязан ясно представлять себе содержание исполняемого произведения и иметь достаточно технических сре</w:t>
            </w:r>
            <w:proofErr w:type="gramStart"/>
            <w:r w:rsidRPr="00C077DC">
              <w:rPr>
                <w:color w:val="000000"/>
                <w:sz w:val="28"/>
                <w:szCs w:val="28"/>
              </w:rPr>
              <w:t>дств дл</w:t>
            </w:r>
            <w:proofErr w:type="gramEnd"/>
            <w:r w:rsidRPr="00C077DC">
              <w:rPr>
                <w:color w:val="000000"/>
                <w:sz w:val="28"/>
                <w:szCs w:val="28"/>
              </w:rPr>
              <w:t>я правдивой, убедительной его передачи.</w:t>
            </w:r>
          </w:p>
          <w:p w:rsidR="00C077DC" w:rsidRPr="00C077DC" w:rsidRDefault="00C077DC" w:rsidP="00C077DC">
            <w:pPr>
              <w:pStyle w:val="11"/>
              <w:shd w:val="clear" w:color="auto" w:fill="auto"/>
              <w:spacing w:line="322" w:lineRule="exact"/>
              <w:ind w:left="20" w:right="20" w:firstLine="420"/>
              <w:rPr>
                <w:sz w:val="28"/>
                <w:szCs w:val="28"/>
              </w:rPr>
            </w:pPr>
            <w:r w:rsidRPr="00C077DC">
              <w:rPr>
                <w:color w:val="000000"/>
                <w:sz w:val="28"/>
                <w:szCs w:val="28"/>
              </w:rPr>
              <w:t>Повышая общий музыкальный уровень ученика, необходимо в то же время развивать его природные технические возможности, чтобы он мог исполнять любой репертуар. Порука успеха в этом - правильная и систематическая работа на инструменте. Ученик должен уяснить, что лучше играть меньше, но ежедневно, нежели больше, но нерегулярно.</w:t>
            </w:r>
          </w:p>
          <w:p w:rsidR="00C077DC" w:rsidRPr="00C077DC" w:rsidRDefault="00C077DC" w:rsidP="00C077DC">
            <w:pPr>
              <w:pStyle w:val="11"/>
              <w:shd w:val="clear" w:color="auto" w:fill="auto"/>
              <w:spacing w:line="322" w:lineRule="exact"/>
              <w:ind w:left="20" w:right="20" w:firstLine="420"/>
              <w:rPr>
                <w:sz w:val="28"/>
                <w:szCs w:val="28"/>
              </w:rPr>
            </w:pPr>
            <w:r w:rsidRPr="00C077DC">
              <w:rPr>
                <w:color w:val="000000"/>
                <w:sz w:val="28"/>
                <w:szCs w:val="28"/>
              </w:rPr>
              <w:t>Очень важно при этом, чтобы ученик не только умел работать на инструменте, но и полюбил сам процесс работы, а это возможно лишь при условии глубокого понимания им своих задач как будущего музыкант</w:t>
            </w:r>
            <w:proofErr w:type="gramStart"/>
            <w:r w:rsidRPr="00C077DC">
              <w:rPr>
                <w:color w:val="000000"/>
                <w:sz w:val="28"/>
                <w:szCs w:val="28"/>
              </w:rPr>
              <w:t>а-</w:t>
            </w:r>
            <w:proofErr w:type="gramEnd"/>
            <w:r w:rsidRPr="00C077DC">
              <w:rPr>
                <w:color w:val="000000"/>
                <w:sz w:val="28"/>
                <w:szCs w:val="28"/>
              </w:rPr>
              <w:t xml:space="preserve"> исполнителя.</w:t>
            </w:r>
          </w:p>
          <w:p w:rsidR="00C077DC" w:rsidRPr="00C077DC" w:rsidRDefault="00C077DC" w:rsidP="000D5E49">
            <w:pPr>
              <w:rPr>
                <w:b/>
                <w:sz w:val="28"/>
                <w:szCs w:val="28"/>
              </w:rPr>
            </w:pPr>
          </w:p>
        </w:tc>
      </w:tr>
    </w:tbl>
    <w:tbl>
      <w:tblPr>
        <w:tblW w:w="9508" w:type="dxa"/>
        <w:tblLayout w:type="fixed"/>
        <w:tblCellMar>
          <w:left w:w="10" w:type="dxa"/>
          <w:right w:w="10" w:type="dxa"/>
        </w:tblCellMar>
        <w:tblLook w:val="0000" w:firstRow="0" w:lastRow="0" w:firstColumn="0" w:lastColumn="0" w:noHBand="0" w:noVBand="0"/>
      </w:tblPr>
      <w:tblGrid>
        <w:gridCol w:w="4848"/>
        <w:gridCol w:w="4660"/>
      </w:tblGrid>
      <w:tr w:rsidR="00C077DC" w:rsidRPr="00C077DC" w:rsidTr="00C077DC">
        <w:trPr>
          <w:trHeight w:hRule="exact" w:val="403"/>
        </w:trPr>
        <w:tc>
          <w:tcPr>
            <w:tcW w:w="9508" w:type="dxa"/>
            <w:gridSpan w:val="2"/>
            <w:tcBorders>
              <w:top w:val="single" w:sz="4" w:space="0" w:color="auto"/>
              <w:left w:val="single" w:sz="4" w:space="0" w:color="auto"/>
              <w:right w:val="single" w:sz="4" w:space="0" w:color="auto"/>
            </w:tcBorders>
            <w:shd w:val="clear" w:color="auto" w:fill="FFFFFF"/>
            <w:vAlign w:val="center"/>
          </w:tcPr>
          <w:p w:rsidR="00C077DC" w:rsidRPr="00C077DC" w:rsidRDefault="00C077DC" w:rsidP="00C077DC">
            <w:pPr>
              <w:pStyle w:val="11"/>
              <w:shd w:val="clear" w:color="auto" w:fill="auto"/>
              <w:spacing w:line="240" w:lineRule="exact"/>
              <w:jc w:val="center"/>
              <w:rPr>
                <w:sz w:val="28"/>
                <w:szCs w:val="28"/>
              </w:rPr>
            </w:pPr>
            <w:r w:rsidRPr="00C077DC">
              <w:rPr>
                <w:rStyle w:val="12pt0pt0"/>
                <w:sz w:val="28"/>
                <w:szCs w:val="28"/>
              </w:rPr>
              <w:t>IV. Экспертное заключение</w:t>
            </w:r>
          </w:p>
        </w:tc>
      </w:tr>
      <w:tr w:rsidR="00C077DC" w:rsidRPr="00C077DC" w:rsidTr="00C077DC">
        <w:trPr>
          <w:trHeight w:hRule="exact" w:val="749"/>
        </w:trPr>
        <w:tc>
          <w:tcPr>
            <w:tcW w:w="4848" w:type="dxa"/>
            <w:tcBorders>
              <w:top w:val="single" w:sz="4" w:space="0" w:color="auto"/>
              <w:left w:val="single" w:sz="4" w:space="0" w:color="auto"/>
            </w:tcBorders>
            <w:shd w:val="clear" w:color="auto" w:fill="FFFFFF"/>
          </w:tcPr>
          <w:p w:rsidR="00C077DC" w:rsidRPr="00C077DC" w:rsidRDefault="00C077DC" w:rsidP="00625B2A">
            <w:pPr>
              <w:pStyle w:val="11"/>
              <w:shd w:val="clear" w:color="auto" w:fill="auto"/>
              <w:spacing w:line="276" w:lineRule="auto"/>
              <w:ind w:left="140" w:right="150"/>
              <w:rPr>
                <w:sz w:val="28"/>
                <w:szCs w:val="28"/>
              </w:rPr>
            </w:pPr>
            <w:r w:rsidRPr="00C077DC">
              <w:rPr>
                <w:rStyle w:val="12pt0pt0"/>
                <w:b w:val="0"/>
                <w:sz w:val="28"/>
                <w:szCs w:val="28"/>
              </w:rPr>
              <w:t>Предполагаемый масштаб и формы распространения изменений</w:t>
            </w:r>
          </w:p>
        </w:tc>
        <w:tc>
          <w:tcPr>
            <w:tcW w:w="4660" w:type="dxa"/>
            <w:tcBorders>
              <w:top w:val="single" w:sz="4" w:space="0" w:color="auto"/>
              <w:left w:val="single" w:sz="4" w:space="0" w:color="auto"/>
              <w:right w:val="single" w:sz="4" w:space="0" w:color="auto"/>
            </w:tcBorders>
            <w:shd w:val="clear" w:color="auto" w:fill="FFFFFF"/>
          </w:tcPr>
          <w:p w:rsidR="00C077DC" w:rsidRPr="00C077DC" w:rsidRDefault="00C077DC" w:rsidP="00C077DC">
            <w:pPr>
              <w:pStyle w:val="11"/>
              <w:shd w:val="clear" w:color="auto" w:fill="auto"/>
              <w:spacing w:line="600" w:lineRule="auto"/>
              <w:jc w:val="center"/>
              <w:rPr>
                <w:b/>
                <w:sz w:val="28"/>
                <w:szCs w:val="28"/>
              </w:rPr>
            </w:pPr>
            <w:r w:rsidRPr="00C077DC">
              <w:rPr>
                <w:rStyle w:val="12pt0pt0"/>
                <w:b w:val="0"/>
                <w:sz w:val="28"/>
                <w:szCs w:val="28"/>
              </w:rPr>
              <w:t>зональный</w:t>
            </w:r>
          </w:p>
        </w:tc>
      </w:tr>
      <w:tr w:rsidR="00C077DC" w:rsidRPr="00C077DC" w:rsidTr="00C077DC">
        <w:trPr>
          <w:trHeight w:hRule="exact" w:val="4003"/>
        </w:trPr>
        <w:tc>
          <w:tcPr>
            <w:tcW w:w="4848" w:type="dxa"/>
            <w:tcBorders>
              <w:top w:val="single" w:sz="4" w:space="0" w:color="auto"/>
              <w:left w:val="single" w:sz="4" w:space="0" w:color="auto"/>
              <w:bottom w:val="single" w:sz="4" w:space="0" w:color="auto"/>
            </w:tcBorders>
            <w:shd w:val="clear" w:color="auto" w:fill="FFFFFF"/>
          </w:tcPr>
          <w:p w:rsidR="00C077DC" w:rsidRPr="00C077DC" w:rsidRDefault="00C077DC" w:rsidP="00625B2A">
            <w:pPr>
              <w:pStyle w:val="11"/>
              <w:shd w:val="clear" w:color="auto" w:fill="auto"/>
              <w:spacing w:line="276" w:lineRule="auto"/>
              <w:ind w:left="140" w:right="150"/>
              <w:rPr>
                <w:sz w:val="28"/>
                <w:szCs w:val="28"/>
              </w:rPr>
            </w:pPr>
            <w:r w:rsidRPr="00C077DC">
              <w:rPr>
                <w:rStyle w:val="12pt0pt0"/>
                <w:b w:val="0"/>
                <w:sz w:val="28"/>
                <w:szCs w:val="28"/>
              </w:rPr>
              <w:t>Фамилия, имя, отчество эксперта, его контактные телефоны, адрес электронной почты, почтовый адрес</w:t>
            </w:r>
          </w:p>
        </w:tc>
        <w:tc>
          <w:tcPr>
            <w:tcW w:w="4660" w:type="dxa"/>
            <w:tcBorders>
              <w:top w:val="single" w:sz="4" w:space="0" w:color="auto"/>
              <w:left w:val="single" w:sz="4" w:space="0" w:color="auto"/>
              <w:bottom w:val="single" w:sz="4" w:space="0" w:color="auto"/>
              <w:right w:val="single" w:sz="4" w:space="0" w:color="auto"/>
            </w:tcBorders>
            <w:shd w:val="clear" w:color="auto" w:fill="FFFFFF"/>
          </w:tcPr>
          <w:p w:rsidR="00C077DC" w:rsidRPr="00C077DC" w:rsidRDefault="008821F1" w:rsidP="007C63D7">
            <w:pPr>
              <w:pStyle w:val="11"/>
              <w:shd w:val="clear" w:color="auto" w:fill="auto"/>
              <w:spacing w:after="360" w:line="276" w:lineRule="auto"/>
              <w:ind w:left="113" w:right="132"/>
              <w:contextualSpacing/>
              <w:rPr>
                <w:sz w:val="28"/>
                <w:szCs w:val="28"/>
              </w:rPr>
            </w:pPr>
            <w:r>
              <w:rPr>
                <w:rStyle w:val="12pt0pt0"/>
                <w:sz w:val="28"/>
                <w:szCs w:val="28"/>
              </w:rPr>
              <w:t>Светлана Николаевна Сурова</w:t>
            </w:r>
            <w:r w:rsidR="00C077DC" w:rsidRPr="00C077DC">
              <w:rPr>
                <w:rStyle w:val="12pt0pt0"/>
                <w:b w:val="0"/>
                <w:sz w:val="28"/>
                <w:szCs w:val="28"/>
              </w:rPr>
              <w:t>,</w:t>
            </w:r>
          </w:p>
          <w:p w:rsidR="00C077DC" w:rsidRPr="00C077DC" w:rsidRDefault="008821F1" w:rsidP="007C63D7">
            <w:pPr>
              <w:pStyle w:val="11"/>
              <w:shd w:val="clear" w:color="auto" w:fill="auto"/>
              <w:spacing w:before="360" w:after="240" w:line="276" w:lineRule="auto"/>
              <w:ind w:left="114" w:right="132"/>
              <w:rPr>
                <w:sz w:val="28"/>
                <w:szCs w:val="28"/>
              </w:rPr>
            </w:pPr>
            <w:r>
              <w:rPr>
                <w:rStyle w:val="12pt0pt"/>
                <w:sz w:val="28"/>
                <w:szCs w:val="28"/>
              </w:rPr>
              <w:t>заведующая</w:t>
            </w:r>
            <w:r w:rsidR="007C63D7">
              <w:rPr>
                <w:rStyle w:val="12pt0pt"/>
                <w:sz w:val="28"/>
                <w:szCs w:val="28"/>
              </w:rPr>
              <w:t xml:space="preserve"> З</w:t>
            </w:r>
            <w:r w:rsidR="00C077DC" w:rsidRPr="00C077DC">
              <w:rPr>
                <w:rStyle w:val="12pt0pt"/>
                <w:sz w:val="28"/>
                <w:szCs w:val="28"/>
              </w:rPr>
              <w:t xml:space="preserve">МО </w:t>
            </w:r>
            <w:r>
              <w:rPr>
                <w:rStyle w:val="12pt0pt"/>
                <w:sz w:val="28"/>
                <w:szCs w:val="28"/>
              </w:rPr>
              <w:t>отделения народных инструментов</w:t>
            </w:r>
            <w:r w:rsidR="00291DE1">
              <w:rPr>
                <w:rStyle w:val="12pt0pt"/>
                <w:sz w:val="28"/>
                <w:szCs w:val="28"/>
              </w:rPr>
              <w:t xml:space="preserve"> Алексеевского района.</w:t>
            </w:r>
          </w:p>
          <w:p w:rsidR="003B6A67" w:rsidRDefault="003B6A67" w:rsidP="003B6A67">
            <w:pPr>
              <w:shd w:val="clear" w:color="auto" w:fill="FFFFFF"/>
              <w:tabs>
                <w:tab w:val="left" w:pos="1147"/>
              </w:tabs>
              <w:spacing w:before="10" w:line="276" w:lineRule="auto"/>
              <w:ind w:left="114" w:right="132"/>
              <w:jc w:val="both"/>
              <w:rPr>
                <w:spacing w:val="1"/>
                <w:sz w:val="28"/>
                <w:szCs w:val="28"/>
              </w:rPr>
            </w:pPr>
            <w:r>
              <w:rPr>
                <w:spacing w:val="1"/>
                <w:sz w:val="28"/>
                <w:szCs w:val="28"/>
              </w:rPr>
              <w:t>309850, Белгородская область, г. Алексеевка, ул. Мостовая, д.84.</w:t>
            </w:r>
          </w:p>
          <w:p w:rsidR="00C077DC" w:rsidRPr="00C077DC" w:rsidRDefault="00C077DC" w:rsidP="007C63D7">
            <w:pPr>
              <w:pStyle w:val="11"/>
              <w:shd w:val="clear" w:color="auto" w:fill="auto"/>
              <w:spacing w:before="240" w:line="276" w:lineRule="auto"/>
              <w:ind w:left="114" w:right="132"/>
              <w:rPr>
                <w:sz w:val="28"/>
                <w:szCs w:val="28"/>
              </w:rPr>
            </w:pPr>
          </w:p>
        </w:tc>
      </w:tr>
    </w:tbl>
    <w:p w:rsidR="00B10DA9" w:rsidRPr="000D5E49" w:rsidRDefault="00B10DA9" w:rsidP="000D5E49">
      <w:pPr>
        <w:rPr>
          <w:b/>
          <w:sz w:val="36"/>
          <w:szCs w:val="36"/>
        </w:rPr>
      </w:pPr>
    </w:p>
    <w:sectPr w:rsidR="00B10DA9" w:rsidRPr="000D5E49" w:rsidSect="00926B59">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3F" w:rsidRDefault="00E4583F" w:rsidP="00653E01">
      <w:r>
        <w:separator/>
      </w:r>
    </w:p>
  </w:endnote>
  <w:endnote w:type="continuationSeparator" w:id="0">
    <w:p w:rsidR="00E4583F" w:rsidRDefault="00E4583F" w:rsidP="0065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75" w:rsidRDefault="00554A28">
    <w:pPr>
      <w:pStyle w:val="a3"/>
      <w:framePr w:wrap="around" w:vAnchor="text" w:hAnchor="margin" w:xAlign="right" w:y="1"/>
      <w:rPr>
        <w:rStyle w:val="a5"/>
      </w:rPr>
    </w:pPr>
    <w:r>
      <w:rPr>
        <w:rStyle w:val="a5"/>
      </w:rPr>
      <w:fldChar w:fldCharType="begin"/>
    </w:r>
    <w:r w:rsidR="000D5E49">
      <w:rPr>
        <w:rStyle w:val="a5"/>
      </w:rPr>
      <w:instrText xml:space="preserve">PAGE  </w:instrText>
    </w:r>
    <w:r>
      <w:rPr>
        <w:rStyle w:val="a5"/>
      </w:rPr>
      <w:fldChar w:fldCharType="end"/>
    </w:r>
  </w:p>
  <w:p w:rsidR="00EE0C75" w:rsidRDefault="00CD67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75" w:rsidRDefault="00554A28">
    <w:pPr>
      <w:pStyle w:val="a3"/>
      <w:framePr w:wrap="around" w:vAnchor="text" w:hAnchor="margin" w:xAlign="right" w:y="1"/>
      <w:rPr>
        <w:rStyle w:val="a5"/>
      </w:rPr>
    </w:pPr>
    <w:r>
      <w:rPr>
        <w:rStyle w:val="a5"/>
      </w:rPr>
      <w:fldChar w:fldCharType="begin"/>
    </w:r>
    <w:r w:rsidR="000D5E49">
      <w:rPr>
        <w:rStyle w:val="a5"/>
      </w:rPr>
      <w:instrText xml:space="preserve">PAGE  </w:instrText>
    </w:r>
    <w:r>
      <w:rPr>
        <w:rStyle w:val="a5"/>
      </w:rPr>
      <w:fldChar w:fldCharType="separate"/>
    </w:r>
    <w:r w:rsidR="00CD6761">
      <w:rPr>
        <w:rStyle w:val="a5"/>
        <w:noProof/>
      </w:rPr>
      <w:t>17</w:t>
    </w:r>
    <w:r>
      <w:rPr>
        <w:rStyle w:val="a5"/>
      </w:rPr>
      <w:fldChar w:fldCharType="end"/>
    </w:r>
  </w:p>
  <w:p w:rsidR="00EE0C75" w:rsidRDefault="00CD67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3F" w:rsidRDefault="00E4583F" w:rsidP="00653E01">
      <w:r>
        <w:separator/>
      </w:r>
    </w:p>
  </w:footnote>
  <w:footnote w:type="continuationSeparator" w:id="0">
    <w:p w:rsidR="00E4583F" w:rsidRDefault="00E4583F" w:rsidP="0065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E0" w:rsidRDefault="008821F1" w:rsidP="00CE4EE0">
    <w:pPr>
      <w:pStyle w:val="a8"/>
      <w:jc w:val="center"/>
    </w:pPr>
    <w:r>
      <w:t>Ключников Александр Иванович</w:t>
    </w:r>
  </w:p>
  <w:p w:rsidR="00EE0C75" w:rsidRPr="00CE4EE0" w:rsidRDefault="00CD6761" w:rsidP="00CE4E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701"/>
    <w:multiLevelType w:val="multilevel"/>
    <w:tmpl w:val="AD9E2E42"/>
    <w:lvl w:ilvl="0">
      <w:start w:val="3"/>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D75E79"/>
    <w:multiLevelType w:val="multilevel"/>
    <w:tmpl w:val="E17E1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85841"/>
    <w:multiLevelType w:val="multilevel"/>
    <w:tmpl w:val="ECFC3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EF08A7"/>
    <w:multiLevelType w:val="multilevel"/>
    <w:tmpl w:val="AD9E2E42"/>
    <w:lvl w:ilvl="0">
      <w:start w:val="3"/>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E49"/>
    <w:rsid w:val="00011769"/>
    <w:rsid w:val="000D5E49"/>
    <w:rsid w:val="001546E3"/>
    <w:rsid w:val="00291DE1"/>
    <w:rsid w:val="002A0984"/>
    <w:rsid w:val="00315147"/>
    <w:rsid w:val="00325673"/>
    <w:rsid w:val="003A2F25"/>
    <w:rsid w:val="003B6A67"/>
    <w:rsid w:val="00554A28"/>
    <w:rsid w:val="00625B2A"/>
    <w:rsid w:val="00653E01"/>
    <w:rsid w:val="006C2951"/>
    <w:rsid w:val="00751156"/>
    <w:rsid w:val="007C63D7"/>
    <w:rsid w:val="007F5DED"/>
    <w:rsid w:val="00841599"/>
    <w:rsid w:val="008821F1"/>
    <w:rsid w:val="00926B59"/>
    <w:rsid w:val="00AC6B69"/>
    <w:rsid w:val="00B10DA9"/>
    <w:rsid w:val="00C077DC"/>
    <w:rsid w:val="00CD6761"/>
    <w:rsid w:val="00D242A6"/>
    <w:rsid w:val="00E4583F"/>
    <w:rsid w:val="00F40838"/>
    <w:rsid w:val="00FB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4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0D5E49"/>
    <w:pPr>
      <w:tabs>
        <w:tab w:val="center" w:pos="4677"/>
        <w:tab w:val="right" w:pos="9355"/>
      </w:tabs>
    </w:pPr>
  </w:style>
  <w:style w:type="character" w:customStyle="1" w:styleId="a4">
    <w:name w:val="Нижний колонтитул Знак"/>
    <w:basedOn w:val="a0"/>
    <w:link w:val="a3"/>
    <w:semiHidden/>
    <w:rsid w:val="000D5E49"/>
    <w:rPr>
      <w:rFonts w:ascii="Times New Roman" w:eastAsia="Times New Roman" w:hAnsi="Times New Roman" w:cs="Times New Roman"/>
      <w:sz w:val="24"/>
      <w:szCs w:val="24"/>
      <w:lang w:eastAsia="ru-RU"/>
    </w:rPr>
  </w:style>
  <w:style w:type="character" w:styleId="a5">
    <w:name w:val="page number"/>
    <w:basedOn w:val="a0"/>
    <w:semiHidden/>
    <w:rsid w:val="000D5E49"/>
  </w:style>
  <w:style w:type="paragraph" w:styleId="a6">
    <w:name w:val="Title"/>
    <w:basedOn w:val="a"/>
    <w:link w:val="a7"/>
    <w:qFormat/>
    <w:rsid w:val="000D5E49"/>
    <w:pPr>
      <w:ind w:firstLine="425"/>
      <w:jc w:val="center"/>
    </w:pPr>
    <w:rPr>
      <w:b/>
      <w:bCs/>
      <w:sz w:val="28"/>
    </w:rPr>
  </w:style>
  <w:style w:type="character" w:customStyle="1" w:styleId="a7">
    <w:name w:val="Название Знак"/>
    <w:basedOn w:val="a0"/>
    <w:link w:val="a6"/>
    <w:rsid w:val="000D5E49"/>
    <w:rPr>
      <w:rFonts w:ascii="Times New Roman" w:eastAsia="Times New Roman" w:hAnsi="Times New Roman" w:cs="Times New Roman"/>
      <w:b/>
      <w:bCs/>
      <w:sz w:val="28"/>
      <w:szCs w:val="24"/>
      <w:lang w:eastAsia="ru-RU"/>
    </w:rPr>
  </w:style>
  <w:style w:type="paragraph" w:styleId="a8">
    <w:name w:val="header"/>
    <w:basedOn w:val="a"/>
    <w:link w:val="a9"/>
    <w:uiPriority w:val="99"/>
    <w:rsid w:val="000D5E49"/>
    <w:pPr>
      <w:tabs>
        <w:tab w:val="center" w:pos="4677"/>
        <w:tab w:val="right" w:pos="9355"/>
      </w:tabs>
    </w:pPr>
  </w:style>
  <w:style w:type="character" w:customStyle="1" w:styleId="a9">
    <w:name w:val="Верхний колонтитул Знак"/>
    <w:basedOn w:val="a0"/>
    <w:link w:val="a8"/>
    <w:uiPriority w:val="99"/>
    <w:rsid w:val="000D5E49"/>
    <w:rPr>
      <w:rFonts w:ascii="Times New Roman" w:eastAsia="Times New Roman" w:hAnsi="Times New Roman" w:cs="Times New Roman"/>
      <w:sz w:val="24"/>
      <w:szCs w:val="24"/>
      <w:lang w:eastAsia="ru-RU"/>
    </w:rPr>
  </w:style>
  <w:style w:type="character" w:customStyle="1" w:styleId="1">
    <w:name w:val="Заголовок №1_"/>
    <w:basedOn w:val="a0"/>
    <w:link w:val="10"/>
    <w:rsid w:val="002A0984"/>
    <w:rPr>
      <w:rFonts w:ascii="Times New Roman" w:eastAsia="Times New Roman" w:hAnsi="Times New Roman" w:cs="Times New Roman"/>
      <w:b/>
      <w:bCs/>
      <w:spacing w:val="17"/>
      <w:sz w:val="31"/>
      <w:szCs w:val="31"/>
      <w:shd w:val="clear" w:color="auto" w:fill="FFFFFF"/>
    </w:rPr>
  </w:style>
  <w:style w:type="character" w:customStyle="1" w:styleId="2">
    <w:name w:val="Основной текст (2)_"/>
    <w:basedOn w:val="a0"/>
    <w:link w:val="20"/>
    <w:rsid w:val="002A0984"/>
    <w:rPr>
      <w:rFonts w:ascii="Times New Roman" w:eastAsia="Times New Roman" w:hAnsi="Times New Roman" w:cs="Times New Roman"/>
      <w:b/>
      <w:bCs/>
      <w:spacing w:val="5"/>
      <w:sz w:val="25"/>
      <w:szCs w:val="25"/>
      <w:shd w:val="clear" w:color="auto" w:fill="FFFFFF"/>
    </w:rPr>
  </w:style>
  <w:style w:type="character" w:customStyle="1" w:styleId="aa">
    <w:name w:val="Основной текст_"/>
    <w:basedOn w:val="a0"/>
    <w:link w:val="11"/>
    <w:rsid w:val="002A0984"/>
    <w:rPr>
      <w:rFonts w:ascii="Times New Roman" w:eastAsia="Times New Roman" w:hAnsi="Times New Roman" w:cs="Times New Roman"/>
      <w:spacing w:val="7"/>
      <w:shd w:val="clear" w:color="auto" w:fill="FFFFFF"/>
    </w:rPr>
  </w:style>
  <w:style w:type="paragraph" w:customStyle="1" w:styleId="10">
    <w:name w:val="Заголовок №1"/>
    <w:basedOn w:val="a"/>
    <w:link w:val="1"/>
    <w:rsid w:val="002A0984"/>
    <w:pPr>
      <w:widowControl w:val="0"/>
      <w:shd w:val="clear" w:color="auto" w:fill="FFFFFF"/>
      <w:spacing w:after="480" w:line="0" w:lineRule="atLeast"/>
      <w:outlineLvl w:val="0"/>
    </w:pPr>
    <w:rPr>
      <w:b/>
      <w:bCs/>
      <w:spacing w:val="17"/>
      <w:sz w:val="31"/>
      <w:szCs w:val="31"/>
      <w:lang w:eastAsia="en-US"/>
    </w:rPr>
  </w:style>
  <w:style w:type="paragraph" w:customStyle="1" w:styleId="20">
    <w:name w:val="Основной текст (2)"/>
    <w:basedOn w:val="a"/>
    <w:link w:val="2"/>
    <w:rsid w:val="002A0984"/>
    <w:pPr>
      <w:widowControl w:val="0"/>
      <w:shd w:val="clear" w:color="auto" w:fill="FFFFFF"/>
      <w:spacing w:before="480" w:line="365" w:lineRule="exact"/>
    </w:pPr>
    <w:rPr>
      <w:b/>
      <w:bCs/>
      <w:spacing w:val="5"/>
      <w:sz w:val="25"/>
      <w:szCs w:val="25"/>
      <w:lang w:eastAsia="en-US"/>
    </w:rPr>
  </w:style>
  <w:style w:type="paragraph" w:customStyle="1" w:styleId="11">
    <w:name w:val="Основной текст1"/>
    <w:basedOn w:val="a"/>
    <w:link w:val="aa"/>
    <w:rsid w:val="002A0984"/>
    <w:pPr>
      <w:widowControl w:val="0"/>
      <w:shd w:val="clear" w:color="auto" w:fill="FFFFFF"/>
      <w:spacing w:line="365" w:lineRule="exact"/>
      <w:jc w:val="both"/>
    </w:pPr>
    <w:rPr>
      <w:spacing w:val="7"/>
      <w:sz w:val="22"/>
      <w:szCs w:val="22"/>
      <w:lang w:eastAsia="en-US"/>
    </w:rPr>
  </w:style>
  <w:style w:type="character" w:styleId="ab">
    <w:name w:val="Hyperlink"/>
    <w:basedOn w:val="a0"/>
    <w:rsid w:val="00325673"/>
    <w:rPr>
      <w:color w:val="000080"/>
      <w:u w:val="single"/>
    </w:rPr>
  </w:style>
  <w:style w:type="character" w:customStyle="1" w:styleId="12pt0pt">
    <w:name w:val="Основной текст + 12 pt;Интервал 0 pt"/>
    <w:basedOn w:val="aa"/>
    <w:rsid w:val="00B10DA9"/>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ru-RU"/>
    </w:rPr>
  </w:style>
  <w:style w:type="table" w:styleId="ac">
    <w:name w:val="Table Grid"/>
    <w:basedOn w:val="a1"/>
    <w:uiPriority w:val="59"/>
    <w:rsid w:val="00C077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pt0pt0">
    <w:name w:val="Основной текст + 12 pt;Полужирный;Интервал 0 pt"/>
    <w:basedOn w:val="aa"/>
    <w:rsid w:val="00C077DC"/>
    <w:rPr>
      <w:rFonts w:ascii="Times New Roman" w:eastAsia="Times New Roman" w:hAnsi="Times New Roman" w:cs="Times New Roman"/>
      <w:b/>
      <w:bCs/>
      <w:i w:val="0"/>
      <w:iCs w:val="0"/>
      <w:smallCaps w:val="0"/>
      <w:strike w:val="0"/>
      <w:color w:val="000000"/>
      <w:spacing w:val="5"/>
      <w:w w:val="100"/>
      <w:position w:val="0"/>
      <w:sz w:val="24"/>
      <w:szCs w:val="24"/>
      <w:u w:val="none"/>
      <w:shd w:val="clear" w:color="auto" w:fill="FFFFFF"/>
      <w:lang w:val="ru-RU"/>
    </w:rPr>
  </w:style>
  <w:style w:type="paragraph" w:styleId="ad">
    <w:name w:val="Balloon Text"/>
    <w:basedOn w:val="a"/>
    <w:link w:val="ae"/>
    <w:uiPriority w:val="99"/>
    <w:semiHidden/>
    <w:unhideWhenUsed/>
    <w:rsid w:val="001546E3"/>
    <w:rPr>
      <w:rFonts w:ascii="Segoe UI" w:hAnsi="Segoe UI" w:cs="Segoe UI"/>
      <w:sz w:val="18"/>
      <w:szCs w:val="18"/>
    </w:rPr>
  </w:style>
  <w:style w:type="character" w:customStyle="1" w:styleId="ae">
    <w:name w:val="Текст выноски Знак"/>
    <w:basedOn w:val="a0"/>
    <w:link w:val="ad"/>
    <w:uiPriority w:val="99"/>
    <w:semiHidden/>
    <w:rsid w:val="001546E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3581</Words>
  <Characters>20413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Взрослый абонемент</cp:lastModifiedBy>
  <cp:revision>8</cp:revision>
  <cp:lastPrinted>2017-01-09T08:46:00Z</cp:lastPrinted>
  <dcterms:created xsi:type="dcterms:W3CDTF">2016-03-20T05:58:00Z</dcterms:created>
  <dcterms:modified xsi:type="dcterms:W3CDTF">2017-01-09T13:13:00Z</dcterms:modified>
</cp:coreProperties>
</file>