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FA" w:rsidRPr="00AB1AA4" w:rsidRDefault="006674FA" w:rsidP="006674FA">
      <w:pPr>
        <w:spacing w:line="360" w:lineRule="auto"/>
        <w:jc w:val="center"/>
        <w:rPr>
          <w:sz w:val="28"/>
          <w:szCs w:val="28"/>
        </w:rPr>
      </w:pPr>
      <w:r w:rsidRPr="00AB1AA4">
        <w:rPr>
          <w:sz w:val="28"/>
          <w:szCs w:val="28"/>
        </w:rPr>
        <w:t xml:space="preserve">Муниципальное </w:t>
      </w:r>
      <w:r>
        <w:rPr>
          <w:sz w:val="28"/>
          <w:szCs w:val="28"/>
        </w:rPr>
        <w:t xml:space="preserve">бюджетное </w:t>
      </w:r>
      <w:r w:rsidRPr="00AB1AA4">
        <w:rPr>
          <w:sz w:val="28"/>
          <w:szCs w:val="28"/>
        </w:rPr>
        <w:t>образовательное учреждение дополнительного образования детей «</w:t>
      </w:r>
      <w:r>
        <w:rPr>
          <w:sz w:val="28"/>
          <w:szCs w:val="28"/>
        </w:rPr>
        <w:t xml:space="preserve">ДМШ» </w:t>
      </w:r>
      <w:proofErr w:type="gramStart"/>
      <w:r>
        <w:rPr>
          <w:sz w:val="28"/>
          <w:szCs w:val="28"/>
        </w:rPr>
        <w:t>с</w:t>
      </w:r>
      <w:proofErr w:type="gramEnd"/>
      <w:r>
        <w:rPr>
          <w:sz w:val="28"/>
          <w:szCs w:val="28"/>
        </w:rPr>
        <w:t>. Советское</w:t>
      </w:r>
    </w:p>
    <w:p w:rsidR="006674FA" w:rsidRDefault="006674FA" w:rsidP="006674FA">
      <w:pPr>
        <w:jc w:val="center"/>
        <w:rPr>
          <w:sz w:val="28"/>
          <w:szCs w:val="28"/>
        </w:rPr>
      </w:pPr>
    </w:p>
    <w:p w:rsidR="006674FA" w:rsidRDefault="006674FA" w:rsidP="006674FA">
      <w:pPr>
        <w:jc w:val="center"/>
        <w:rPr>
          <w:sz w:val="28"/>
          <w:szCs w:val="28"/>
        </w:rPr>
      </w:pPr>
    </w:p>
    <w:p w:rsidR="006674FA" w:rsidRDefault="006674FA" w:rsidP="006674FA">
      <w:pPr>
        <w:jc w:val="center"/>
        <w:rPr>
          <w:sz w:val="28"/>
          <w:szCs w:val="28"/>
        </w:rPr>
      </w:pPr>
    </w:p>
    <w:p w:rsidR="006674FA" w:rsidRDefault="006674FA" w:rsidP="006674FA">
      <w:pPr>
        <w:jc w:val="center"/>
        <w:rPr>
          <w:sz w:val="28"/>
          <w:szCs w:val="28"/>
        </w:rPr>
      </w:pPr>
    </w:p>
    <w:p w:rsidR="006674FA" w:rsidRDefault="006674FA" w:rsidP="006674FA">
      <w:pPr>
        <w:jc w:val="center"/>
        <w:rPr>
          <w:sz w:val="28"/>
          <w:szCs w:val="28"/>
        </w:rPr>
      </w:pPr>
    </w:p>
    <w:p w:rsidR="006674FA" w:rsidRDefault="006674FA" w:rsidP="006674FA">
      <w:pPr>
        <w:jc w:val="center"/>
        <w:rPr>
          <w:sz w:val="28"/>
          <w:szCs w:val="28"/>
        </w:rPr>
      </w:pPr>
    </w:p>
    <w:p w:rsidR="006674FA" w:rsidRPr="00AB1AA4" w:rsidRDefault="006674FA" w:rsidP="006674FA">
      <w:pPr>
        <w:jc w:val="center"/>
        <w:rPr>
          <w:sz w:val="28"/>
          <w:szCs w:val="28"/>
        </w:rPr>
      </w:pPr>
    </w:p>
    <w:p w:rsidR="006674FA" w:rsidRPr="007B74BF" w:rsidRDefault="007B74BF" w:rsidP="007B74BF">
      <w:pPr>
        <w:jc w:val="center"/>
        <w:rPr>
          <w:b/>
          <w:sz w:val="40"/>
          <w:szCs w:val="40"/>
        </w:rPr>
      </w:pPr>
      <w:r w:rsidRPr="007B74BF">
        <w:rPr>
          <w:b/>
          <w:sz w:val="40"/>
          <w:szCs w:val="40"/>
        </w:rPr>
        <w:t>Актуальный педагогический опыт на тему</w:t>
      </w:r>
    </w:p>
    <w:p w:rsidR="006674FA" w:rsidRDefault="006674FA" w:rsidP="006674FA">
      <w:pPr>
        <w:rPr>
          <w:b/>
          <w:sz w:val="28"/>
          <w:szCs w:val="28"/>
        </w:rPr>
      </w:pPr>
    </w:p>
    <w:p w:rsidR="006674FA" w:rsidRDefault="006674FA" w:rsidP="006674FA">
      <w:pPr>
        <w:rPr>
          <w:b/>
          <w:sz w:val="28"/>
          <w:szCs w:val="28"/>
        </w:rPr>
      </w:pPr>
    </w:p>
    <w:p w:rsidR="006674FA" w:rsidRDefault="006674FA" w:rsidP="006674FA">
      <w:pPr>
        <w:spacing w:line="360" w:lineRule="auto"/>
        <w:jc w:val="center"/>
        <w:rPr>
          <w:b/>
          <w:sz w:val="40"/>
          <w:szCs w:val="40"/>
        </w:rPr>
      </w:pPr>
      <w:r>
        <w:rPr>
          <w:b/>
          <w:sz w:val="40"/>
          <w:szCs w:val="40"/>
        </w:rPr>
        <w:t>«</w:t>
      </w:r>
      <w:r w:rsidRPr="00BB398A">
        <w:rPr>
          <w:b/>
          <w:sz w:val="40"/>
          <w:szCs w:val="40"/>
        </w:rPr>
        <w:t>Музыкальные игры на уроках сольфеджио</w:t>
      </w:r>
      <w:r>
        <w:rPr>
          <w:b/>
          <w:sz w:val="40"/>
          <w:szCs w:val="40"/>
        </w:rPr>
        <w:t xml:space="preserve"> в младших классах ДМШ»</w:t>
      </w:r>
    </w:p>
    <w:p w:rsidR="006674FA" w:rsidRDefault="006674FA" w:rsidP="006674FA">
      <w:pPr>
        <w:spacing w:line="360" w:lineRule="auto"/>
        <w:jc w:val="center"/>
        <w:rPr>
          <w:b/>
          <w:sz w:val="40"/>
          <w:szCs w:val="40"/>
        </w:rPr>
      </w:pPr>
    </w:p>
    <w:p w:rsidR="006674FA" w:rsidRDefault="006674FA" w:rsidP="006674FA">
      <w:pPr>
        <w:spacing w:line="360" w:lineRule="auto"/>
        <w:jc w:val="center"/>
        <w:rPr>
          <w:b/>
          <w:sz w:val="40"/>
          <w:szCs w:val="40"/>
        </w:rPr>
      </w:pPr>
    </w:p>
    <w:p w:rsidR="006674FA" w:rsidRPr="00BB398A" w:rsidRDefault="006674FA" w:rsidP="006674FA">
      <w:pPr>
        <w:spacing w:line="360" w:lineRule="auto"/>
        <w:jc w:val="center"/>
        <w:rPr>
          <w:b/>
          <w:sz w:val="40"/>
          <w:szCs w:val="40"/>
        </w:rPr>
      </w:pPr>
    </w:p>
    <w:p w:rsidR="006674FA" w:rsidRPr="00AB1AA4" w:rsidRDefault="006674FA" w:rsidP="006674FA">
      <w:pPr>
        <w:spacing w:line="360" w:lineRule="auto"/>
        <w:ind w:left="3540"/>
        <w:rPr>
          <w:sz w:val="28"/>
          <w:szCs w:val="28"/>
        </w:rPr>
      </w:pPr>
      <w:r w:rsidRPr="00AB1AA4">
        <w:rPr>
          <w:sz w:val="28"/>
          <w:szCs w:val="28"/>
        </w:rPr>
        <w:t>Автор опыта: Бабенко Галина Вячеславовна</w:t>
      </w:r>
    </w:p>
    <w:p w:rsidR="006674FA" w:rsidRDefault="006674FA" w:rsidP="006674FA">
      <w:pPr>
        <w:spacing w:line="360" w:lineRule="auto"/>
        <w:ind w:left="3540"/>
        <w:rPr>
          <w:sz w:val="28"/>
          <w:szCs w:val="28"/>
        </w:rPr>
      </w:pPr>
      <w:r>
        <w:rPr>
          <w:sz w:val="28"/>
          <w:szCs w:val="28"/>
        </w:rPr>
        <w:t>преподаватель</w:t>
      </w:r>
      <w:r w:rsidRPr="00AB1AA4">
        <w:rPr>
          <w:sz w:val="28"/>
          <w:szCs w:val="28"/>
        </w:rPr>
        <w:t xml:space="preserve"> </w:t>
      </w:r>
      <w:r>
        <w:rPr>
          <w:sz w:val="28"/>
          <w:szCs w:val="28"/>
        </w:rPr>
        <w:t>теоретических дисциплин</w:t>
      </w:r>
      <w:r w:rsidRPr="00AB1AA4">
        <w:rPr>
          <w:sz w:val="28"/>
          <w:szCs w:val="28"/>
        </w:rPr>
        <w:t xml:space="preserve"> </w:t>
      </w:r>
    </w:p>
    <w:p w:rsidR="006674FA" w:rsidRDefault="006674FA" w:rsidP="006674FA">
      <w:pPr>
        <w:spacing w:line="360" w:lineRule="auto"/>
        <w:ind w:left="3540"/>
        <w:rPr>
          <w:sz w:val="28"/>
          <w:szCs w:val="28"/>
        </w:rPr>
      </w:pPr>
      <w:r>
        <w:rPr>
          <w:sz w:val="28"/>
          <w:szCs w:val="28"/>
        </w:rPr>
        <w:t>МБОУ ДОД «ДМШ» с. Советское</w:t>
      </w:r>
    </w:p>
    <w:p w:rsidR="006674FA" w:rsidRDefault="006674FA" w:rsidP="006674FA">
      <w:pPr>
        <w:spacing w:line="360" w:lineRule="auto"/>
        <w:ind w:left="3540"/>
        <w:rPr>
          <w:sz w:val="28"/>
          <w:szCs w:val="28"/>
        </w:rPr>
      </w:pPr>
    </w:p>
    <w:p w:rsidR="006674FA" w:rsidRDefault="006674FA" w:rsidP="006674FA">
      <w:pPr>
        <w:spacing w:line="360" w:lineRule="auto"/>
        <w:ind w:left="3540"/>
        <w:rPr>
          <w:sz w:val="28"/>
          <w:szCs w:val="28"/>
        </w:rPr>
      </w:pPr>
    </w:p>
    <w:p w:rsidR="00FA7893" w:rsidRDefault="00FA7893" w:rsidP="006674FA">
      <w:pPr>
        <w:spacing w:line="360" w:lineRule="auto"/>
      </w:pPr>
    </w:p>
    <w:p w:rsidR="006674FA" w:rsidRDefault="006674FA" w:rsidP="006674FA">
      <w:pPr>
        <w:spacing w:line="360" w:lineRule="auto"/>
      </w:pPr>
    </w:p>
    <w:p w:rsidR="006674FA" w:rsidRDefault="006674FA" w:rsidP="006674FA">
      <w:pPr>
        <w:spacing w:line="360" w:lineRule="auto"/>
      </w:pPr>
    </w:p>
    <w:p w:rsidR="006674FA" w:rsidRDefault="006674FA" w:rsidP="006674FA">
      <w:pPr>
        <w:spacing w:line="360" w:lineRule="auto"/>
      </w:pPr>
    </w:p>
    <w:p w:rsidR="006674FA" w:rsidRDefault="006674FA" w:rsidP="006674FA">
      <w:pPr>
        <w:spacing w:line="360" w:lineRule="auto"/>
      </w:pPr>
    </w:p>
    <w:p w:rsidR="006674FA" w:rsidRDefault="006674FA" w:rsidP="006674FA">
      <w:pPr>
        <w:spacing w:line="360" w:lineRule="auto"/>
      </w:pPr>
    </w:p>
    <w:p w:rsidR="006674FA" w:rsidRDefault="006674FA" w:rsidP="006674FA">
      <w:pPr>
        <w:spacing w:line="360" w:lineRule="auto"/>
      </w:pPr>
    </w:p>
    <w:p w:rsidR="006674FA" w:rsidRDefault="006674FA" w:rsidP="006674FA">
      <w:pPr>
        <w:spacing w:line="360" w:lineRule="auto"/>
      </w:pPr>
    </w:p>
    <w:p w:rsidR="006674FA" w:rsidRDefault="006674FA" w:rsidP="006674FA">
      <w:pPr>
        <w:spacing w:line="360" w:lineRule="auto"/>
        <w:jc w:val="center"/>
        <w:rPr>
          <w:b/>
          <w:sz w:val="28"/>
          <w:szCs w:val="28"/>
        </w:rPr>
      </w:pPr>
      <w:r w:rsidRPr="006674FA">
        <w:rPr>
          <w:b/>
          <w:sz w:val="28"/>
          <w:szCs w:val="28"/>
        </w:rPr>
        <w:t>2013 год</w:t>
      </w:r>
    </w:p>
    <w:p w:rsidR="001B36F2" w:rsidRPr="006674FA" w:rsidRDefault="001B36F2" w:rsidP="006674FA">
      <w:pPr>
        <w:spacing w:line="360" w:lineRule="auto"/>
        <w:jc w:val="center"/>
        <w:rPr>
          <w:b/>
          <w:sz w:val="28"/>
          <w:szCs w:val="28"/>
        </w:rPr>
      </w:pPr>
    </w:p>
    <w:p w:rsidR="006674FA" w:rsidRDefault="006674FA" w:rsidP="006674FA">
      <w:pPr>
        <w:spacing w:line="360" w:lineRule="auto"/>
        <w:ind w:left="2832"/>
        <w:jc w:val="both"/>
        <w:rPr>
          <w:b/>
          <w:sz w:val="28"/>
          <w:szCs w:val="28"/>
        </w:rPr>
      </w:pPr>
      <w:r>
        <w:rPr>
          <w:b/>
          <w:sz w:val="28"/>
          <w:szCs w:val="28"/>
        </w:rPr>
        <w:lastRenderedPageBreak/>
        <w:t>Содержание:</w:t>
      </w:r>
    </w:p>
    <w:p w:rsidR="006674FA" w:rsidRPr="00BE6006" w:rsidRDefault="006674FA" w:rsidP="006674FA">
      <w:pPr>
        <w:numPr>
          <w:ilvl w:val="0"/>
          <w:numId w:val="1"/>
        </w:numPr>
        <w:spacing w:line="360" w:lineRule="auto"/>
        <w:jc w:val="both"/>
        <w:rPr>
          <w:b/>
          <w:sz w:val="28"/>
          <w:szCs w:val="28"/>
        </w:rPr>
      </w:pPr>
      <w:r w:rsidRPr="00BE6006">
        <w:rPr>
          <w:b/>
          <w:sz w:val="28"/>
          <w:szCs w:val="28"/>
        </w:rPr>
        <w:t>Информация об опыте</w:t>
      </w:r>
    </w:p>
    <w:p w:rsidR="006674FA" w:rsidRDefault="00D10D8E" w:rsidP="007B74BF">
      <w:pPr>
        <w:numPr>
          <w:ilvl w:val="1"/>
          <w:numId w:val="1"/>
        </w:numPr>
        <w:tabs>
          <w:tab w:val="clear" w:pos="720"/>
          <w:tab w:val="num" w:pos="0"/>
        </w:tabs>
        <w:spacing w:before="240" w:after="240" w:line="360" w:lineRule="auto"/>
        <w:ind w:left="0" w:hanging="567"/>
        <w:jc w:val="both"/>
        <w:rPr>
          <w:sz w:val="28"/>
          <w:szCs w:val="28"/>
        </w:rPr>
      </w:pPr>
      <w:r>
        <w:rPr>
          <w:sz w:val="28"/>
          <w:szCs w:val="28"/>
        </w:rPr>
        <w:t>у</w:t>
      </w:r>
      <w:r w:rsidR="006674FA">
        <w:rPr>
          <w:sz w:val="28"/>
          <w:szCs w:val="28"/>
        </w:rPr>
        <w:t>словие в</w:t>
      </w:r>
      <w:r>
        <w:rPr>
          <w:sz w:val="28"/>
          <w:szCs w:val="28"/>
        </w:rPr>
        <w:t>озникновения, становления опыта</w:t>
      </w:r>
      <w:r w:rsidR="006674FA">
        <w:rPr>
          <w:sz w:val="28"/>
          <w:szCs w:val="28"/>
        </w:rPr>
        <w:t>…………………</w:t>
      </w:r>
      <w:r w:rsidR="007B74BF">
        <w:rPr>
          <w:sz w:val="28"/>
          <w:szCs w:val="28"/>
        </w:rPr>
        <w:t>……………..3</w:t>
      </w:r>
    </w:p>
    <w:p w:rsidR="006674FA" w:rsidRDefault="00D10D8E" w:rsidP="007B74BF">
      <w:pPr>
        <w:numPr>
          <w:ilvl w:val="1"/>
          <w:numId w:val="1"/>
        </w:numPr>
        <w:tabs>
          <w:tab w:val="clear" w:pos="720"/>
          <w:tab w:val="num" w:pos="0"/>
        </w:tabs>
        <w:spacing w:before="240" w:after="240" w:line="360" w:lineRule="auto"/>
        <w:ind w:left="0" w:hanging="567"/>
        <w:jc w:val="both"/>
        <w:rPr>
          <w:sz w:val="28"/>
          <w:szCs w:val="28"/>
        </w:rPr>
      </w:pPr>
      <w:r>
        <w:rPr>
          <w:sz w:val="28"/>
          <w:szCs w:val="28"/>
        </w:rPr>
        <w:t>актуальность опыта</w:t>
      </w:r>
      <w:r w:rsidR="006674FA">
        <w:rPr>
          <w:sz w:val="28"/>
          <w:szCs w:val="28"/>
        </w:rPr>
        <w:t>……………………………………………</w:t>
      </w:r>
      <w:r w:rsidR="007B74BF">
        <w:rPr>
          <w:sz w:val="28"/>
          <w:szCs w:val="28"/>
        </w:rPr>
        <w:t>……………….</w:t>
      </w:r>
      <w:r w:rsidR="001B36F2">
        <w:rPr>
          <w:sz w:val="28"/>
          <w:szCs w:val="28"/>
        </w:rPr>
        <w:t>4</w:t>
      </w:r>
    </w:p>
    <w:p w:rsidR="006674FA" w:rsidRDefault="006674FA" w:rsidP="007B74BF">
      <w:pPr>
        <w:numPr>
          <w:ilvl w:val="1"/>
          <w:numId w:val="1"/>
        </w:numPr>
        <w:tabs>
          <w:tab w:val="clear" w:pos="720"/>
          <w:tab w:val="num" w:pos="0"/>
        </w:tabs>
        <w:spacing w:before="240" w:after="240" w:line="360" w:lineRule="auto"/>
        <w:ind w:left="0" w:hanging="567"/>
        <w:jc w:val="both"/>
        <w:rPr>
          <w:sz w:val="28"/>
          <w:szCs w:val="28"/>
        </w:rPr>
      </w:pPr>
      <w:r>
        <w:rPr>
          <w:sz w:val="28"/>
          <w:szCs w:val="28"/>
        </w:rPr>
        <w:t xml:space="preserve">ведущая педагогическая идея </w:t>
      </w:r>
      <w:r w:rsidR="00D10D8E">
        <w:rPr>
          <w:sz w:val="28"/>
          <w:szCs w:val="28"/>
        </w:rPr>
        <w:t>опыта</w:t>
      </w:r>
      <w:r>
        <w:rPr>
          <w:sz w:val="28"/>
          <w:szCs w:val="28"/>
        </w:rPr>
        <w:t>………………………………</w:t>
      </w:r>
      <w:r w:rsidR="007B74BF">
        <w:rPr>
          <w:sz w:val="28"/>
          <w:szCs w:val="28"/>
        </w:rPr>
        <w:t>…………</w:t>
      </w:r>
      <w:r w:rsidR="001B36F2">
        <w:rPr>
          <w:sz w:val="28"/>
          <w:szCs w:val="28"/>
        </w:rPr>
        <w:t>5</w:t>
      </w:r>
    </w:p>
    <w:p w:rsidR="006674FA" w:rsidRDefault="00D10D8E" w:rsidP="007B74BF">
      <w:pPr>
        <w:numPr>
          <w:ilvl w:val="1"/>
          <w:numId w:val="1"/>
        </w:numPr>
        <w:tabs>
          <w:tab w:val="clear" w:pos="720"/>
          <w:tab w:val="num" w:pos="0"/>
        </w:tabs>
        <w:spacing w:before="240" w:after="240" w:line="360" w:lineRule="auto"/>
        <w:ind w:left="0" w:hanging="567"/>
        <w:jc w:val="both"/>
        <w:rPr>
          <w:sz w:val="28"/>
          <w:szCs w:val="28"/>
        </w:rPr>
      </w:pPr>
      <w:r>
        <w:rPr>
          <w:sz w:val="28"/>
          <w:szCs w:val="28"/>
        </w:rPr>
        <w:t>длительность работы над опытом</w:t>
      </w:r>
      <w:r w:rsidR="006674FA">
        <w:rPr>
          <w:sz w:val="28"/>
          <w:szCs w:val="28"/>
        </w:rPr>
        <w:t>…………………………………</w:t>
      </w:r>
      <w:r w:rsidR="007B74BF">
        <w:rPr>
          <w:sz w:val="28"/>
          <w:szCs w:val="28"/>
        </w:rPr>
        <w:t>…………</w:t>
      </w:r>
      <w:r w:rsidR="001B36F2">
        <w:rPr>
          <w:sz w:val="28"/>
          <w:szCs w:val="28"/>
        </w:rPr>
        <w:t>6</w:t>
      </w:r>
    </w:p>
    <w:p w:rsidR="006674FA" w:rsidRDefault="00D10D8E" w:rsidP="007B74BF">
      <w:pPr>
        <w:numPr>
          <w:ilvl w:val="1"/>
          <w:numId w:val="1"/>
        </w:numPr>
        <w:tabs>
          <w:tab w:val="clear" w:pos="720"/>
          <w:tab w:val="num" w:pos="0"/>
        </w:tabs>
        <w:spacing w:before="240" w:after="240" w:line="360" w:lineRule="auto"/>
        <w:ind w:left="0" w:hanging="567"/>
        <w:jc w:val="both"/>
        <w:rPr>
          <w:sz w:val="28"/>
          <w:szCs w:val="28"/>
        </w:rPr>
      </w:pPr>
      <w:r>
        <w:rPr>
          <w:sz w:val="28"/>
          <w:szCs w:val="28"/>
        </w:rPr>
        <w:t>диапазон опыта</w:t>
      </w:r>
      <w:r w:rsidR="006674FA">
        <w:rPr>
          <w:sz w:val="28"/>
          <w:szCs w:val="28"/>
        </w:rPr>
        <w:t>………………………………………………………</w:t>
      </w:r>
      <w:r w:rsidR="007B74BF">
        <w:rPr>
          <w:sz w:val="28"/>
          <w:szCs w:val="28"/>
        </w:rPr>
        <w:t>………….</w:t>
      </w:r>
      <w:r w:rsidR="001B36F2">
        <w:rPr>
          <w:sz w:val="28"/>
          <w:szCs w:val="28"/>
        </w:rPr>
        <w:t>6</w:t>
      </w:r>
    </w:p>
    <w:p w:rsidR="006674FA" w:rsidRDefault="006674FA" w:rsidP="007B74BF">
      <w:pPr>
        <w:numPr>
          <w:ilvl w:val="1"/>
          <w:numId w:val="1"/>
        </w:numPr>
        <w:tabs>
          <w:tab w:val="clear" w:pos="720"/>
          <w:tab w:val="num" w:pos="0"/>
        </w:tabs>
        <w:spacing w:before="240" w:after="240" w:line="360" w:lineRule="auto"/>
        <w:ind w:left="0" w:hanging="567"/>
        <w:jc w:val="both"/>
        <w:rPr>
          <w:sz w:val="28"/>
          <w:szCs w:val="28"/>
        </w:rPr>
      </w:pPr>
      <w:r>
        <w:rPr>
          <w:sz w:val="28"/>
          <w:szCs w:val="28"/>
        </w:rPr>
        <w:t>теоретическая база опыта………………………………………………</w:t>
      </w:r>
      <w:r w:rsidR="007B74BF">
        <w:rPr>
          <w:sz w:val="28"/>
          <w:szCs w:val="28"/>
        </w:rPr>
        <w:t>……….</w:t>
      </w:r>
      <w:r w:rsidR="001B36F2">
        <w:rPr>
          <w:sz w:val="28"/>
          <w:szCs w:val="28"/>
        </w:rPr>
        <w:t>6</w:t>
      </w:r>
    </w:p>
    <w:p w:rsidR="00E72BC8" w:rsidRDefault="00E72BC8" w:rsidP="007B74BF">
      <w:pPr>
        <w:numPr>
          <w:ilvl w:val="1"/>
          <w:numId w:val="1"/>
        </w:numPr>
        <w:tabs>
          <w:tab w:val="clear" w:pos="720"/>
          <w:tab w:val="num" w:pos="0"/>
        </w:tabs>
        <w:spacing w:before="240" w:after="240" w:line="360" w:lineRule="auto"/>
        <w:ind w:left="0" w:hanging="567"/>
        <w:jc w:val="both"/>
        <w:rPr>
          <w:sz w:val="28"/>
          <w:szCs w:val="28"/>
        </w:rPr>
      </w:pPr>
      <w:r>
        <w:rPr>
          <w:sz w:val="28"/>
          <w:szCs w:val="28"/>
        </w:rPr>
        <w:t>новизна опыта…………………………………………………………</w:t>
      </w:r>
      <w:r w:rsidR="007B74BF">
        <w:rPr>
          <w:sz w:val="28"/>
          <w:szCs w:val="28"/>
        </w:rPr>
        <w:t>……</w:t>
      </w:r>
      <w:r w:rsidR="001B36F2">
        <w:rPr>
          <w:sz w:val="28"/>
          <w:szCs w:val="28"/>
        </w:rPr>
        <w:t>…..8</w:t>
      </w:r>
    </w:p>
    <w:p w:rsidR="006674FA" w:rsidRPr="00BE6006" w:rsidRDefault="006674FA" w:rsidP="006674FA">
      <w:pPr>
        <w:numPr>
          <w:ilvl w:val="0"/>
          <w:numId w:val="1"/>
        </w:numPr>
        <w:spacing w:line="360" w:lineRule="auto"/>
        <w:jc w:val="both"/>
        <w:rPr>
          <w:b/>
          <w:sz w:val="28"/>
          <w:szCs w:val="28"/>
        </w:rPr>
      </w:pPr>
      <w:r w:rsidRPr="00BE6006">
        <w:rPr>
          <w:b/>
          <w:sz w:val="28"/>
          <w:szCs w:val="28"/>
        </w:rPr>
        <w:t>Технология опыта</w:t>
      </w:r>
    </w:p>
    <w:p w:rsidR="006674FA" w:rsidRDefault="006674FA" w:rsidP="007B74BF">
      <w:pPr>
        <w:numPr>
          <w:ilvl w:val="1"/>
          <w:numId w:val="1"/>
        </w:numPr>
        <w:tabs>
          <w:tab w:val="clear" w:pos="720"/>
          <w:tab w:val="num" w:pos="0"/>
        </w:tabs>
        <w:spacing w:before="240" w:after="240" w:line="360" w:lineRule="auto"/>
        <w:ind w:left="0" w:hanging="567"/>
        <w:jc w:val="both"/>
        <w:rPr>
          <w:sz w:val="28"/>
          <w:szCs w:val="28"/>
        </w:rPr>
      </w:pPr>
      <w:r>
        <w:rPr>
          <w:sz w:val="28"/>
          <w:szCs w:val="28"/>
        </w:rPr>
        <w:t>постановка целей и задач данной педагогической деятельности;………</w:t>
      </w:r>
      <w:r w:rsidR="007B74BF">
        <w:rPr>
          <w:sz w:val="28"/>
          <w:szCs w:val="28"/>
        </w:rPr>
        <w:t>…</w:t>
      </w:r>
      <w:r w:rsidR="001B36F2">
        <w:rPr>
          <w:sz w:val="28"/>
          <w:szCs w:val="28"/>
        </w:rPr>
        <w:t>9</w:t>
      </w:r>
    </w:p>
    <w:p w:rsidR="006674FA" w:rsidRDefault="006674FA" w:rsidP="007B74BF">
      <w:pPr>
        <w:numPr>
          <w:ilvl w:val="1"/>
          <w:numId w:val="1"/>
        </w:numPr>
        <w:tabs>
          <w:tab w:val="clear" w:pos="720"/>
          <w:tab w:val="num" w:pos="0"/>
        </w:tabs>
        <w:spacing w:before="240" w:after="240" w:line="360" w:lineRule="auto"/>
        <w:ind w:left="0" w:hanging="567"/>
        <w:jc w:val="both"/>
        <w:rPr>
          <w:sz w:val="28"/>
          <w:szCs w:val="28"/>
        </w:rPr>
      </w:pPr>
      <w:r>
        <w:rPr>
          <w:sz w:val="28"/>
          <w:szCs w:val="28"/>
        </w:rPr>
        <w:t>организация учебно–воспитательного процесса;…………………………</w:t>
      </w:r>
      <w:r w:rsidR="007B74BF">
        <w:rPr>
          <w:sz w:val="28"/>
          <w:szCs w:val="28"/>
        </w:rPr>
        <w:t>…</w:t>
      </w:r>
      <w:r w:rsidR="001B36F2">
        <w:rPr>
          <w:sz w:val="28"/>
          <w:szCs w:val="28"/>
        </w:rPr>
        <w:t>9</w:t>
      </w:r>
    </w:p>
    <w:p w:rsidR="006674FA" w:rsidRDefault="006674FA" w:rsidP="007B74BF">
      <w:pPr>
        <w:numPr>
          <w:ilvl w:val="1"/>
          <w:numId w:val="1"/>
        </w:numPr>
        <w:tabs>
          <w:tab w:val="clear" w:pos="720"/>
        </w:tabs>
        <w:spacing w:before="240" w:after="240" w:line="360" w:lineRule="auto"/>
        <w:ind w:left="0" w:hanging="567"/>
        <w:jc w:val="both"/>
        <w:rPr>
          <w:sz w:val="28"/>
          <w:szCs w:val="28"/>
        </w:rPr>
      </w:pPr>
      <w:r>
        <w:rPr>
          <w:sz w:val="28"/>
          <w:szCs w:val="28"/>
        </w:rPr>
        <w:t>формы, методы и приёмы учебно-воспитательной работы, описание особенностей технологии их применения…………………………………</w:t>
      </w:r>
      <w:r w:rsidR="001B36F2">
        <w:rPr>
          <w:sz w:val="28"/>
          <w:szCs w:val="28"/>
        </w:rPr>
        <w:t>..10</w:t>
      </w:r>
    </w:p>
    <w:p w:rsidR="006674FA" w:rsidRPr="001B36F2" w:rsidRDefault="007B74BF" w:rsidP="007B74BF">
      <w:pPr>
        <w:numPr>
          <w:ilvl w:val="0"/>
          <w:numId w:val="1"/>
        </w:numPr>
        <w:tabs>
          <w:tab w:val="clear" w:pos="360"/>
          <w:tab w:val="num" w:pos="142"/>
        </w:tabs>
        <w:spacing w:before="240" w:after="240" w:line="360" w:lineRule="auto"/>
        <w:rPr>
          <w:sz w:val="28"/>
          <w:szCs w:val="28"/>
        </w:rPr>
      </w:pPr>
      <w:r>
        <w:rPr>
          <w:b/>
          <w:sz w:val="28"/>
          <w:szCs w:val="28"/>
        </w:rPr>
        <w:t>Результативность опыта</w:t>
      </w:r>
      <w:r w:rsidR="001B36F2">
        <w:rPr>
          <w:b/>
          <w:sz w:val="28"/>
          <w:szCs w:val="28"/>
        </w:rPr>
        <w:t>..</w:t>
      </w:r>
      <w:r w:rsidR="001B36F2" w:rsidRPr="001B36F2">
        <w:rPr>
          <w:sz w:val="28"/>
          <w:szCs w:val="28"/>
        </w:rPr>
        <w:t>..................................................................</w:t>
      </w:r>
      <w:r w:rsidR="001B36F2">
        <w:rPr>
          <w:sz w:val="28"/>
          <w:szCs w:val="28"/>
        </w:rPr>
        <w:t>....</w:t>
      </w:r>
      <w:r w:rsidR="001B36F2" w:rsidRPr="001B36F2">
        <w:rPr>
          <w:sz w:val="28"/>
          <w:szCs w:val="28"/>
        </w:rPr>
        <w:t>18</w:t>
      </w:r>
    </w:p>
    <w:p w:rsidR="006674FA" w:rsidRPr="001B36F2" w:rsidRDefault="007B74BF" w:rsidP="007B74BF">
      <w:pPr>
        <w:numPr>
          <w:ilvl w:val="0"/>
          <w:numId w:val="1"/>
        </w:numPr>
        <w:tabs>
          <w:tab w:val="clear" w:pos="360"/>
          <w:tab w:val="num" w:pos="180"/>
        </w:tabs>
        <w:spacing w:after="240" w:line="360" w:lineRule="auto"/>
        <w:jc w:val="both"/>
        <w:rPr>
          <w:sz w:val="28"/>
          <w:szCs w:val="28"/>
        </w:rPr>
      </w:pPr>
      <w:r>
        <w:rPr>
          <w:b/>
          <w:sz w:val="28"/>
          <w:szCs w:val="28"/>
        </w:rPr>
        <w:t>Библиографический список</w:t>
      </w:r>
      <w:r w:rsidR="001B36F2" w:rsidRPr="001B36F2">
        <w:rPr>
          <w:sz w:val="28"/>
          <w:szCs w:val="28"/>
        </w:rPr>
        <w:t>…………………………………………</w:t>
      </w:r>
      <w:r w:rsidR="001B36F2">
        <w:rPr>
          <w:sz w:val="28"/>
          <w:szCs w:val="28"/>
        </w:rPr>
        <w:t>..</w:t>
      </w:r>
      <w:r w:rsidR="001B36F2" w:rsidRPr="001B36F2">
        <w:rPr>
          <w:sz w:val="28"/>
          <w:szCs w:val="28"/>
        </w:rPr>
        <w:t>23</w:t>
      </w:r>
    </w:p>
    <w:p w:rsidR="006674FA" w:rsidRPr="001B36F2" w:rsidRDefault="007B74BF" w:rsidP="006674FA">
      <w:pPr>
        <w:numPr>
          <w:ilvl w:val="0"/>
          <w:numId w:val="1"/>
        </w:numPr>
        <w:tabs>
          <w:tab w:val="clear" w:pos="360"/>
          <w:tab w:val="num" w:pos="567"/>
        </w:tabs>
        <w:spacing w:line="360" w:lineRule="auto"/>
        <w:ind w:left="567" w:hanging="567"/>
        <w:jc w:val="both"/>
        <w:rPr>
          <w:sz w:val="28"/>
          <w:szCs w:val="28"/>
        </w:rPr>
      </w:pPr>
      <w:r w:rsidRPr="001B36F2">
        <w:rPr>
          <w:b/>
          <w:sz w:val="28"/>
          <w:szCs w:val="28"/>
        </w:rPr>
        <w:t>Приложение к опыту</w:t>
      </w:r>
      <w:r w:rsidR="001B36F2" w:rsidRPr="001B36F2">
        <w:rPr>
          <w:sz w:val="28"/>
          <w:szCs w:val="28"/>
        </w:rPr>
        <w:t>............................................................................</w:t>
      </w:r>
      <w:r w:rsidR="001B36F2">
        <w:rPr>
          <w:sz w:val="28"/>
          <w:szCs w:val="28"/>
        </w:rPr>
        <w:t>.</w:t>
      </w:r>
      <w:r w:rsidR="001B36F2" w:rsidRPr="001B36F2">
        <w:rPr>
          <w:sz w:val="28"/>
          <w:szCs w:val="28"/>
        </w:rPr>
        <w:t>24</w:t>
      </w:r>
    </w:p>
    <w:p w:rsidR="00DB6421" w:rsidRDefault="00DB6421">
      <w:pPr>
        <w:spacing w:after="200" w:line="276" w:lineRule="auto"/>
      </w:pPr>
      <w:r>
        <w:br w:type="page"/>
      </w:r>
    </w:p>
    <w:p w:rsidR="00DB6421" w:rsidRPr="00BE6006" w:rsidRDefault="00DB6421" w:rsidP="00D10D8E">
      <w:pPr>
        <w:numPr>
          <w:ilvl w:val="0"/>
          <w:numId w:val="2"/>
        </w:numPr>
        <w:spacing w:line="360" w:lineRule="auto"/>
        <w:jc w:val="both"/>
        <w:rPr>
          <w:b/>
          <w:sz w:val="28"/>
          <w:szCs w:val="28"/>
        </w:rPr>
      </w:pPr>
      <w:r w:rsidRPr="00BE6006">
        <w:rPr>
          <w:b/>
          <w:sz w:val="28"/>
          <w:szCs w:val="28"/>
        </w:rPr>
        <w:lastRenderedPageBreak/>
        <w:t>Информация об опыте</w:t>
      </w:r>
    </w:p>
    <w:p w:rsidR="00DB6421" w:rsidRPr="00D10D8E" w:rsidRDefault="00DB6421" w:rsidP="00D10D8E">
      <w:pPr>
        <w:pStyle w:val="a9"/>
        <w:numPr>
          <w:ilvl w:val="0"/>
          <w:numId w:val="26"/>
        </w:numPr>
        <w:spacing w:line="360" w:lineRule="auto"/>
        <w:jc w:val="center"/>
        <w:rPr>
          <w:sz w:val="28"/>
          <w:szCs w:val="28"/>
        </w:rPr>
      </w:pPr>
      <w:r w:rsidRPr="00D10D8E">
        <w:rPr>
          <w:b/>
          <w:sz w:val="28"/>
          <w:szCs w:val="28"/>
        </w:rPr>
        <w:t>Условие возникновения, становления опыта</w:t>
      </w:r>
      <w:r w:rsidRPr="00D10D8E">
        <w:rPr>
          <w:sz w:val="28"/>
          <w:szCs w:val="28"/>
        </w:rPr>
        <w:t>.</w:t>
      </w:r>
    </w:p>
    <w:p w:rsidR="00BD64BA" w:rsidRDefault="00BD64BA" w:rsidP="00BD64BA">
      <w:pPr>
        <w:spacing w:line="360" w:lineRule="auto"/>
        <w:ind w:left="-567" w:firstLine="567"/>
        <w:jc w:val="both"/>
        <w:rPr>
          <w:sz w:val="28"/>
          <w:szCs w:val="28"/>
        </w:rPr>
      </w:pPr>
      <w:r w:rsidRPr="0070254E">
        <w:rPr>
          <w:iCs/>
          <w:sz w:val="28"/>
          <w:szCs w:val="28"/>
        </w:rPr>
        <w:t>Игровая деятельность</w:t>
      </w:r>
      <w:r w:rsidRPr="0070254E">
        <w:rPr>
          <w:i/>
          <w:iCs/>
          <w:sz w:val="28"/>
          <w:szCs w:val="28"/>
        </w:rPr>
        <w:t xml:space="preserve"> </w:t>
      </w:r>
      <w:r w:rsidRPr="0070254E">
        <w:rPr>
          <w:sz w:val="28"/>
          <w:szCs w:val="28"/>
        </w:rPr>
        <w:t>ребенка исследовалась многими отечественными психологами (Выготским Л.С., Элькониным, А.Н.Леонтьевым). Ученые считают, что в игре ребенок реализует желания, которые в реально - практической деятельности чаще не осуществимы. Именно в игре удовлетворяются бессознательные влечения и потребности. Но игра должна носить учебно-познавательную функцию и реализовыв</w:t>
      </w:r>
      <w:r>
        <w:rPr>
          <w:sz w:val="28"/>
          <w:szCs w:val="28"/>
        </w:rPr>
        <w:t>ать определенные цели и задачи.</w:t>
      </w:r>
    </w:p>
    <w:p w:rsidR="00BD64BA" w:rsidRDefault="00BD64BA" w:rsidP="00BD64BA">
      <w:pPr>
        <w:spacing w:line="360" w:lineRule="auto"/>
        <w:ind w:left="-567" w:firstLine="567"/>
        <w:jc w:val="both"/>
        <w:rPr>
          <w:sz w:val="28"/>
          <w:szCs w:val="28"/>
        </w:rPr>
      </w:pPr>
      <w:r w:rsidRPr="0070254E">
        <w:rPr>
          <w:sz w:val="28"/>
          <w:szCs w:val="28"/>
        </w:rPr>
        <w:t>Г.Тарасов отмечает, что важнейшая задача преподавателя заключается в том, чтобы придать игре целенаправленность чере</w:t>
      </w:r>
      <w:r>
        <w:rPr>
          <w:sz w:val="28"/>
          <w:szCs w:val="28"/>
        </w:rPr>
        <w:t xml:space="preserve">з усвоение </w:t>
      </w:r>
      <w:proofErr w:type="spellStart"/>
      <w:r>
        <w:rPr>
          <w:sz w:val="28"/>
          <w:szCs w:val="28"/>
        </w:rPr>
        <w:t>тематизма</w:t>
      </w:r>
      <w:proofErr w:type="spellEnd"/>
      <w:r>
        <w:rPr>
          <w:sz w:val="28"/>
          <w:szCs w:val="28"/>
        </w:rPr>
        <w:t xml:space="preserve"> программы.</w:t>
      </w:r>
    </w:p>
    <w:p w:rsidR="00BD64BA" w:rsidRPr="0070254E" w:rsidRDefault="00BD64BA" w:rsidP="00BD64BA">
      <w:pPr>
        <w:spacing w:line="360" w:lineRule="auto"/>
        <w:ind w:left="-567" w:firstLine="567"/>
        <w:jc w:val="both"/>
        <w:rPr>
          <w:sz w:val="28"/>
          <w:szCs w:val="28"/>
        </w:rPr>
      </w:pPr>
      <w:r w:rsidRPr="0070254E">
        <w:rPr>
          <w:sz w:val="28"/>
          <w:szCs w:val="28"/>
        </w:rPr>
        <w:t>Э.</w:t>
      </w:r>
      <w:proofErr w:type="gramStart"/>
      <w:r w:rsidRPr="0070254E">
        <w:rPr>
          <w:sz w:val="28"/>
          <w:szCs w:val="28"/>
        </w:rPr>
        <w:t>Гроссе</w:t>
      </w:r>
      <w:proofErr w:type="gramEnd"/>
      <w:r w:rsidRPr="0070254E">
        <w:rPr>
          <w:sz w:val="28"/>
          <w:szCs w:val="28"/>
        </w:rPr>
        <w:t xml:space="preserve">, </w:t>
      </w:r>
      <w:proofErr w:type="spellStart"/>
      <w:r w:rsidRPr="0070254E">
        <w:rPr>
          <w:sz w:val="28"/>
          <w:szCs w:val="28"/>
        </w:rPr>
        <w:t>Д.Эльконин</w:t>
      </w:r>
      <w:proofErr w:type="spellEnd"/>
      <w:r w:rsidRPr="0070254E">
        <w:rPr>
          <w:sz w:val="28"/>
          <w:szCs w:val="28"/>
        </w:rPr>
        <w:t>, Г.Нейгауз - ученые и музыканты говорят о двух положительных моментах игровой деятельности:</w:t>
      </w:r>
    </w:p>
    <w:p w:rsidR="00BD64BA" w:rsidRPr="0070254E" w:rsidRDefault="00BD64BA" w:rsidP="00BD64BA">
      <w:pPr>
        <w:numPr>
          <w:ilvl w:val="0"/>
          <w:numId w:val="16"/>
        </w:numPr>
        <w:spacing w:line="360" w:lineRule="auto"/>
        <w:ind w:left="-567" w:firstLine="567"/>
        <w:jc w:val="both"/>
        <w:rPr>
          <w:sz w:val="28"/>
          <w:szCs w:val="28"/>
        </w:rPr>
      </w:pPr>
      <w:r w:rsidRPr="0070254E">
        <w:rPr>
          <w:sz w:val="28"/>
          <w:szCs w:val="28"/>
        </w:rPr>
        <w:t>восприятие социального опыта;</w:t>
      </w:r>
    </w:p>
    <w:p w:rsidR="00BD64BA" w:rsidRPr="0070254E" w:rsidRDefault="00BD64BA" w:rsidP="00BD64BA">
      <w:pPr>
        <w:numPr>
          <w:ilvl w:val="0"/>
          <w:numId w:val="16"/>
        </w:numPr>
        <w:spacing w:line="360" w:lineRule="auto"/>
        <w:ind w:left="-567" w:firstLine="567"/>
        <w:jc w:val="both"/>
        <w:rPr>
          <w:sz w:val="28"/>
          <w:szCs w:val="28"/>
        </w:rPr>
      </w:pPr>
      <w:r w:rsidRPr="0070254E">
        <w:rPr>
          <w:sz w:val="28"/>
          <w:szCs w:val="28"/>
        </w:rPr>
        <w:t>актуализация индивидуального опыта.</w:t>
      </w:r>
    </w:p>
    <w:p w:rsidR="00BD64BA" w:rsidRPr="0070254E" w:rsidRDefault="00BD64BA" w:rsidP="00BD64BA">
      <w:pPr>
        <w:spacing w:line="360" w:lineRule="auto"/>
        <w:ind w:left="-567" w:firstLine="567"/>
        <w:jc w:val="both"/>
        <w:rPr>
          <w:sz w:val="28"/>
          <w:szCs w:val="28"/>
        </w:rPr>
      </w:pPr>
      <w:r w:rsidRPr="0070254E">
        <w:rPr>
          <w:sz w:val="28"/>
          <w:szCs w:val="28"/>
        </w:rPr>
        <w:t>И отмечают, что игра, всякий раз выступает как явление, рождающееся в данный момент, как процесс полный неожиданностей, новизны и потому привлекательный для её участников.</w:t>
      </w:r>
    </w:p>
    <w:p w:rsidR="00240CCD" w:rsidRDefault="00240CCD" w:rsidP="00240CCD">
      <w:pPr>
        <w:spacing w:line="360" w:lineRule="auto"/>
        <w:ind w:left="-567" w:firstLine="567"/>
        <w:jc w:val="both"/>
        <w:rPr>
          <w:sz w:val="28"/>
          <w:szCs w:val="28"/>
        </w:rPr>
      </w:pPr>
      <w:r w:rsidRPr="00BB398A">
        <w:rPr>
          <w:sz w:val="28"/>
          <w:szCs w:val="28"/>
        </w:rPr>
        <w:t>Как важно для детей, только начинающих учиться музыке, чтобы первые уроки поразили воображение своей эмоциональностью и увлекательной формой. На занятия, наполненные движением, музыкой, игрой, ребята идут с большим удовольствием, как на концерт или своеобразный праздник.</w:t>
      </w:r>
    </w:p>
    <w:p w:rsidR="00240CCD" w:rsidRPr="00557201" w:rsidRDefault="00240CCD" w:rsidP="00240CCD">
      <w:pPr>
        <w:spacing w:line="360" w:lineRule="auto"/>
        <w:ind w:left="-567" w:firstLine="567"/>
        <w:jc w:val="both"/>
        <w:rPr>
          <w:sz w:val="28"/>
          <w:szCs w:val="28"/>
        </w:rPr>
      </w:pPr>
      <w:r w:rsidRPr="00557201">
        <w:rPr>
          <w:sz w:val="28"/>
          <w:szCs w:val="28"/>
        </w:rPr>
        <w:t xml:space="preserve">Обычные формы учебной работы, используемые на занятиях </w:t>
      </w:r>
      <w:r>
        <w:rPr>
          <w:sz w:val="28"/>
          <w:szCs w:val="28"/>
        </w:rPr>
        <w:t>сольфеджио,</w:t>
      </w:r>
      <w:r w:rsidRPr="00557201">
        <w:rPr>
          <w:sz w:val="28"/>
          <w:szCs w:val="28"/>
        </w:rPr>
        <w:t xml:space="preserve"> не позволяют формировать активно-познавательную позицию учащегося, поскольку он всегда находится в состоянии обучающегося. В связи с этим и является актуальной разработка и использование нетрадиционных форм обучения, смысл которых не только в эффекте новизны и оригинальности - это мощный стимул для получения знаний.</w:t>
      </w:r>
    </w:p>
    <w:p w:rsidR="00240CCD" w:rsidRDefault="00240CCD" w:rsidP="00240CCD">
      <w:pPr>
        <w:spacing w:line="360" w:lineRule="auto"/>
        <w:ind w:left="-567" w:firstLine="567"/>
        <w:jc w:val="both"/>
        <w:rPr>
          <w:sz w:val="28"/>
          <w:szCs w:val="28"/>
        </w:rPr>
      </w:pPr>
      <w:r>
        <w:rPr>
          <w:sz w:val="28"/>
          <w:szCs w:val="28"/>
        </w:rPr>
        <w:lastRenderedPageBreak/>
        <w:t>Одним из способов</w:t>
      </w:r>
      <w:r w:rsidRPr="00557201">
        <w:rPr>
          <w:sz w:val="28"/>
          <w:szCs w:val="28"/>
        </w:rPr>
        <w:t xml:space="preserve"> решения</w:t>
      </w:r>
      <w:r>
        <w:rPr>
          <w:sz w:val="28"/>
          <w:szCs w:val="28"/>
        </w:rPr>
        <w:t xml:space="preserve"> выше изложенных задач является использование игр,</w:t>
      </w:r>
      <w:r w:rsidRPr="00557201">
        <w:rPr>
          <w:sz w:val="28"/>
          <w:szCs w:val="28"/>
        </w:rPr>
        <w:t xml:space="preserve"> включенных в организацию учебного процесса. Игра является мощным средством самовоспитания и самоусовершенствования учащ</w:t>
      </w:r>
      <w:r>
        <w:rPr>
          <w:sz w:val="28"/>
          <w:szCs w:val="28"/>
        </w:rPr>
        <w:t>ихся.</w:t>
      </w:r>
      <w:r w:rsidRPr="00557201">
        <w:rPr>
          <w:sz w:val="28"/>
          <w:szCs w:val="28"/>
        </w:rPr>
        <w:t xml:space="preserve"> Избрав игровые формы работы, в которых ребенок чувствует себя достаточно свободно и комфортно, можно создать условия для активности и самореализации учащихся в учебной, творческой и коммуникативной деятельности.</w:t>
      </w:r>
    </w:p>
    <w:p w:rsidR="00240CCD" w:rsidRPr="00DB6421" w:rsidRDefault="00240CCD" w:rsidP="00240CCD">
      <w:pPr>
        <w:spacing w:line="360" w:lineRule="auto"/>
        <w:ind w:left="-567" w:firstLine="567"/>
        <w:jc w:val="both"/>
        <w:rPr>
          <w:sz w:val="28"/>
          <w:szCs w:val="28"/>
        </w:rPr>
      </w:pPr>
      <w:r w:rsidRPr="00DB6421">
        <w:rPr>
          <w:sz w:val="28"/>
          <w:szCs w:val="28"/>
        </w:rPr>
        <w:t>Обучение юного музыканта – многогранная деятельность, которая включает в себя наряду с «творческими уроками» продуманную методическую систему. Во всём процессе обучения большое значение  имеет опыт и мастерство педагога. Каковы же условия становления опыта в реальной жизни?</w:t>
      </w:r>
    </w:p>
    <w:p w:rsidR="00240CCD" w:rsidRDefault="00240CCD" w:rsidP="00240CCD">
      <w:pPr>
        <w:spacing w:line="360" w:lineRule="auto"/>
        <w:ind w:left="-567" w:firstLine="567"/>
        <w:jc w:val="both"/>
      </w:pPr>
      <w:r w:rsidRPr="00DB6421">
        <w:rPr>
          <w:sz w:val="28"/>
          <w:szCs w:val="28"/>
        </w:rPr>
        <w:t xml:space="preserve">После окончания Белгородского музыкального училища я пришла работать в Советскую детскую музыкальную школу. Стаж моей педагогической деятельности – 21 год. </w:t>
      </w:r>
      <w:r w:rsidR="00350F8A">
        <w:rPr>
          <w:rFonts w:cs="Maestro Percussion"/>
          <w:sz w:val="28"/>
          <w:szCs w:val="28"/>
        </w:rPr>
        <w:t>В последние годы наблюдается падение интереса у учащихся к обучению, в частности, к предмету сольфеджио.</w:t>
      </w:r>
      <w:r w:rsidR="00350F8A">
        <w:rPr>
          <w:b/>
          <w:bCs/>
          <w:sz w:val="28"/>
          <w:szCs w:val="28"/>
        </w:rPr>
        <w:t xml:space="preserve"> </w:t>
      </w:r>
      <w:r w:rsidR="00350F8A" w:rsidRPr="00350F8A">
        <w:rPr>
          <w:bCs/>
          <w:sz w:val="28"/>
          <w:szCs w:val="28"/>
        </w:rPr>
        <w:t xml:space="preserve">Развитие интереса к обучению, </w:t>
      </w:r>
      <w:r w:rsidR="00350F8A" w:rsidRPr="00350F8A">
        <w:rPr>
          <w:sz w:val="28"/>
          <w:szCs w:val="28"/>
        </w:rPr>
        <w:t>развитие и обогащение музыкально-интеллектуального кругозора</w:t>
      </w:r>
      <w:r w:rsidR="00350F8A">
        <w:rPr>
          <w:sz w:val="28"/>
          <w:szCs w:val="28"/>
        </w:rPr>
        <w:t xml:space="preserve"> детей, и</w:t>
      </w:r>
      <w:r w:rsidR="00350F8A" w:rsidRPr="00557201">
        <w:rPr>
          <w:sz w:val="28"/>
          <w:szCs w:val="28"/>
        </w:rPr>
        <w:t>гровое обучение совместному исполнительств</w:t>
      </w:r>
      <w:proofErr w:type="gramStart"/>
      <w:r w:rsidR="00350F8A" w:rsidRPr="00557201">
        <w:rPr>
          <w:sz w:val="28"/>
          <w:szCs w:val="28"/>
        </w:rPr>
        <w:t>у</w:t>
      </w:r>
      <w:r w:rsidR="00350F8A">
        <w:rPr>
          <w:sz w:val="28"/>
          <w:szCs w:val="28"/>
        </w:rPr>
        <w:t>-</w:t>
      </w:r>
      <w:proofErr w:type="gramEnd"/>
      <w:r w:rsidR="00350F8A">
        <w:rPr>
          <w:sz w:val="28"/>
          <w:szCs w:val="28"/>
        </w:rPr>
        <w:t xml:space="preserve"> важнейшие цели обучения. </w:t>
      </w:r>
    </w:p>
    <w:p w:rsidR="00240CCD" w:rsidRPr="00350F8A" w:rsidRDefault="00240CCD" w:rsidP="00350F8A">
      <w:pPr>
        <w:spacing w:after="240" w:line="360" w:lineRule="auto"/>
        <w:ind w:left="-567" w:firstLine="567"/>
        <w:jc w:val="both"/>
        <w:rPr>
          <w:rFonts w:cs="Maestro Percussion"/>
          <w:sz w:val="28"/>
          <w:szCs w:val="28"/>
        </w:rPr>
      </w:pPr>
      <w:r w:rsidRPr="00350F8A">
        <w:rPr>
          <w:rFonts w:cs="Maestro Percussion"/>
          <w:sz w:val="28"/>
          <w:szCs w:val="28"/>
        </w:rPr>
        <w:t xml:space="preserve">На мой взгляд, наиболее конструктивным решением проблемы является введения в программу по сольфеджио </w:t>
      </w:r>
      <w:r w:rsidR="00350F8A" w:rsidRPr="00350F8A">
        <w:rPr>
          <w:rFonts w:cs="Maestro Percussion"/>
          <w:sz w:val="28"/>
          <w:szCs w:val="28"/>
        </w:rPr>
        <w:t xml:space="preserve">музыкальных игр. </w:t>
      </w:r>
      <w:r w:rsidRPr="00350F8A">
        <w:rPr>
          <w:rFonts w:cs="Maestro Percussion"/>
          <w:sz w:val="28"/>
          <w:szCs w:val="28"/>
        </w:rPr>
        <w:t>Работа над решением э</w:t>
      </w:r>
      <w:r w:rsidR="00350F8A" w:rsidRPr="00350F8A">
        <w:rPr>
          <w:rFonts w:cs="Maestro Percussion"/>
          <w:sz w:val="28"/>
          <w:szCs w:val="28"/>
        </w:rPr>
        <w:t>той проблемы мной ведётся с 2009</w:t>
      </w:r>
      <w:r w:rsidRPr="00350F8A">
        <w:rPr>
          <w:rFonts w:cs="Maestro Percussion"/>
          <w:sz w:val="28"/>
          <w:szCs w:val="28"/>
        </w:rPr>
        <w:t xml:space="preserve"> года. Введение в программу по сольфеджио </w:t>
      </w:r>
      <w:r w:rsidR="00350F8A" w:rsidRPr="00350F8A">
        <w:rPr>
          <w:rFonts w:cs="Maestro Percussion"/>
          <w:sz w:val="28"/>
          <w:szCs w:val="28"/>
        </w:rPr>
        <w:t xml:space="preserve">музыкальных игр </w:t>
      </w:r>
      <w:r w:rsidRPr="00350F8A">
        <w:rPr>
          <w:rFonts w:cs="Maestro Percussion"/>
          <w:sz w:val="28"/>
          <w:szCs w:val="28"/>
        </w:rPr>
        <w:t>я начала с младших классов ДМШ.</w:t>
      </w:r>
    </w:p>
    <w:p w:rsidR="00240CCD" w:rsidRPr="00D10D8E" w:rsidRDefault="00240CCD" w:rsidP="00D10D8E">
      <w:pPr>
        <w:pStyle w:val="a9"/>
        <w:numPr>
          <w:ilvl w:val="0"/>
          <w:numId w:val="26"/>
        </w:numPr>
        <w:spacing w:after="240" w:line="360" w:lineRule="auto"/>
        <w:jc w:val="both"/>
        <w:rPr>
          <w:b/>
          <w:sz w:val="28"/>
          <w:szCs w:val="28"/>
        </w:rPr>
      </w:pPr>
      <w:r w:rsidRPr="00D10D8E">
        <w:rPr>
          <w:b/>
          <w:sz w:val="28"/>
          <w:szCs w:val="28"/>
        </w:rPr>
        <w:t>Актуальность опыта</w:t>
      </w:r>
    </w:p>
    <w:p w:rsidR="00240CCD" w:rsidRPr="00557201" w:rsidRDefault="00240CCD" w:rsidP="00240CCD">
      <w:pPr>
        <w:spacing w:line="360" w:lineRule="auto"/>
        <w:ind w:left="-567" w:firstLine="567"/>
        <w:jc w:val="both"/>
        <w:rPr>
          <w:sz w:val="28"/>
          <w:szCs w:val="28"/>
        </w:rPr>
      </w:pPr>
      <w:r w:rsidRPr="00557201">
        <w:rPr>
          <w:sz w:val="28"/>
          <w:szCs w:val="28"/>
        </w:rPr>
        <w:t>Важной задачей повышения качества обучения является поиск таких форм и методов организации учебного</w:t>
      </w:r>
      <w:r>
        <w:rPr>
          <w:sz w:val="20"/>
          <w:szCs w:val="20"/>
        </w:rPr>
        <w:t xml:space="preserve"> </w:t>
      </w:r>
      <w:r w:rsidRPr="00557201">
        <w:rPr>
          <w:sz w:val="28"/>
          <w:szCs w:val="28"/>
        </w:rPr>
        <w:t>процесса, которые позволят обеспечить его максимальную эффективность. Успешному решению этой задачи способствует применение игрового подхода: уроки-соревнования, уроки-конкурсы, урок</w:t>
      </w:r>
      <w:proofErr w:type="gramStart"/>
      <w:r w:rsidRPr="00557201">
        <w:rPr>
          <w:sz w:val="28"/>
          <w:szCs w:val="28"/>
        </w:rPr>
        <w:t>и-</w:t>
      </w:r>
      <w:proofErr w:type="gramEnd"/>
      <w:r w:rsidRPr="00557201">
        <w:rPr>
          <w:sz w:val="28"/>
          <w:szCs w:val="28"/>
        </w:rPr>
        <w:t xml:space="preserve"> игры и т.д. Одна из задач таких уроков - создать психологическую обстановку </w:t>
      </w:r>
      <w:r w:rsidRPr="00557201">
        <w:rPr>
          <w:sz w:val="28"/>
          <w:szCs w:val="28"/>
        </w:rPr>
        <w:lastRenderedPageBreak/>
        <w:t>эмоционального подъема и активности, при которых знания естественно и легко обнаруживаются. Учащиеся, сохраняя приятные впечатления, постигают и науку общения. Очень часто такие уроки, применяясь как заключительный этап работы, являются самым счастливым переживанием каждого ученика.</w:t>
      </w:r>
    </w:p>
    <w:p w:rsidR="00DB6421" w:rsidRDefault="00240CCD" w:rsidP="00240CCD">
      <w:pPr>
        <w:spacing w:line="360" w:lineRule="auto"/>
        <w:ind w:left="-567" w:firstLine="567"/>
        <w:jc w:val="both"/>
        <w:rPr>
          <w:sz w:val="28"/>
          <w:szCs w:val="28"/>
        </w:rPr>
      </w:pPr>
      <w:r w:rsidRPr="003B6248">
        <w:rPr>
          <w:rFonts w:cs="Maestro Percussion"/>
          <w:sz w:val="28"/>
          <w:szCs w:val="28"/>
        </w:rPr>
        <w:t>В настоящее время большое значение приобретает поиск наиболее эффективных путей обучения, повышения качества усвоения знани</w:t>
      </w:r>
      <w:r>
        <w:rPr>
          <w:rFonts w:cs="Maestro Percussion"/>
          <w:sz w:val="28"/>
          <w:szCs w:val="28"/>
        </w:rPr>
        <w:t xml:space="preserve">й в занятиях музыкой. </w:t>
      </w:r>
      <w:r w:rsidRPr="003B6248">
        <w:rPr>
          <w:rFonts w:cs="Maestro Percussion"/>
          <w:sz w:val="28"/>
          <w:szCs w:val="28"/>
        </w:rPr>
        <w:t>Активизация познавательной активности учащихся</w:t>
      </w:r>
      <w:r>
        <w:rPr>
          <w:rFonts w:cs="Maestro Percussion"/>
          <w:sz w:val="28"/>
          <w:szCs w:val="28"/>
        </w:rPr>
        <w:t>, развитие интереса к обучению</w:t>
      </w:r>
      <w:r w:rsidRPr="003B6248">
        <w:rPr>
          <w:rFonts w:cs="Maestro Percussion"/>
          <w:sz w:val="28"/>
          <w:szCs w:val="28"/>
        </w:rPr>
        <w:t xml:space="preserve"> – одно из наиболее существенных требований, обеспечивающих новое качество образования</w:t>
      </w:r>
      <w:r>
        <w:rPr>
          <w:rFonts w:cs="Maestro Percussion"/>
          <w:sz w:val="28"/>
          <w:szCs w:val="28"/>
        </w:rPr>
        <w:t>.</w:t>
      </w:r>
      <w:r w:rsidRPr="003B6248">
        <w:rPr>
          <w:rFonts w:cs="Maestro Percussion"/>
          <w:sz w:val="28"/>
          <w:szCs w:val="28"/>
        </w:rPr>
        <w:t xml:space="preserve"> </w:t>
      </w:r>
      <w:r>
        <w:rPr>
          <w:rFonts w:cs="Maestro Percussion"/>
          <w:sz w:val="28"/>
          <w:szCs w:val="28"/>
        </w:rPr>
        <w:t xml:space="preserve">Наряду с этим, в педагогической практике можно выявит явное </w:t>
      </w:r>
      <w:r w:rsidRPr="001B799E">
        <w:rPr>
          <w:rFonts w:cs="Maestro Percussion"/>
          <w:b/>
          <w:sz w:val="28"/>
          <w:szCs w:val="28"/>
        </w:rPr>
        <w:t>противоречие</w:t>
      </w:r>
      <w:r>
        <w:rPr>
          <w:rFonts w:cs="Maestro Percussion"/>
          <w:sz w:val="28"/>
          <w:szCs w:val="28"/>
        </w:rPr>
        <w:t xml:space="preserve"> между потребностями учащихся и недостаточной технологической проработкой проблемы развития музыкального слуха на основе музыкальных игр.</w:t>
      </w:r>
      <w:r w:rsidR="00F20727">
        <w:rPr>
          <w:rFonts w:cs="Maestro Percussion"/>
          <w:sz w:val="28"/>
          <w:szCs w:val="28"/>
        </w:rPr>
        <w:t xml:space="preserve"> Актуальность заключается в решении следующих задач:</w:t>
      </w:r>
    </w:p>
    <w:p w:rsidR="00350F8A" w:rsidRDefault="00350F8A" w:rsidP="00350F8A">
      <w:pPr>
        <w:spacing w:line="360" w:lineRule="auto"/>
        <w:ind w:left="-567" w:firstLine="567"/>
        <w:jc w:val="both"/>
        <w:rPr>
          <w:sz w:val="28"/>
          <w:szCs w:val="28"/>
        </w:rPr>
      </w:pPr>
      <w:r w:rsidRPr="00557201">
        <w:rPr>
          <w:sz w:val="28"/>
          <w:szCs w:val="28"/>
        </w:rPr>
        <w:t>1. Дать возможность каждому ребенку свобо</w:t>
      </w:r>
      <w:r>
        <w:rPr>
          <w:sz w:val="28"/>
          <w:szCs w:val="28"/>
        </w:rPr>
        <w:t>дно импровизировать на тему.</w:t>
      </w:r>
    </w:p>
    <w:p w:rsidR="00350F8A" w:rsidRDefault="00350F8A" w:rsidP="00350F8A">
      <w:pPr>
        <w:spacing w:line="360" w:lineRule="auto"/>
        <w:ind w:left="-567" w:firstLine="567"/>
        <w:jc w:val="both"/>
        <w:rPr>
          <w:sz w:val="28"/>
          <w:szCs w:val="28"/>
        </w:rPr>
      </w:pPr>
      <w:r>
        <w:rPr>
          <w:sz w:val="28"/>
          <w:szCs w:val="28"/>
        </w:rPr>
        <w:t>2.</w:t>
      </w:r>
      <w:r w:rsidRPr="00557201">
        <w:rPr>
          <w:sz w:val="28"/>
          <w:szCs w:val="28"/>
        </w:rPr>
        <w:t xml:space="preserve"> Развивать творческое в</w:t>
      </w:r>
      <w:r>
        <w:rPr>
          <w:sz w:val="28"/>
          <w:szCs w:val="28"/>
        </w:rPr>
        <w:t>оображение и слуховую фантазию.</w:t>
      </w:r>
    </w:p>
    <w:p w:rsidR="00350F8A" w:rsidRDefault="00350F8A" w:rsidP="00350F8A">
      <w:pPr>
        <w:spacing w:line="360" w:lineRule="auto"/>
        <w:ind w:left="-567" w:firstLine="567"/>
        <w:jc w:val="both"/>
        <w:rPr>
          <w:sz w:val="28"/>
          <w:szCs w:val="28"/>
        </w:rPr>
      </w:pPr>
      <w:r w:rsidRPr="00557201">
        <w:rPr>
          <w:sz w:val="28"/>
          <w:szCs w:val="28"/>
        </w:rPr>
        <w:t>3. Учить детей ассоциировать различные виды музыкальной деятельности с определенным цветом, развивать сенсорны</w:t>
      </w:r>
      <w:r>
        <w:rPr>
          <w:sz w:val="28"/>
          <w:szCs w:val="28"/>
        </w:rPr>
        <w:t>е чувства, логическое мышление.</w:t>
      </w:r>
    </w:p>
    <w:p w:rsidR="00350F8A" w:rsidRDefault="00350F8A" w:rsidP="00D10D8E">
      <w:pPr>
        <w:spacing w:after="240" w:line="360" w:lineRule="auto"/>
        <w:ind w:left="-567" w:firstLine="567"/>
        <w:jc w:val="both"/>
        <w:rPr>
          <w:sz w:val="28"/>
          <w:szCs w:val="28"/>
        </w:rPr>
      </w:pPr>
      <w:r w:rsidRPr="00557201">
        <w:rPr>
          <w:sz w:val="28"/>
          <w:szCs w:val="28"/>
        </w:rPr>
        <w:t>4. Закрепления пройденн</w:t>
      </w:r>
      <w:r>
        <w:rPr>
          <w:sz w:val="28"/>
          <w:szCs w:val="28"/>
        </w:rPr>
        <w:t>ого материала в игровой форме.</w:t>
      </w:r>
    </w:p>
    <w:p w:rsidR="00240CCD" w:rsidRPr="00D10D8E" w:rsidRDefault="00240CCD" w:rsidP="00D10D8E">
      <w:pPr>
        <w:pStyle w:val="a9"/>
        <w:numPr>
          <w:ilvl w:val="0"/>
          <w:numId w:val="26"/>
        </w:numPr>
        <w:spacing w:after="240" w:line="360" w:lineRule="auto"/>
        <w:jc w:val="both"/>
        <w:rPr>
          <w:rFonts w:cs="Maestro Percussion"/>
          <w:b/>
          <w:sz w:val="28"/>
          <w:szCs w:val="28"/>
        </w:rPr>
      </w:pPr>
      <w:r w:rsidRPr="00D10D8E">
        <w:rPr>
          <w:b/>
          <w:sz w:val="28"/>
          <w:szCs w:val="28"/>
        </w:rPr>
        <w:t>Ведущая педагогическая идея опыта</w:t>
      </w:r>
    </w:p>
    <w:p w:rsidR="00240CCD" w:rsidRDefault="00240CCD" w:rsidP="00EF07AF">
      <w:pPr>
        <w:spacing w:line="360" w:lineRule="auto"/>
        <w:ind w:left="360"/>
        <w:jc w:val="both"/>
        <w:rPr>
          <w:sz w:val="28"/>
          <w:szCs w:val="28"/>
        </w:rPr>
      </w:pPr>
      <w:r>
        <w:rPr>
          <w:sz w:val="28"/>
          <w:szCs w:val="28"/>
        </w:rPr>
        <w:t>Ведущая педагогическая идея опыта заключается в следующем:</w:t>
      </w:r>
    </w:p>
    <w:p w:rsidR="00240CCD" w:rsidRDefault="00240CCD" w:rsidP="00EF07AF">
      <w:pPr>
        <w:numPr>
          <w:ilvl w:val="0"/>
          <w:numId w:val="6"/>
        </w:numPr>
        <w:tabs>
          <w:tab w:val="clear" w:pos="360"/>
        </w:tabs>
        <w:spacing w:line="360" w:lineRule="auto"/>
        <w:ind w:left="-284" w:hanging="283"/>
        <w:jc w:val="both"/>
        <w:rPr>
          <w:sz w:val="28"/>
          <w:szCs w:val="28"/>
        </w:rPr>
      </w:pPr>
      <w:r>
        <w:rPr>
          <w:sz w:val="28"/>
          <w:szCs w:val="28"/>
        </w:rPr>
        <w:t xml:space="preserve">Использование на уроках сольфеджио </w:t>
      </w:r>
      <w:r w:rsidR="00F20727">
        <w:rPr>
          <w:sz w:val="28"/>
          <w:szCs w:val="28"/>
        </w:rPr>
        <w:t xml:space="preserve">музыкальных игр, в том числе на основе русского/украинского фольклора, </w:t>
      </w:r>
      <w:r>
        <w:rPr>
          <w:sz w:val="28"/>
          <w:szCs w:val="28"/>
        </w:rPr>
        <w:t xml:space="preserve"> воспитывает интерес </w:t>
      </w:r>
      <w:r w:rsidR="00F20727">
        <w:rPr>
          <w:sz w:val="28"/>
          <w:szCs w:val="28"/>
        </w:rPr>
        <w:t xml:space="preserve">к обучению </w:t>
      </w:r>
      <w:r>
        <w:rPr>
          <w:sz w:val="28"/>
          <w:szCs w:val="28"/>
        </w:rPr>
        <w:t xml:space="preserve">и любовь к народной культуре. </w:t>
      </w:r>
    </w:p>
    <w:p w:rsidR="00240CCD" w:rsidRDefault="00240CCD" w:rsidP="00EF07AF">
      <w:pPr>
        <w:numPr>
          <w:ilvl w:val="0"/>
          <w:numId w:val="6"/>
        </w:numPr>
        <w:tabs>
          <w:tab w:val="clear" w:pos="360"/>
        </w:tabs>
        <w:spacing w:line="360" w:lineRule="auto"/>
        <w:ind w:left="-284" w:hanging="283"/>
        <w:jc w:val="both"/>
        <w:rPr>
          <w:sz w:val="28"/>
          <w:szCs w:val="28"/>
        </w:rPr>
      </w:pPr>
      <w:r>
        <w:rPr>
          <w:sz w:val="28"/>
          <w:szCs w:val="28"/>
        </w:rPr>
        <w:t xml:space="preserve">На основе использования </w:t>
      </w:r>
      <w:r w:rsidR="00F20727">
        <w:rPr>
          <w:sz w:val="28"/>
          <w:szCs w:val="28"/>
        </w:rPr>
        <w:t>музыкальных игр</w:t>
      </w:r>
      <w:r>
        <w:rPr>
          <w:sz w:val="28"/>
          <w:szCs w:val="28"/>
        </w:rPr>
        <w:t xml:space="preserve"> можно воспитать у учащихся ладогармонический слух, развить самостоятельное музыкальное мышление. </w:t>
      </w:r>
    </w:p>
    <w:p w:rsidR="00240CCD" w:rsidRDefault="00240CCD" w:rsidP="00EF07AF">
      <w:pPr>
        <w:numPr>
          <w:ilvl w:val="0"/>
          <w:numId w:val="6"/>
        </w:numPr>
        <w:tabs>
          <w:tab w:val="clear" w:pos="360"/>
        </w:tabs>
        <w:spacing w:line="360" w:lineRule="auto"/>
        <w:ind w:left="-284" w:hanging="283"/>
        <w:jc w:val="both"/>
        <w:rPr>
          <w:sz w:val="28"/>
          <w:szCs w:val="28"/>
        </w:rPr>
      </w:pPr>
      <w:r>
        <w:rPr>
          <w:sz w:val="28"/>
          <w:szCs w:val="28"/>
        </w:rPr>
        <w:t xml:space="preserve">На основе пения, слухового анализа можно научить детей раскрывать содержание музыкального произведения. </w:t>
      </w:r>
    </w:p>
    <w:p w:rsidR="00240CCD" w:rsidRDefault="00240CCD" w:rsidP="00D10D8E">
      <w:pPr>
        <w:numPr>
          <w:ilvl w:val="0"/>
          <w:numId w:val="6"/>
        </w:numPr>
        <w:tabs>
          <w:tab w:val="clear" w:pos="360"/>
        </w:tabs>
        <w:spacing w:after="240" w:line="360" w:lineRule="auto"/>
        <w:ind w:left="-284" w:hanging="283"/>
        <w:jc w:val="both"/>
        <w:rPr>
          <w:sz w:val="28"/>
          <w:szCs w:val="28"/>
        </w:rPr>
      </w:pPr>
      <w:r>
        <w:rPr>
          <w:sz w:val="28"/>
          <w:szCs w:val="28"/>
        </w:rPr>
        <w:t xml:space="preserve">Изучение </w:t>
      </w:r>
      <w:r w:rsidR="00F20727">
        <w:rPr>
          <w:sz w:val="28"/>
          <w:szCs w:val="28"/>
        </w:rPr>
        <w:t>музыкальных игр</w:t>
      </w:r>
      <w:r>
        <w:rPr>
          <w:sz w:val="28"/>
          <w:szCs w:val="28"/>
        </w:rPr>
        <w:t xml:space="preserve"> на уроках сольфеджио помогает расширению кругозора учащихся.</w:t>
      </w:r>
    </w:p>
    <w:p w:rsidR="00240CCD" w:rsidRPr="00D10D8E" w:rsidRDefault="00240CCD" w:rsidP="00D10D8E">
      <w:pPr>
        <w:pStyle w:val="a9"/>
        <w:numPr>
          <w:ilvl w:val="0"/>
          <w:numId w:val="26"/>
        </w:numPr>
        <w:spacing w:after="240" w:line="360" w:lineRule="auto"/>
        <w:jc w:val="both"/>
        <w:rPr>
          <w:rFonts w:cs="Maestro Percussion"/>
          <w:b/>
          <w:sz w:val="28"/>
          <w:szCs w:val="28"/>
        </w:rPr>
      </w:pPr>
      <w:r w:rsidRPr="00D10D8E">
        <w:rPr>
          <w:b/>
          <w:sz w:val="28"/>
          <w:szCs w:val="28"/>
        </w:rPr>
        <w:lastRenderedPageBreak/>
        <w:t>Длительность работы над опытом</w:t>
      </w:r>
    </w:p>
    <w:p w:rsidR="00240CCD" w:rsidRDefault="00240CCD" w:rsidP="00EF07AF">
      <w:pPr>
        <w:spacing w:line="360" w:lineRule="auto"/>
        <w:ind w:left="-567" w:firstLine="567"/>
        <w:jc w:val="both"/>
        <w:rPr>
          <w:rFonts w:cs="Maestro Percussion"/>
          <w:sz w:val="28"/>
          <w:szCs w:val="28"/>
        </w:rPr>
      </w:pPr>
      <w:r>
        <w:rPr>
          <w:rFonts w:cs="Maestro Percussion"/>
          <w:sz w:val="28"/>
          <w:szCs w:val="28"/>
        </w:rPr>
        <w:t>Работа над опытом охватывает период с сентября 200</w:t>
      </w:r>
      <w:r w:rsidR="00BD64BA">
        <w:rPr>
          <w:rFonts w:cs="Maestro Percussion"/>
          <w:sz w:val="28"/>
          <w:szCs w:val="28"/>
        </w:rPr>
        <w:t>9</w:t>
      </w:r>
      <w:r>
        <w:rPr>
          <w:rFonts w:cs="Maestro Percussion"/>
          <w:sz w:val="28"/>
          <w:szCs w:val="28"/>
        </w:rPr>
        <w:t xml:space="preserve"> года, который можно разделить на несколько этапов:</w:t>
      </w:r>
    </w:p>
    <w:p w:rsidR="00240CCD" w:rsidRDefault="00240CCD" w:rsidP="00D10D8E">
      <w:pPr>
        <w:numPr>
          <w:ilvl w:val="0"/>
          <w:numId w:val="27"/>
        </w:numPr>
        <w:tabs>
          <w:tab w:val="clear" w:pos="360"/>
          <w:tab w:val="num" w:pos="-426"/>
        </w:tabs>
        <w:spacing w:line="360" w:lineRule="auto"/>
        <w:ind w:left="-426" w:hanging="141"/>
        <w:jc w:val="both"/>
        <w:rPr>
          <w:rFonts w:cs="Maestro Percussion"/>
          <w:sz w:val="28"/>
          <w:szCs w:val="28"/>
        </w:rPr>
      </w:pPr>
      <w:r>
        <w:rPr>
          <w:rFonts w:cs="Maestro Percussion"/>
          <w:sz w:val="28"/>
          <w:szCs w:val="28"/>
        </w:rPr>
        <w:t>Начальный этап – сентябрь 200</w:t>
      </w:r>
      <w:r w:rsidR="00BD64BA">
        <w:rPr>
          <w:rFonts w:cs="Maestro Percussion"/>
          <w:sz w:val="28"/>
          <w:szCs w:val="28"/>
        </w:rPr>
        <w:t>9- май 2010</w:t>
      </w:r>
      <w:r>
        <w:rPr>
          <w:rFonts w:cs="Maestro Percussion"/>
          <w:sz w:val="28"/>
          <w:szCs w:val="28"/>
        </w:rPr>
        <w:t xml:space="preserve"> г. Этот период предполагал обнаружение проблемы, подбор диагностического материала и выявление уровня знания </w:t>
      </w:r>
      <w:r w:rsidR="00F20727">
        <w:rPr>
          <w:sz w:val="28"/>
          <w:szCs w:val="28"/>
        </w:rPr>
        <w:t>музыкальных игр</w:t>
      </w:r>
      <w:r>
        <w:rPr>
          <w:rFonts w:cs="Maestro Percussion"/>
          <w:sz w:val="28"/>
          <w:szCs w:val="28"/>
        </w:rPr>
        <w:t>.</w:t>
      </w:r>
    </w:p>
    <w:p w:rsidR="00240CCD" w:rsidRDefault="00BD64BA" w:rsidP="00D10D8E">
      <w:pPr>
        <w:numPr>
          <w:ilvl w:val="0"/>
          <w:numId w:val="27"/>
        </w:numPr>
        <w:tabs>
          <w:tab w:val="clear" w:pos="360"/>
          <w:tab w:val="num" w:pos="-426"/>
        </w:tabs>
        <w:spacing w:line="360" w:lineRule="auto"/>
        <w:ind w:left="-426" w:hanging="141"/>
        <w:jc w:val="both"/>
        <w:rPr>
          <w:rFonts w:cs="Maestro Percussion"/>
          <w:sz w:val="28"/>
          <w:szCs w:val="28"/>
        </w:rPr>
      </w:pPr>
      <w:r>
        <w:rPr>
          <w:rFonts w:cs="Maestro Percussion"/>
          <w:sz w:val="28"/>
          <w:szCs w:val="28"/>
        </w:rPr>
        <w:t>Основной этап – сентябрь 2010</w:t>
      </w:r>
      <w:r w:rsidR="00240CCD">
        <w:rPr>
          <w:rFonts w:cs="Maestro Percussion"/>
          <w:sz w:val="28"/>
          <w:szCs w:val="28"/>
        </w:rPr>
        <w:t xml:space="preserve"> – май 20</w:t>
      </w:r>
      <w:r>
        <w:rPr>
          <w:rFonts w:cs="Maestro Percussion"/>
          <w:sz w:val="28"/>
          <w:szCs w:val="28"/>
        </w:rPr>
        <w:t>11</w:t>
      </w:r>
      <w:r w:rsidR="00240CCD">
        <w:rPr>
          <w:rFonts w:cs="Maestro Percussion"/>
          <w:sz w:val="28"/>
          <w:szCs w:val="28"/>
        </w:rPr>
        <w:t xml:space="preserve"> года, когда были опробованы основные технологии использования </w:t>
      </w:r>
      <w:r w:rsidR="00F20727">
        <w:rPr>
          <w:sz w:val="28"/>
          <w:szCs w:val="28"/>
        </w:rPr>
        <w:t>музыкальных игр</w:t>
      </w:r>
      <w:r w:rsidR="00F20727">
        <w:rPr>
          <w:rFonts w:cs="Maestro Percussion"/>
          <w:sz w:val="28"/>
          <w:szCs w:val="28"/>
        </w:rPr>
        <w:t xml:space="preserve"> </w:t>
      </w:r>
      <w:r w:rsidR="00240CCD">
        <w:rPr>
          <w:rFonts w:cs="Maestro Percussion"/>
          <w:sz w:val="28"/>
          <w:szCs w:val="28"/>
        </w:rPr>
        <w:t>на уроках сольфеджио.</w:t>
      </w:r>
    </w:p>
    <w:p w:rsidR="00240CCD" w:rsidRDefault="00240CCD" w:rsidP="00D10D8E">
      <w:pPr>
        <w:numPr>
          <w:ilvl w:val="0"/>
          <w:numId w:val="27"/>
        </w:numPr>
        <w:tabs>
          <w:tab w:val="clear" w:pos="360"/>
          <w:tab w:val="num" w:pos="-426"/>
        </w:tabs>
        <w:spacing w:after="240" w:line="360" w:lineRule="auto"/>
        <w:ind w:left="-426" w:hanging="141"/>
        <w:jc w:val="both"/>
        <w:rPr>
          <w:rFonts w:cs="Maestro Percussion"/>
          <w:sz w:val="28"/>
          <w:szCs w:val="28"/>
        </w:rPr>
      </w:pPr>
      <w:r>
        <w:rPr>
          <w:rFonts w:cs="Maestro Percussion"/>
          <w:sz w:val="28"/>
          <w:szCs w:val="28"/>
        </w:rPr>
        <w:t>Заключительный этап – сентябрь 20</w:t>
      </w:r>
      <w:r w:rsidR="00BD64BA">
        <w:rPr>
          <w:rFonts w:cs="Maestro Percussion"/>
          <w:sz w:val="28"/>
          <w:szCs w:val="28"/>
        </w:rPr>
        <w:t>11</w:t>
      </w:r>
      <w:r>
        <w:rPr>
          <w:rFonts w:cs="Maestro Percussion"/>
          <w:sz w:val="28"/>
          <w:szCs w:val="28"/>
        </w:rPr>
        <w:t xml:space="preserve"> – май 20</w:t>
      </w:r>
      <w:r w:rsidR="00BD64BA">
        <w:rPr>
          <w:rFonts w:cs="Maestro Percussion"/>
          <w:sz w:val="28"/>
          <w:szCs w:val="28"/>
        </w:rPr>
        <w:t>12</w:t>
      </w:r>
      <w:r>
        <w:rPr>
          <w:rFonts w:cs="Maestro Percussion"/>
          <w:sz w:val="28"/>
          <w:szCs w:val="28"/>
        </w:rPr>
        <w:t xml:space="preserve"> года. На этом этапе была проведена диагностика успешности выбранной технологии для решения педагогической проблемы.</w:t>
      </w:r>
    </w:p>
    <w:p w:rsidR="00240CCD" w:rsidRPr="00D10D8E" w:rsidRDefault="00240CCD" w:rsidP="00D10D8E">
      <w:pPr>
        <w:pStyle w:val="a9"/>
        <w:numPr>
          <w:ilvl w:val="0"/>
          <w:numId w:val="26"/>
        </w:numPr>
        <w:spacing w:after="240" w:line="360" w:lineRule="auto"/>
        <w:rPr>
          <w:b/>
          <w:sz w:val="28"/>
          <w:szCs w:val="28"/>
        </w:rPr>
      </w:pPr>
      <w:r w:rsidRPr="00D10D8E">
        <w:rPr>
          <w:b/>
          <w:sz w:val="28"/>
          <w:szCs w:val="28"/>
        </w:rPr>
        <w:t>Диапазон опыта</w:t>
      </w:r>
    </w:p>
    <w:p w:rsidR="00240CCD" w:rsidRDefault="00240CCD" w:rsidP="00EF07AF">
      <w:pPr>
        <w:spacing w:after="240" w:line="360" w:lineRule="auto"/>
        <w:ind w:left="-567" w:firstLine="567"/>
        <w:jc w:val="both"/>
        <w:rPr>
          <w:sz w:val="28"/>
          <w:szCs w:val="28"/>
        </w:rPr>
      </w:pPr>
      <w:r w:rsidRPr="00A422D2">
        <w:rPr>
          <w:sz w:val="28"/>
          <w:szCs w:val="28"/>
        </w:rPr>
        <w:t xml:space="preserve">Диапазон представленного опыта представлен авторской системой работы преподавателя по развитию </w:t>
      </w:r>
      <w:r>
        <w:rPr>
          <w:sz w:val="28"/>
          <w:szCs w:val="28"/>
        </w:rPr>
        <w:t xml:space="preserve">музыкального слуха  на уроках сольфеджио. В тоже время, опыт тесно взаимосвязан со школьным образовательным процессом в целом, так как отдельные </w:t>
      </w:r>
      <w:r w:rsidRPr="00D10D8E">
        <w:rPr>
          <w:sz w:val="28"/>
          <w:szCs w:val="28"/>
        </w:rPr>
        <w:t>приёмы</w:t>
      </w:r>
      <w:r>
        <w:rPr>
          <w:sz w:val="28"/>
          <w:szCs w:val="28"/>
        </w:rPr>
        <w:t xml:space="preserve"> опыта используются автором на уроках музыкальной литературы, специального фортепиано, во внеклассной работе.</w:t>
      </w:r>
    </w:p>
    <w:p w:rsidR="00240CCD" w:rsidRPr="00D10D8E" w:rsidRDefault="00240CCD" w:rsidP="00D10D8E">
      <w:pPr>
        <w:pStyle w:val="a9"/>
        <w:numPr>
          <w:ilvl w:val="0"/>
          <w:numId w:val="26"/>
        </w:numPr>
        <w:spacing w:after="240" w:line="360" w:lineRule="auto"/>
        <w:jc w:val="both"/>
        <w:rPr>
          <w:b/>
          <w:sz w:val="28"/>
          <w:szCs w:val="28"/>
        </w:rPr>
      </w:pPr>
      <w:r w:rsidRPr="00D10D8E">
        <w:rPr>
          <w:b/>
          <w:sz w:val="28"/>
          <w:szCs w:val="28"/>
        </w:rPr>
        <w:t>Теоретическая база опыта</w:t>
      </w:r>
    </w:p>
    <w:p w:rsidR="00240CCD" w:rsidRDefault="00240CCD" w:rsidP="00BD64BA">
      <w:pPr>
        <w:spacing w:line="360" w:lineRule="auto"/>
        <w:ind w:left="-567" w:firstLine="567"/>
        <w:jc w:val="both"/>
        <w:rPr>
          <w:sz w:val="28"/>
          <w:szCs w:val="28"/>
        </w:rPr>
      </w:pPr>
      <w:r w:rsidRPr="00240CCD">
        <w:rPr>
          <w:sz w:val="28"/>
          <w:szCs w:val="28"/>
        </w:rPr>
        <w:t xml:space="preserve">При написании своей </w:t>
      </w:r>
      <w:r w:rsidRPr="00BD64BA">
        <w:rPr>
          <w:sz w:val="28"/>
          <w:szCs w:val="28"/>
        </w:rPr>
        <w:t xml:space="preserve">работы </w:t>
      </w:r>
      <w:r w:rsidR="00BD64BA" w:rsidRPr="00BD64BA">
        <w:rPr>
          <w:sz w:val="28"/>
          <w:szCs w:val="28"/>
        </w:rPr>
        <w:t>«Музыкальные игры на уроках сольфеджио в младших классах ДМШ»</w:t>
      </w:r>
      <w:r w:rsidR="00BD64BA">
        <w:rPr>
          <w:sz w:val="28"/>
          <w:szCs w:val="28"/>
        </w:rPr>
        <w:t xml:space="preserve"> </w:t>
      </w:r>
      <w:r w:rsidRPr="00240CCD">
        <w:rPr>
          <w:sz w:val="28"/>
          <w:szCs w:val="28"/>
        </w:rPr>
        <w:t xml:space="preserve">я опиралась на свой опыт работы (методическая разработка на тему </w:t>
      </w:r>
      <w:r w:rsidR="00BD64BA">
        <w:rPr>
          <w:sz w:val="28"/>
          <w:szCs w:val="28"/>
        </w:rPr>
        <w:t>«</w:t>
      </w:r>
      <w:r w:rsidR="00BD64BA" w:rsidRPr="00BD64BA">
        <w:rPr>
          <w:sz w:val="28"/>
          <w:szCs w:val="28"/>
        </w:rPr>
        <w:t>Музыкальные игры на уроках сольфеджио в младших классах</w:t>
      </w:r>
      <w:r w:rsidR="00BD64BA">
        <w:rPr>
          <w:sz w:val="28"/>
          <w:szCs w:val="28"/>
        </w:rPr>
        <w:t>»</w:t>
      </w:r>
      <w:r w:rsidRPr="00240CCD">
        <w:rPr>
          <w:sz w:val="28"/>
          <w:szCs w:val="28"/>
        </w:rPr>
        <w:t>), а также работы следующих авторов:</w:t>
      </w:r>
    </w:p>
    <w:p w:rsidR="00240CCD" w:rsidRPr="00F20727" w:rsidRDefault="00F00CDC" w:rsidP="00F20727">
      <w:pPr>
        <w:pStyle w:val="a9"/>
        <w:numPr>
          <w:ilvl w:val="0"/>
          <w:numId w:val="17"/>
        </w:numPr>
        <w:spacing w:line="360" w:lineRule="auto"/>
        <w:ind w:left="142" w:hanging="568"/>
        <w:jc w:val="both"/>
        <w:rPr>
          <w:sz w:val="28"/>
          <w:szCs w:val="28"/>
        </w:rPr>
      </w:pPr>
      <w:r w:rsidRPr="00F20727">
        <w:rPr>
          <w:sz w:val="28"/>
          <w:szCs w:val="28"/>
        </w:rPr>
        <w:t>Огороднова-Духанина Т. Музыкальные игры на уроках сольфеджио. Учебное пособие для младших классов детской музыкальной школы.</w:t>
      </w:r>
    </w:p>
    <w:p w:rsidR="00240CCD" w:rsidRPr="00F20727" w:rsidRDefault="00F20727" w:rsidP="00605E51">
      <w:pPr>
        <w:pStyle w:val="a9"/>
        <w:numPr>
          <w:ilvl w:val="0"/>
          <w:numId w:val="17"/>
        </w:numPr>
        <w:spacing w:line="360" w:lineRule="auto"/>
        <w:ind w:left="142" w:hanging="568"/>
        <w:jc w:val="both"/>
        <w:rPr>
          <w:sz w:val="28"/>
          <w:szCs w:val="28"/>
        </w:rPr>
      </w:pPr>
      <w:proofErr w:type="spellStart"/>
      <w:r w:rsidRPr="00605E51">
        <w:rPr>
          <w:sz w:val="28"/>
          <w:szCs w:val="28"/>
        </w:rPr>
        <w:t>Ягненкова</w:t>
      </w:r>
      <w:proofErr w:type="spellEnd"/>
      <w:r w:rsidRPr="00605E51">
        <w:rPr>
          <w:sz w:val="28"/>
          <w:szCs w:val="28"/>
        </w:rPr>
        <w:t xml:space="preserve"> Н</w:t>
      </w:r>
      <w:r w:rsidR="00605E51" w:rsidRPr="00605E51">
        <w:rPr>
          <w:sz w:val="28"/>
          <w:szCs w:val="28"/>
        </w:rPr>
        <w:t>.</w:t>
      </w:r>
      <w:r w:rsidRPr="00605E51">
        <w:rPr>
          <w:sz w:val="28"/>
          <w:szCs w:val="28"/>
        </w:rPr>
        <w:t xml:space="preserve"> В</w:t>
      </w:r>
      <w:r w:rsidR="00605E51" w:rsidRPr="00605E51">
        <w:rPr>
          <w:sz w:val="28"/>
          <w:szCs w:val="28"/>
        </w:rPr>
        <w:t>.</w:t>
      </w:r>
      <w:r w:rsidRPr="00F20727">
        <w:rPr>
          <w:sz w:val="28"/>
          <w:szCs w:val="28"/>
        </w:rPr>
        <w:t xml:space="preserve"> </w:t>
      </w:r>
      <w:r w:rsidRPr="00605E51">
        <w:rPr>
          <w:sz w:val="28"/>
          <w:szCs w:val="28"/>
        </w:rPr>
        <w:t>Возможности практического применения некоторых инновационных педагогических технологий на предметах теоретического цикла</w:t>
      </w:r>
      <w:r w:rsidR="00605E51" w:rsidRPr="00605E51">
        <w:rPr>
          <w:sz w:val="28"/>
          <w:szCs w:val="28"/>
        </w:rPr>
        <w:t xml:space="preserve"> в детской школе искусств.</w:t>
      </w:r>
    </w:p>
    <w:p w:rsidR="00240CCD" w:rsidRPr="00605E51" w:rsidRDefault="00605E51" w:rsidP="00605E51">
      <w:pPr>
        <w:pStyle w:val="a9"/>
        <w:numPr>
          <w:ilvl w:val="0"/>
          <w:numId w:val="17"/>
        </w:numPr>
        <w:spacing w:line="360" w:lineRule="auto"/>
        <w:ind w:left="142" w:hanging="568"/>
        <w:jc w:val="both"/>
        <w:rPr>
          <w:sz w:val="28"/>
          <w:szCs w:val="28"/>
        </w:rPr>
      </w:pPr>
      <w:r w:rsidRPr="00605E51">
        <w:rPr>
          <w:sz w:val="28"/>
          <w:szCs w:val="28"/>
        </w:rPr>
        <w:lastRenderedPageBreak/>
        <w:t>Комиссарова Л.Н., Костина Э.П. Наглядные средства в музыкальном воспитании дошкольников.</w:t>
      </w:r>
    </w:p>
    <w:p w:rsidR="00240CCD" w:rsidRDefault="00240CCD" w:rsidP="0077150E">
      <w:pPr>
        <w:spacing w:line="360" w:lineRule="auto"/>
        <w:ind w:left="-426" w:firstLine="709"/>
        <w:jc w:val="both"/>
        <w:rPr>
          <w:sz w:val="28"/>
          <w:szCs w:val="28"/>
        </w:rPr>
      </w:pPr>
      <w:r>
        <w:rPr>
          <w:sz w:val="28"/>
          <w:szCs w:val="28"/>
        </w:rPr>
        <w:t>Рассмотрев данные теоретические материалы, для меня наиболее важными стали следующие идеи:</w:t>
      </w:r>
    </w:p>
    <w:p w:rsidR="00240CCD" w:rsidRDefault="00240CCD" w:rsidP="0077150E">
      <w:pPr>
        <w:numPr>
          <w:ilvl w:val="0"/>
          <w:numId w:val="8"/>
        </w:numPr>
        <w:spacing w:line="360" w:lineRule="auto"/>
        <w:ind w:left="-426"/>
        <w:jc w:val="both"/>
        <w:rPr>
          <w:sz w:val="28"/>
          <w:szCs w:val="28"/>
        </w:rPr>
      </w:pPr>
      <w:r w:rsidRPr="00780EFF">
        <w:rPr>
          <w:sz w:val="28"/>
          <w:szCs w:val="28"/>
        </w:rPr>
        <w:t xml:space="preserve">Обращение к </w:t>
      </w:r>
      <w:r w:rsidR="0077150E">
        <w:rPr>
          <w:sz w:val="28"/>
          <w:szCs w:val="28"/>
        </w:rPr>
        <w:t>музыкальным играм</w:t>
      </w:r>
      <w:r w:rsidRPr="00780EFF">
        <w:rPr>
          <w:sz w:val="28"/>
          <w:szCs w:val="28"/>
        </w:rPr>
        <w:t>, народной игре позволяет детям усвоить необходимый музыкальный материал не пассивно, а активно: в игре, в движении, испытывая при этом огромную радость от процесса совместн</w:t>
      </w:r>
      <w:r>
        <w:rPr>
          <w:sz w:val="28"/>
          <w:szCs w:val="28"/>
        </w:rPr>
        <w:t>ого творчества;</w:t>
      </w:r>
    </w:p>
    <w:p w:rsidR="00240CCD" w:rsidRDefault="00240CCD" w:rsidP="0077150E">
      <w:pPr>
        <w:numPr>
          <w:ilvl w:val="0"/>
          <w:numId w:val="8"/>
        </w:numPr>
        <w:spacing w:line="360" w:lineRule="auto"/>
        <w:ind w:left="-426"/>
        <w:jc w:val="both"/>
        <w:rPr>
          <w:sz w:val="28"/>
          <w:szCs w:val="28"/>
        </w:rPr>
      </w:pPr>
      <w:r>
        <w:rPr>
          <w:sz w:val="28"/>
          <w:szCs w:val="28"/>
        </w:rPr>
        <w:t xml:space="preserve">На основе использования </w:t>
      </w:r>
      <w:r w:rsidR="0077150E">
        <w:rPr>
          <w:sz w:val="28"/>
          <w:szCs w:val="28"/>
        </w:rPr>
        <w:t xml:space="preserve">игр </w:t>
      </w:r>
      <w:r>
        <w:rPr>
          <w:sz w:val="28"/>
          <w:szCs w:val="28"/>
        </w:rPr>
        <w:t>можно воспитать у учащихся ладогармонический слух, развить самостоятельное музыкальное мышление.</w:t>
      </w:r>
    </w:p>
    <w:p w:rsidR="0077150E" w:rsidRPr="0077150E" w:rsidRDefault="0077150E" w:rsidP="0077150E">
      <w:pPr>
        <w:numPr>
          <w:ilvl w:val="0"/>
          <w:numId w:val="8"/>
        </w:numPr>
        <w:spacing w:line="360" w:lineRule="auto"/>
        <w:ind w:left="-426"/>
        <w:jc w:val="both"/>
        <w:rPr>
          <w:sz w:val="28"/>
          <w:szCs w:val="28"/>
        </w:rPr>
      </w:pPr>
      <w:r w:rsidRPr="0077150E">
        <w:rPr>
          <w:sz w:val="28"/>
          <w:szCs w:val="28"/>
        </w:rPr>
        <w:t>Формировать знания о средствах музыкальной выразительности и свойствах музыкального звука (высота, тембр, громкость, длительность), умение различать их в предлагаемых музыкальных произведениях.</w:t>
      </w:r>
    </w:p>
    <w:p w:rsidR="0077150E" w:rsidRPr="0077150E" w:rsidRDefault="0077150E" w:rsidP="0077150E">
      <w:pPr>
        <w:numPr>
          <w:ilvl w:val="0"/>
          <w:numId w:val="8"/>
        </w:numPr>
        <w:spacing w:line="360" w:lineRule="auto"/>
        <w:ind w:left="-426"/>
        <w:jc w:val="both"/>
        <w:rPr>
          <w:sz w:val="28"/>
          <w:szCs w:val="28"/>
        </w:rPr>
      </w:pPr>
      <w:r w:rsidRPr="0077150E">
        <w:rPr>
          <w:sz w:val="28"/>
          <w:szCs w:val="28"/>
        </w:rPr>
        <w:t>Приобщать детей к музыкальной культуре, расширять их музыкальный кругозор.</w:t>
      </w:r>
    </w:p>
    <w:p w:rsidR="0077150E" w:rsidRPr="0077150E" w:rsidRDefault="0077150E" w:rsidP="0077150E">
      <w:pPr>
        <w:numPr>
          <w:ilvl w:val="0"/>
          <w:numId w:val="8"/>
        </w:numPr>
        <w:spacing w:line="360" w:lineRule="auto"/>
        <w:ind w:left="-426"/>
        <w:jc w:val="both"/>
        <w:rPr>
          <w:sz w:val="28"/>
          <w:szCs w:val="28"/>
        </w:rPr>
      </w:pPr>
      <w:r w:rsidRPr="0077150E">
        <w:rPr>
          <w:sz w:val="28"/>
          <w:szCs w:val="28"/>
        </w:rPr>
        <w:t>Развивать музыкально-сенсорные способности, активизировать слуховое восприятие детей.</w:t>
      </w:r>
    </w:p>
    <w:p w:rsidR="0077150E" w:rsidRPr="0077150E" w:rsidRDefault="0077150E" w:rsidP="0077150E">
      <w:pPr>
        <w:numPr>
          <w:ilvl w:val="0"/>
          <w:numId w:val="8"/>
        </w:numPr>
        <w:spacing w:line="360" w:lineRule="auto"/>
        <w:ind w:left="-426"/>
        <w:jc w:val="both"/>
        <w:rPr>
          <w:sz w:val="28"/>
          <w:szCs w:val="28"/>
        </w:rPr>
      </w:pPr>
      <w:r w:rsidRPr="0077150E">
        <w:rPr>
          <w:rStyle w:val="c0"/>
          <w:sz w:val="28"/>
          <w:szCs w:val="28"/>
        </w:rPr>
        <w:t>Прививать интерес к самостоятельной музыкальной деятельности (игровой, исследовательской, исполнительской</w:t>
      </w:r>
      <w:r>
        <w:rPr>
          <w:rStyle w:val="c0"/>
          <w:sz w:val="28"/>
          <w:szCs w:val="28"/>
        </w:rPr>
        <w:t>).</w:t>
      </w:r>
    </w:p>
    <w:p w:rsidR="00EF07AF" w:rsidRPr="00EF07AF" w:rsidRDefault="00EF07AF" w:rsidP="00EF07AF">
      <w:pPr>
        <w:spacing w:line="360" w:lineRule="auto"/>
        <w:ind w:left="-567" w:firstLine="567"/>
        <w:jc w:val="both"/>
        <w:rPr>
          <w:sz w:val="28"/>
          <w:szCs w:val="28"/>
        </w:rPr>
      </w:pPr>
      <w:r>
        <w:rPr>
          <w:sz w:val="28"/>
          <w:szCs w:val="28"/>
        </w:rPr>
        <w:t>В своей работе Огороднова-Духанина Т.говорить о том, что с</w:t>
      </w:r>
      <w:r w:rsidRPr="00EF07AF">
        <w:rPr>
          <w:sz w:val="28"/>
          <w:szCs w:val="28"/>
        </w:rPr>
        <w:t xml:space="preserve"> детьми младшего школьного возраста игры рекомендуется вводить в каждое музыкальное занятие. Все представленные в пособии игры могут применяться при работе с детьми любого возраста на усмотрение педагога</w:t>
      </w:r>
      <w:r>
        <w:rPr>
          <w:sz w:val="28"/>
          <w:szCs w:val="28"/>
        </w:rPr>
        <w:t>,</w:t>
      </w:r>
      <w:r w:rsidRPr="00EF07AF">
        <w:rPr>
          <w:sz w:val="28"/>
          <w:szCs w:val="28"/>
        </w:rPr>
        <w:t xml:space="preserve"> в зависимости от уровня подготовки группы.</w:t>
      </w:r>
    </w:p>
    <w:p w:rsidR="00EF07AF" w:rsidRPr="00EF07AF" w:rsidRDefault="00EF07AF" w:rsidP="00EF07AF">
      <w:pPr>
        <w:spacing w:line="360" w:lineRule="auto"/>
        <w:ind w:left="-567" w:firstLine="567"/>
        <w:jc w:val="both"/>
        <w:rPr>
          <w:sz w:val="28"/>
          <w:szCs w:val="28"/>
        </w:rPr>
      </w:pPr>
      <w:r w:rsidRPr="00EF07AF">
        <w:rPr>
          <w:sz w:val="28"/>
          <w:szCs w:val="28"/>
        </w:rPr>
        <w:t>Предлагаемые игры в основном связаны с пением и движениями под музыку. В большинстве случаев пение не должно сопровождаться фортепиано, что благотворно влияет на чистоту интонирования, на умение слушать себя и своих товарищей, на способность удерживаться в заданном тоне без поддержки инструмента.</w:t>
      </w:r>
    </w:p>
    <w:p w:rsidR="00EF07AF" w:rsidRPr="00EF07AF" w:rsidRDefault="00EF07AF" w:rsidP="00EF07AF">
      <w:pPr>
        <w:spacing w:line="360" w:lineRule="auto"/>
        <w:ind w:left="-567" w:firstLine="567"/>
        <w:jc w:val="both"/>
        <w:rPr>
          <w:sz w:val="28"/>
          <w:szCs w:val="28"/>
        </w:rPr>
      </w:pPr>
      <w:r w:rsidRPr="00EF07AF">
        <w:rPr>
          <w:sz w:val="28"/>
          <w:szCs w:val="28"/>
        </w:rPr>
        <w:lastRenderedPageBreak/>
        <w:t>Разученные в играх песни должны использоваться и в других видах работы. Их можно записывать по памяти в заданной тональности, прохлопывать и называть ритмический</w:t>
      </w:r>
      <w:r w:rsidR="00357205">
        <w:rPr>
          <w:sz w:val="28"/>
          <w:szCs w:val="28"/>
        </w:rPr>
        <w:t xml:space="preserve"> рисунок, подбирать на фортепиа</w:t>
      </w:r>
      <w:r w:rsidRPr="00EF07AF">
        <w:rPr>
          <w:sz w:val="28"/>
          <w:szCs w:val="28"/>
        </w:rPr>
        <w:t xml:space="preserve">но, загадывать, исполнять </w:t>
      </w:r>
      <w:proofErr w:type="gramStart"/>
      <w:r w:rsidRPr="00EF07AF">
        <w:rPr>
          <w:sz w:val="28"/>
          <w:szCs w:val="28"/>
        </w:rPr>
        <w:t>с</w:t>
      </w:r>
      <w:proofErr w:type="gramEnd"/>
      <w:r w:rsidRPr="00EF07AF">
        <w:rPr>
          <w:sz w:val="28"/>
          <w:szCs w:val="28"/>
        </w:rPr>
        <w:t xml:space="preserve"> ритмическим остинато.</w:t>
      </w:r>
    </w:p>
    <w:p w:rsidR="00240CCD" w:rsidRDefault="004A6350" w:rsidP="004A6350">
      <w:pPr>
        <w:spacing w:after="240" w:line="360" w:lineRule="auto"/>
        <w:ind w:left="-567" w:firstLine="567"/>
        <w:jc w:val="both"/>
        <w:rPr>
          <w:sz w:val="28"/>
          <w:szCs w:val="28"/>
        </w:rPr>
      </w:pPr>
      <w:r>
        <w:rPr>
          <w:sz w:val="28"/>
          <w:szCs w:val="28"/>
        </w:rPr>
        <w:t>Известный специалист в о</w:t>
      </w:r>
      <w:r w:rsidR="00D10D8E">
        <w:rPr>
          <w:sz w:val="28"/>
          <w:szCs w:val="28"/>
        </w:rPr>
        <w:t xml:space="preserve">бласти музыкального воспитания </w:t>
      </w:r>
      <w:r w:rsidRPr="00605E51">
        <w:rPr>
          <w:sz w:val="28"/>
          <w:szCs w:val="28"/>
        </w:rPr>
        <w:t>Комиссарова Л.Н.</w:t>
      </w:r>
      <w:r w:rsidR="00D10D8E">
        <w:rPr>
          <w:sz w:val="28"/>
          <w:szCs w:val="28"/>
        </w:rPr>
        <w:t xml:space="preserve"> </w:t>
      </w:r>
      <w:r>
        <w:rPr>
          <w:sz w:val="28"/>
          <w:szCs w:val="28"/>
        </w:rPr>
        <w:t>считает, что в музыкальном воспитании детей надо применять наглядные пособия, вспомогательные наглядные средства, которые поясняют содержание музыки. К таким наглядным пособиям можно отнести музыкально-дидактические пособия и настольные музыкальные игры.</w:t>
      </w:r>
    </w:p>
    <w:p w:rsidR="00240CCD" w:rsidRPr="00D10D8E" w:rsidRDefault="00240CCD" w:rsidP="00D10D8E">
      <w:pPr>
        <w:pStyle w:val="a9"/>
        <w:numPr>
          <w:ilvl w:val="0"/>
          <w:numId w:val="26"/>
        </w:numPr>
        <w:spacing w:after="240" w:line="360" w:lineRule="auto"/>
        <w:jc w:val="both"/>
        <w:rPr>
          <w:b/>
          <w:sz w:val="28"/>
          <w:szCs w:val="28"/>
        </w:rPr>
      </w:pPr>
      <w:r w:rsidRPr="00D10D8E">
        <w:rPr>
          <w:b/>
          <w:sz w:val="28"/>
          <w:szCs w:val="28"/>
        </w:rPr>
        <w:t xml:space="preserve">Новизна опыта </w:t>
      </w:r>
    </w:p>
    <w:p w:rsidR="00E72BC8" w:rsidRDefault="00240CCD" w:rsidP="006C18AD">
      <w:pPr>
        <w:spacing w:after="240" w:line="360" w:lineRule="auto"/>
        <w:ind w:left="-567" w:firstLine="567"/>
        <w:jc w:val="both"/>
        <w:rPr>
          <w:sz w:val="28"/>
          <w:szCs w:val="28"/>
        </w:rPr>
      </w:pPr>
      <w:r w:rsidRPr="00EE2547">
        <w:rPr>
          <w:sz w:val="28"/>
          <w:szCs w:val="28"/>
        </w:rPr>
        <w:t xml:space="preserve">Новизна опыта состоит </w:t>
      </w:r>
      <w:r>
        <w:rPr>
          <w:sz w:val="28"/>
          <w:szCs w:val="28"/>
        </w:rPr>
        <w:t>в создании систе</w:t>
      </w:r>
      <w:r w:rsidR="006C18AD">
        <w:rPr>
          <w:sz w:val="28"/>
          <w:szCs w:val="28"/>
        </w:rPr>
        <w:t>мы применения методов и приёмов</w:t>
      </w:r>
      <w:r>
        <w:rPr>
          <w:sz w:val="28"/>
          <w:szCs w:val="28"/>
        </w:rPr>
        <w:t xml:space="preserve">, нацеленных на развитие музыкального слуха у учащихся ДМШ на основе использования </w:t>
      </w:r>
      <w:r w:rsidR="006C18AD">
        <w:rPr>
          <w:sz w:val="28"/>
          <w:szCs w:val="28"/>
        </w:rPr>
        <w:t xml:space="preserve">музыкальных игр, музыкально-дидактические пособия и настольные музыкальные игры, музыкального игрового </w:t>
      </w:r>
      <w:r>
        <w:rPr>
          <w:sz w:val="28"/>
          <w:szCs w:val="28"/>
        </w:rPr>
        <w:t>фольклора.</w:t>
      </w:r>
    </w:p>
    <w:p w:rsidR="00E72BC8" w:rsidRDefault="00E72BC8">
      <w:pPr>
        <w:spacing w:after="200" w:line="276" w:lineRule="auto"/>
        <w:rPr>
          <w:sz w:val="28"/>
          <w:szCs w:val="28"/>
        </w:rPr>
      </w:pPr>
      <w:r>
        <w:rPr>
          <w:sz w:val="28"/>
          <w:szCs w:val="28"/>
        </w:rPr>
        <w:br w:type="page"/>
      </w:r>
    </w:p>
    <w:p w:rsidR="00240CCD" w:rsidRPr="00E72BC8" w:rsidRDefault="00240CCD" w:rsidP="00E72BC8">
      <w:pPr>
        <w:pStyle w:val="a9"/>
        <w:numPr>
          <w:ilvl w:val="0"/>
          <w:numId w:val="2"/>
        </w:numPr>
        <w:spacing w:after="240" w:line="360" w:lineRule="auto"/>
        <w:rPr>
          <w:b/>
          <w:sz w:val="28"/>
          <w:szCs w:val="28"/>
        </w:rPr>
      </w:pPr>
      <w:r w:rsidRPr="00E72BC8">
        <w:rPr>
          <w:b/>
          <w:sz w:val="28"/>
          <w:szCs w:val="28"/>
        </w:rPr>
        <w:lastRenderedPageBreak/>
        <w:t>Технология опыта</w:t>
      </w:r>
    </w:p>
    <w:p w:rsidR="00240CCD" w:rsidRPr="00E72BC8" w:rsidRDefault="00240CCD" w:rsidP="00E72BC8">
      <w:pPr>
        <w:pStyle w:val="a9"/>
        <w:numPr>
          <w:ilvl w:val="0"/>
          <w:numId w:val="33"/>
        </w:numPr>
        <w:spacing w:after="240" w:line="360" w:lineRule="auto"/>
        <w:jc w:val="center"/>
        <w:rPr>
          <w:b/>
          <w:sz w:val="28"/>
          <w:szCs w:val="28"/>
        </w:rPr>
      </w:pPr>
      <w:r w:rsidRPr="00E72BC8">
        <w:rPr>
          <w:b/>
          <w:sz w:val="28"/>
          <w:szCs w:val="28"/>
        </w:rPr>
        <w:t>Постановка целей и задач данной педагогической деятельности</w:t>
      </w:r>
    </w:p>
    <w:p w:rsidR="00240CCD" w:rsidRDefault="00240CCD" w:rsidP="006C18AD">
      <w:pPr>
        <w:spacing w:line="360" w:lineRule="auto"/>
        <w:ind w:left="-567" w:firstLine="567"/>
        <w:jc w:val="both"/>
        <w:rPr>
          <w:sz w:val="28"/>
          <w:szCs w:val="28"/>
        </w:rPr>
      </w:pPr>
      <w:r>
        <w:rPr>
          <w:sz w:val="28"/>
          <w:szCs w:val="28"/>
        </w:rPr>
        <w:t xml:space="preserve">Целью моей педагогической деятельности является всестороннее развитие музыкального слуха у учащихся, </w:t>
      </w:r>
      <w:r w:rsidR="006C18AD">
        <w:rPr>
          <w:sz w:val="28"/>
          <w:szCs w:val="28"/>
        </w:rPr>
        <w:t>музыкальных игр, музыкально-дидактические пособия и настольные музыкальные игры, музыкального игрового фольклора</w:t>
      </w:r>
      <w:r>
        <w:rPr>
          <w:sz w:val="28"/>
          <w:szCs w:val="28"/>
        </w:rPr>
        <w:t xml:space="preserve"> (РНП и УНП).</w:t>
      </w:r>
    </w:p>
    <w:p w:rsidR="00240CCD" w:rsidRDefault="00240CCD" w:rsidP="00E72BC8">
      <w:pPr>
        <w:spacing w:line="360" w:lineRule="auto"/>
        <w:ind w:left="-709"/>
        <w:jc w:val="both"/>
        <w:rPr>
          <w:sz w:val="28"/>
          <w:szCs w:val="28"/>
        </w:rPr>
      </w:pPr>
      <w:r w:rsidRPr="00DF4FD4">
        <w:rPr>
          <w:sz w:val="28"/>
          <w:szCs w:val="28"/>
        </w:rPr>
        <w:t>Достижение планируемых результатов предполагает решение следующих задач</w:t>
      </w:r>
      <w:r>
        <w:rPr>
          <w:sz w:val="28"/>
          <w:szCs w:val="28"/>
        </w:rPr>
        <w:t>:</w:t>
      </w:r>
    </w:p>
    <w:p w:rsidR="006C18AD" w:rsidRPr="006C18AD" w:rsidRDefault="006C18AD" w:rsidP="006C18AD">
      <w:pPr>
        <w:pStyle w:val="a9"/>
        <w:numPr>
          <w:ilvl w:val="0"/>
          <w:numId w:val="21"/>
        </w:numPr>
        <w:tabs>
          <w:tab w:val="num" w:pos="0"/>
        </w:tabs>
        <w:spacing w:line="360" w:lineRule="auto"/>
        <w:ind w:left="-284" w:hanging="283"/>
        <w:jc w:val="both"/>
        <w:rPr>
          <w:sz w:val="28"/>
          <w:szCs w:val="28"/>
        </w:rPr>
      </w:pPr>
      <w:r w:rsidRPr="006C18AD">
        <w:rPr>
          <w:sz w:val="28"/>
          <w:szCs w:val="28"/>
        </w:rPr>
        <w:t>введение в педагогическую практику песен, музыкальных игр музыкально-дидактические пособия и настольные музыкальные игры.</w:t>
      </w:r>
    </w:p>
    <w:p w:rsidR="00240CCD" w:rsidRPr="006C18AD" w:rsidRDefault="00240CCD" w:rsidP="006C18AD">
      <w:pPr>
        <w:pStyle w:val="a9"/>
        <w:numPr>
          <w:ilvl w:val="0"/>
          <w:numId w:val="21"/>
        </w:numPr>
        <w:spacing w:line="360" w:lineRule="auto"/>
        <w:ind w:left="-284" w:hanging="283"/>
        <w:jc w:val="both"/>
        <w:rPr>
          <w:sz w:val="28"/>
          <w:szCs w:val="28"/>
        </w:rPr>
      </w:pPr>
      <w:r w:rsidRPr="006C18AD">
        <w:rPr>
          <w:sz w:val="28"/>
          <w:szCs w:val="28"/>
        </w:rPr>
        <w:t xml:space="preserve">использование </w:t>
      </w:r>
      <w:r w:rsidR="006C18AD" w:rsidRPr="006C18AD">
        <w:rPr>
          <w:sz w:val="28"/>
          <w:szCs w:val="28"/>
        </w:rPr>
        <w:t xml:space="preserve">игрового </w:t>
      </w:r>
      <w:r w:rsidRPr="006C18AD">
        <w:rPr>
          <w:sz w:val="28"/>
          <w:szCs w:val="28"/>
        </w:rPr>
        <w:t>фольклорного материала для развития музыкального слуха;</w:t>
      </w:r>
    </w:p>
    <w:p w:rsidR="00240CCD" w:rsidRPr="006C18AD" w:rsidRDefault="00240CCD" w:rsidP="006C18AD">
      <w:pPr>
        <w:pStyle w:val="a9"/>
        <w:numPr>
          <w:ilvl w:val="0"/>
          <w:numId w:val="21"/>
        </w:numPr>
        <w:spacing w:line="360" w:lineRule="auto"/>
        <w:ind w:left="-284" w:hanging="283"/>
        <w:jc w:val="both"/>
        <w:rPr>
          <w:b/>
          <w:sz w:val="28"/>
          <w:szCs w:val="28"/>
        </w:rPr>
      </w:pPr>
      <w:r w:rsidRPr="006C18AD">
        <w:rPr>
          <w:sz w:val="28"/>
          <w:szCs w:val="28"/>
        </w:rPr>
        <w:t>создание интересного, увлекательного процесса  для учащихся на уроках сольфеджио;</w:t>
      </w:r>
    </w:p>
    <w:p w:rsidR="006C18AD" w:rsidRPr="00E72BC8" w:rsidRDefault="00240CCD" w:rsidP="00E72BC8">
      <w:pPr>
        <w:pStyle w:val="a9"/>
        <w:numPr>
          <w:ilvl w:val="0"/>
          <w:numId w:val="21"/>
        </w:numPr>
        <w:spacing w:line="360" w:lineRule="auto"/>
        <w:ind w:left="-284" w:hanging="283"/>
        <w:jc w:val="both"/>
        <w:rPr>
          <w:sz w:val="28"/>
          <w:szCs w:val="28"/>
        </w:rPr>
      </w:pPr>
      <w:r w:rsidRPr="00E72BC8">
        <w:rPr>
          <w:sz w:val="28"/>
          <w:szCs w:val="28"/>
        </w:rPr>
        <w:t>воспитание интереса и любви к народной культуре.</w:t>
      </w:r>
      <w:r w:rsidR="006C18AD" w:rsidRPr="00E72BC8">
        <w:rPr>
          <w:sz w:val="28"/>
          <w:szCs w:val="28"/>
        </w:rPr>
        <w:t xml:space="preserve"> </w:t>
      </w:r>
    </w:p>
    <w:p w:rsidR="006C18AD" w:rsidRPr="00E72BC8" w:rsidRDefault="006C18AD" w:rsidP="00E72BC8">
      <w:pPr>
        <w:pStyle w:val="a9"/>
        <w:numPr>
          <w:ilvl w:val="0"/>
          <w:numId w:val="21"/>
        </w:numPr>
        <w:spacing w:line="360" w:lineRule="auto"/>
        <w:ind w:left="-284" w:hanging="283"/>
        <w:jc w:val="both"/>
        <w:rPr>
          <w:sz w:val="28"/>
          <w:szCs w:val="28"/>
        </w:rPr>
      </w:pPr>
      <w:r w:rsidRPr="00E72BC8">
        <w:rPr>
          <w:sz w:val="28"/>
          <w:szCs w:val="28"/>
        </w:rPr>
        <w:t>Формирование у детей музыкальных способностей в доступн</w:t>
      </w:r>
      <w:r w:rsidR="00E72BC8">
        <w:rPr>
          <w:sz w:val="28"/>
          <w:szCs w:val="28"/>
        </w:rPr>
        <w:t xml:space="preserve">ой игровой форме - посредством </w:t>
      </w:r>
      <w:r w:rsidRPr="00E72BC8">
        <w:rPr>
          <w:sz w:val="28"/>
          <w:szCs w:val="28"/>
        </w:rPr>
        <w:t>музыкально</w:t>
      </w:r>
      <w:r w:rsidR="00E72BC8">
        <w:rPr>
          <w:sz w:val="28"/>
          <w:szCs w:val="28"/>
        </w:rPr>
        <w:t xml:space="preserve"> - дидактических пособий и игр.</w:t>
      </w:r>
    </w:p>
    <w:p w:rsidR="006C18AD" w:rsidRPr="00E72BC8" w:rsidRDefault="006C18AD" w:rsidP="00E72BC8">
      <w:pPr>
        <w:pStyle w:val="a9"/>
        <w:numPr>
          <w:ilvl w:val="0"/>
          <w:numId w:val="21"/>
        </w:numPr>
        <w:spacing w:line="360" w:lineRule="auto"/>
        <w:ind w:left="-284" w:hanging="283"/>
        <w:jc w:val="both"/>
        <w:rPr>
          <w:sz w:val="28"/>
          <w:szCs w:val="28"/>
        </w:rPr>
      </w:pPr>
      <w:r w:rsidRPr="00E72BC8">
        <w:rPr>
          <w:sz w:val="28"/>
          <w:szCs w:val="28"/>
        </w:rPr>
        <w:t>Использование в играх всех видо</w:t>
      </w:r>
      <w:r w:rsidR="00E72BC8">
        <w:rPr>
          <w:sz w:val="28"/>
          <w:szCs w:val="28"/>
        </w:rPr>
        <w:t>в музыкальной деятельности:</w:t>
      </w:r>
      <w:r w:rsidR="00E72BC8" w:rsidRPr="00E72BC8">
        <w:rPr>
          <w:sz w:val="28"/>
          <w:szCs w:val="28"/>
        </w:rPr>
        <w:t xml:space="preserve"> </w:t>
      </w:r>
      <w:r w:rsidRPr="00E72BC8">
        <w:rPr>
          <w:sz w:val="28"/>
          <w:szCs w:val="28"/>
        </w:rPr>
        <w:t>пение, слушание, музицирования, движение под музыку и т.д.</w:t>
      </w:r>
    </w:p>
    <w:p w:rsidR="0036729E" w:rsidRPr="0036729E" w:rsidRDefault="006C18AD" w:rsidP="0036729E">
      <w:pPr>
        <w:pStyle w:val="a9"/>
        <w:numPr>
          <w:ilvl w:val="0"/>
          <w:numId w:val="21"/>
        </w:numPr>
        <w:spacing w:before="240" w:after="240" w:line="360" w:lineRule="auto"/>
        <w:ind w:left="-284" w:hanging="283"/>
        <w:jc w:val="both"/>
        <w:rPr>
          <w:sz w:val="28"/>
          <w:szCs w:val="28"/>
        </w:rPr>
      </w:pPr>
      <w:r w:rsidRPr="00E72BC8">
        <w:rPr>
          <w:sz w:val="28"/>
          <w:szCs w:val="28"/>
        </w:rPr>
        <w:t>Побуждение к самостоятельным действиям (играм) за рамками музыкальных занятий.</w:t>
      </w:r>
    </w:p>
    <w:p w:rsidR="00240CCD" w:rsidRPr="0036729E" w:rsidRDefault="00240CCD" w:rsidP="0036729E">
      <w:pPr>
        <w:pStyle w:val="a9"/>
        <w:numPr>
          <w:ilvl w:val="0"/>
          <w:numId w:val="33"/>
        </w:numPr>
        <w:spacing w:after="240" w:line="360" w:lineRule="auto"/>
        <w:jc w:val="both"/>
        <w:rPr>
          <w:b/>
          <w:sz w:val="28"/>
          <w:szCs w:val="28"/>
        </w:rPr>
      </w:pPr>
      <w:r w:rsidRPr="0036729E">
        <w:rPr>
          <w:b/>
          <w:sz w:val="28"/>
          <w:szCs w:val="28"/>
        </w:rPr>
        <w:t>Организация учебно – воспитательного процесса</w:t>
      </w:r>
    </w:p>
    <w:p w:rsidR="00240CCD" w:rsidRDefault="00240CCD" w:rsidP="00E72BC8">
      <w:pPr>
        <w:spacing w:line="360" w:lineRule="auto"/>
        <w:ind w:left="-567" w:firstLine="567"/>
        <w:jc w:val="both"/>
        <w:rPr>
          <w:sz w:val="28"/>
          <w:szCs w:val="28"/>
        </w:rPr>
      </w:pPr>
      <w:r w:rsidRPr="003574AF">
        <w:rPr>
          <w:sz w:val="28"/>
          <w:szCs w:val="28"/>
        </w:rPr>
        <w:t xml:space="preserve">Организация </w:t>
      </w:r>
      <w:r>
        <w:rPr>
          <w:sz w:val="28"/>
          <w:szCs w:val="28"/>
        </w:rPr>
        <w:t>учебно-воспитательного процесса основана на использовании следующих способов включения учащихся в учебно-познавательную деятельность:</w:t>
      </w:r>
    </w:p>
    <w:p w:rsidR="00240CCD" w:rsidRDefault="00240CCD" w:rsidP="00E72BC8">
      <w:pPr>
        <w:numPr>
          <w:ilvl w:val="0"/>
          <w:numId w:val="12"/>
        </w:numPr>
        <w:tabs>
          <w:tab w:val="clear" w:pos="360"/>
        </w:tabs>
        <w:spacing w:line="360" w:lineRule="auto"/>
        <w:ind w:left="-851" w:firstLine="567"/>
        <w:jc w:val="both"/>
        <w:rPr>
          <w:sz w:val="28"/>
          <w:szCs w:val="28"/>
        </w:rPr>
      </w:pPr>
      <w:r>
        <w:rPr>
          <w:sz w:val="28"/>
          <w:szCs w:val="28"/>
        </w:rPr>
        <w:t>Преподавателем используется модифицированная программа по сольфеджио, которая предусматривает три различных направления в обучении:</w:t>
      </w:r>
      <w:r w:rsidRPr="00BC2F09">
        <w:rPr>
          <w:sz w:val="28"/>
          <w:szCs w:val="28"/>
        </w:rPr>
        <w:t xml:space="preserve"> профессиональное, академическое (классическое),</w:t>
      </w:r>
      <w:r w:rsidRPr="00240CCD">
        <w:rPr>
          <w:sz w:val="28"/>
          <w:szCs w:val="28"/>
        </w:rPr>
        <w:t xml:space="preserve"> </w:t>
      </w:r>
      <w:proofErr w:type="spellStart"/>
      <w:r w:rsidRPr="00BC2F09">
        <w:rPr>
          <w:sz w:val="28"/>
          <w:szCs w:val="28"/>
        </w:rPr>
        <w:t>общеэстетическое</w:t>
      </w:r>
      <w:proofErr w:type="spellEnd"/>
      <w:r>
        <w:rPr>
          <w:sz w:val="28"/>
          <w:szCs w:val="28"/>
        </w:rPr>
        <w:t>.</w:t>
      </w:r>
      <w:r w:rsidRPr="00E72BC8">
        <w:rPr>
          <w:sz w:val="28"/>
          <w:szCs w:val="28"/>
        </w:rPr>
        <w:t xml:space="preserve"> </w:t>
      </w:r>
      <w:r w:rsidRPr="00BC2F09">
        <w:rPr>
          <w:sz w:val="28"/>
          <w:szCs w:val="28"/>
        </w:rPr>
        <w:t xml:space="preserve">В каждом </w:t>
      </w:r>
      <w:r w:rsidRPr="00BC2F09">
        <w:rPr>
          <w:sz w:val="28"/>
          <w:szCs w:val="28"/>
        </w:rPr>
        <w:lastRenderedPageBreak/>
        <w:t xml:space="preserve">направлении используются разные формы и методы работы и контроля </w:t>
      </w:r>
      <w:r>
        <w:rPr>
          <w:sz w:val="28"/>
          <w:szCs w:val="28"/>
        </w:rPr>
        <w:t>учебного</w:t>
      </w:r>
      <w:r w:rsidRPr="00BC2F09">
        <w:rPr>
          <w:sz w:val="28"/>
          <w:szCs w:val="28"/>
        </w:rPr>
        <w:t xml:space="preserve"> процесс</w:t>
      </w:r>
      <w:r>
        <w:rPr>
          <w:sz w:val="28"/>
          <w:szCs w:val="28"/>
        </w:rPr>
        <w:t>а.</w:t>
      </w:r>
    </w:p>
    <w:p w:rsidR="00240CCD" w:rsidRDefault="00240CCD" w:rsidP="00E72BC8">
      <w:pPr>
        <w:numPr>
          <w:ilvl w:val="0"/>
          <w:numId w:val="12"/>
        </w:numPr>
        <w:spacing w:line="360" w:lineRule="auto"/>
        <w:ind w:left="-709" w:firstLine="567"/>
        <w:jc w:val="both"/>
        <w:rPr>
          <w:sz w:val="28"/>
          <w:szCs w:val="28"/>
        </w:rPr>
      </w:pPr>
      <w:r>
        <w:rPr>
          <w:sz w:val="28"/>
          <w:szCs w:val="28"/>
        </w:rPr>
        <w:t xml:space="preserve">Начиная с 1 класса, в учебную программу вводятся </w:t>
      </w:r>
      <w:r w:rsidR="006C18AD">
        <w:rPr>
          <w:sz w:val="28"/>
          <w:szCs w:val="28"/>
        </w:rPr>
        <w:t xml:space="preserve">музыкальные игры, </w:t>
      </w:r>
      <w:r>
        <w:rPr>
          <w:sz w:val="28"/>
          <w:szCs w:val="28"/>
        </w:rPr>
        <w:t xml:space="preserve">произведения детского фольклора </w:t>
      </w:r>
      <w:r w:rsidR="006C18AD">
        <w:rPr>
          <w:sz w:val="28"/>
          <w:szCs w:val="28"/>
        </w:rPr>
        <w:t>(</w:t>
      </w:r>
      <w:r>
        <w:rPr>
          <w:sz w:val="28"/>
          <w:szCs w:val="28"/>
        </w:rPr>
        <w:t xml:space="preserve">в виде игр, попевок, </w:t>
      </w:r>
      <w:proofErr w:type="spellStart"/>
      <w:r>
        <w:rPr>
          <w:sz w:val="28"/>
          <w:szCs w:val="28"/>
        </w:rPr>
        <w:t>потешек</w:t>
      </w:r>
      <w:proofErr w:type="spellEnd"/>
      <w:r>
        <w:rPr>
          <w:sz w:val="28"/>
          <w:szCs w:val="28"/>
        </w:rPr>
        <w:t>, скороговорок</w:t>
      </w:r>
      <w:r w:rsidRPr="00780EFF">
        <w:rPr>
          <w:sz w:val="28"/>
          <w:szCs w:val="28"/>
        </w:rPr>
        <w:t xml:space="preserve">, </w:t>
      </w:r>
      <w:proofErr w:type="spellStart"/>
      <w:r w:rsidRPr="00780EFF">
        <w:rPr>
          <w:sz w:val="28"/>
          <w:szCs w:val="28"/>
        </w:rPr>
        <w:t>заклич</w:t>
      </w:r>
      <w:r>
        <w:rPr>
          <w:sz w:val="28"/>
          <w:szCs w:val="28"/>
        </w:rPr>
        <w:t>ек</w:t>
      </w:r>
      <w:proofErr w:type="spellEnd"/>
      <w:r w:rsidRPr="00780EFF">
        <w:rPr>
          <w:sz w:val="28"/>
          <w:szCs w:val="28"/>
        </w:rPr>
        <w:t>,</w:t>
      </w:r>
      <w:r>
        <w:rPr>
          <w:sz w:val="28"/>
          <w:szCs w:val="28"/>
        </w:rPr>
        <w:t xml:space="preserve"> детских песен</w:t>
      </w:r>
      <w:r w:rsidR="006C18AD">
        <w:rPr>
          <w:sz w:val="28"/>
          <w:szCs w:val="28"/>
        </w:rPr>
        <w:t>), используются музыкально-дидактические пособия</w:t>
      </w:r>
      <w:r>
        <w:rPr>
          <w:sz w:val="28"/>
          <w:szCs w:val="28"/>
        </w:rPr>
        <w:t>.</w:t>
      </w:r>
    </w:p>
    <w:p w:rsidR="00240CCD" w:rsidRDefault="00240CCD" w:rsidP="00E72BC8">
      <w:pPr>
        <w:spacing w:line="360" w:lineRule="auto"/>
        <w:ind w:left="-567" w:firstLine="567"/>
        <w:jc w:val="both"/>
        <w:rPr>
          <w:sz w:val="28"/>
          <w:szCs w:val="28"/>
        </w:rPr>
      </w:pPr>
      <w:r w:rsidRPr="00780EFF">
        <w:rPr>
          <w:sz w:val="28"/>
          <w:szCs w:val="28"/>
        </w:rPr>
        <w:t xml:space="preserve">Используя </w:t>
      </w:r>
      <w:r w:rsidR="006C18AD">
        <w:rPr>
          <w:sz w:val="28"/>
          <w:szCs w:val="28"/>
        </w:rPr>
        <w:t>музыкальные игры</w:t>
      </w:r>
      <w:r w:rsidRPr="00780EFF">
        <w:rPr>
          <w:sz w:val="28"/>
          <w:szCs w:val="28"/>
        </w:rPr>
        <w:t xml:space="preserve">, </w:t>
      </w:r>
      <w:r>
        <w:rPr>
          <w:sz w:val="28"/>
          <w:szCs w:val="28"/>
        </w:rPr>
        <w:t>преподаватель</w:t>
      </w:r>
      <w:r w:rsidRPr="00780EFF">
        <w:rPr>
          <w:sz w:val="28"/>
          <w:szCs w:val="28"/>
        </w:rPr>
        <w:t xml:space="preserve"> имеет возможность, с одной стороны, обновить практический материал, а с другой, – решить целый комплекс задач, которые</w:t>
      </w:r>
      <w:r>
        <w:rPr>
          <w:sz w:val="28"/>
          <w:szCs w:val="28"/>
        </w:rPr>
        <w:t xml:space="preserve"> он ставит перед собой на уроке. Э</w:t>
      </w:r>
      <w:r w:rsidRPr="00780EFF">
        <w:rPr>
          <w:sz w:val="28"/>
          <w:szCs w:val="28"/>
        </w:rPr>
        <w:t xml:space="preserve">то может быть усвоение простейших интонационных блоков, некоторых </w:t>
      </w:r>
      <w:proofErr w:type="spellStart"/>
      <w:r w:rsidRPr="00780EFF">
        <w:rPr>
          <w:sz w:val="28"/>
          <w:szCs w:val="28"/>
        </w:rPr>
        <w:t>ритмоформул</w:t>
      </w:r>
      <w:proofErr w:type="spellEnd"/>
      <w:r w:rsidRPr="00780EFF">
        <w:rPr>
          <w:sz w:val="28"/>
          <w:szCs w:val="28"/>
        </w:rPr>
        <w:t>, простейшего двухголосия и других элементов музыкального языка, с которыми учащиеся должны познакомиться на начальном этапе обучения.</w:t>
      </w:r>
    </w:p>
    <w:p w:rsidR="00240CCD" w:rsidRDefault="00240CCD" w:rsidP="00E72BC8">
      <w:pPr>
        <w:numPr>
          <w:ilvl w:val="0"/>
          <w:numId w:val="12"/>
        </w:numPr>
        <w:spacing w:line="360" w:lineRule="auto"/>
        <w:ind w:left="-709" w:firstLine="567"/>
        <w:jc w:val="both"/>
        <w:rPr>
          <w:sz w:val="28"/>
          <w:szCs w:val="28"/>
        </w:rPr>
      </w:pPr>
      <w:r w:rsidRPr="005847AD">
        <w:rPr>
          <w:sz w:val="28"/>
          <w:szCs w:val="28"/>
        </w:rPr>
        <w:t xml:space="preserve">Освоение образцов русского </w:t>
      </w:r>
      <w:r>
        <w:rPr>
          <w:sz w:val="28"/>
          <w:szCs w:val="28"/>
        </w:rPr>
        <w:t xml:space="preserve">и украинского </w:t>
      </w:r>
      <w:r w:rsidRPr="005847AD">
        <w:rPr>
          <w:sz w:val="28"/>
          <w:szCs w:val="28"/>
        </w:rPr>
        <w:t>музыкального фольклора, включает в себя различные формы его воплощения: пение,</w:t>
      </w:r>
      <w:r>
        <w:rPr>
          <w:sz w:val="28"/>
          <w:szCs w:val="28"/>
        </w:rPr>
        <w:t xml:space="preserve"> </w:t>
      </w:r>
      <w:r w:rsidRPr="005847AD">
        <w:rPr>
          <w:sz w:val="28"/>
          <w:szCs w:val="28"/>
        </w:rPr>
        <w:t>инструментальное музицирование, движение под музыку и использование</w:t>
      </w:r>
      <w:r>
        <w:rPr>
          <w:sz w:val="28"/>
          <w:szCs w:val="28"/>
        </w:rPr>
        <w:t xml:space="preserve"> </w:t>
      </w:r>
      <w:r w:rsidRPr="005847AD">
        <w:rPr>
          <w:sz w:val="28"/>
          <w:szCs w:val="28"/>
        </w:rPr>
        <w:t>элементов танцев, инсценирование, «разыгрывание»</w:t>
      </w:r>
      <w:r>
        <w:rPr>
          <w:sz w:val="28"/>
          <w:szCs w:val="28"/>
        </w:rPr>
        <w:t xml:space="preserve"> </w:t>
      </w:r>
      <w:r w:rsidRPr="005847AD">
        <w:rPr>
          <w:sz w:val="28"/>
          <w:szCs w:val="28"/>
        </w:rPr>
        <w:t>песен, народные игры.</w:t>
      </w:r>
    </w:p>
    <w:p w:rsidR="00240CCD" w:rsidRDefault="00240CCD" w:rsidP="00E72BC8">
      <w:pPr>
        <w:numPr>
          <w:ilvl w:val="0"/>
          <w:numId w:val="12"/>
        </w:numPr>
        <w:spacing w:line="360" w:lineRule="auto"/>
        <w:ind w:left="-709" w:firstLine="567"/>
        <w:jc w:val="both"/>
        <w:rPr>
          <w:sz w:val="28"/>
          <w:szCs w:val="28"/>
        </w:rPr>
      </w:pPr>
      <w:r>
        <w:rPr>
          <w:sz w:val="28"/>
          <w:szCs w:val="28"/>
        </w:rPr>
        <w:t xml:space="preserve">Систематическое использование музыкального </w:t>
      </w:r>
      <w:r w:rsidR="006C18AD">
        <w:rPr>
          <w:sz w:val="28"/>
          <w:szCs w:val="28"/>
        </w:rPr>
        <w:t xml:space="preserve">игр </w:t>
      </w:r>
      <w:r>
        <w:rPr>
          <w:sz w:val="28"/>
          <w:szCs w:val="28"/>
        </w:rPr>
        <w:t>на уроках сольфеджио.</w:t>
      </w:r>
    </w:p>
    <w:p w:rsidR="00240CCD" w:rsidRDefault="00240CCD" w:rsidP="00E72BC8">
      <w:pPr>
        <w:numPr>
          <w:ilvl w:val="0"/>
          <w:numId w:val="12"/>
        </w:numPr>
        <w:spacing w:line="360" w:lineRule="auto"/>
        <w:ind w:left="-709" w:firstLine="567"/>
        <w:jc w:val="both"/>
        <w:rPr>
          <w:sz w:val="28"/>
          <w:szCs w:val="28"/>
        </w:rPr>
      </w:pPr>
      <w:r>
        <w:rPr>
          <w:sz w:val="28"/>
          <w:szCs w:val="28"/>
        </w:rPr>
        <w:t>Усложнение используемого материала в каждом последующем классе.</w:t>
      </w:r>
    </w:p>
    <w:p w:rsidR="00240CCD" w:rsidRPr="0036729E" w:rsidRDefault="00240CCD" w:rsidP="0036729E">
      <w:pPr>
        <w:pStyle w:val="a9"/>
        <w:numPr>
          <w:ilvl w:val="0"/>
          <w:numId w:val="33"/>
        </w:numPr>
        <w:spacing w:before="240" w:after="240" w:line="360" w:lineRule="auto"/>
        <w:ind w:left="284" w:hanging="710"/>
        <w:jc w:val="center"/>
        <w:rPr>
          <w:b/>
          <w:sz w:val="28"/>
          <w:szCs w:val="28"/>
        </w:rPr>
      </w:pPr>
      <w:r w:rsidRPr="0036729E">
        <w:rPr>
          <w:b/>
          <w:sz w:val="28"/>
          <w:szCs w:val="28"/>
        </w:rPr>
        <w:t>Формы, методы и средства учебно – воспитательной работы, их оптимальный выбор в соответствии с поставленными целями и задачами, технология их применения.</w:t>
      </w:r>
    </w:p>
    <w:p w:rsidR="00240CCD" w:rsidRDefault="00240CCD" w:rsidP="0036729E">
      <w:pPr>
        <w:spacing w:line="360" w:lineRule="auto"/>
        <w:ind w:left="-567" w:firstLine="567"/>
        <w:jc w:val="both"/>
        <w:rPr>
          <w:sz w:val="28"/>
          <w:szCs w:val="28"/>
        </w:rPr>
      </w:pPr>
      <w:r>
        <w:rPr>
          <w:sz w:val="28"/>
          <w:szCs w:val="28"/>
        </w:rPr>
        <w:t>В  соответствии с поставленными целями и задачами педагогической деятельности в рамках предоставляемого опыта используются разнообразные формы, методы и средства учебно-воспитательной работы.</w:t>
      </w:r>
    </w:p>
    <w:p w:rsidR="00240CCD" w:rsidRPr="00EB1D03" w:rsidRDefault="00240CCD" w:rsidP="006C18AD">
      <w:pPr>
        <w:spacing w:line="360" w:lineRule="auto"/>
        <w:ind w:firstLine="709"/>
        <w:jc w:val="both"/>
        <w:rPr>
          <w:b/>
          <w:sz w:val="28"/>
          <w:szCs w:val="28"/>
        </w:rPr>
      </w:pPr>
      <w:r w:rsidRPr="00EB1D03">
        <w:rPr>
          <w:b/>
          <w:sz w:val="28"/>
          <w:szCs w:val="28"/>
        </w:rPr>
        <w:t>Формы работы</w:t>
      </w:r>
    </w:p>
    <w:p w:rsidR="00240CCD" w:rsidRDefault="00240CCD" w:rsidP="0036729E">
      <w:pPr>
        <w:spacing w:line="360" w:lineRule="auto"/>
        <w:ind w:left="-567" w:firstLine="567"/>
        <w:jc w:val="both"/>
        <w:rPr>
          <w:sz w:val="28"/>
          <w:szCs w:val="28"/>
        </w:rPr>
      </w:pPr>
      <w:r>
        <w:rPr>
          <w:sz w:val="28"/>
          <w:szCs w:val="28"/>
        </w:rPr>
        <w:t>Основной формой учебных занятий, конечно, является традиционная форма обучения – групповой урок сольфеджио, а также самостоятельные занятия, которые  предполагают различный уровень самостоятельности.</w:t>
      </w:r>
    </w:p>
    <w:p w:rsidR="00240CCD" w:rsidRPr="0036729E" w:rsidRDefault="00240CCD" w:rsidP="0036729E">
      <w:pPr>
        <w:spacing w:after="240" w:line="360" w:lineRule="auto"/>
        <w:ind w:left="-567" w:firstLine="567"/>
        <w:jc w:val="both"/>
        <w:rPr>
          <w:sz w:val="28"/>
          <w:szCs w:val="28"/>
        </w:rPr>
      </w:pPr>
      <w:r>
        <w:rPr>
          <w:sz w:val="28"/>
          <w:szCs w:val="28"/>
        </w:rPr>
        <w:lastRenderedPageBreak/>
        <w:t>Наряду с традиционно признанными формами организации учебных занятий, могут быть использ</w:t>
      </w:r>
      <w:r w:rsidR="0036729E">
        <w:rPr>
          <w:sz w:val="28"/>
          <w:szCs w:val="28"/>
        </w:rPr>
        <w:t>ованы и другие их разновидности</w:t>
      </w:r>
      <w:r w:rsidR="0036729E" w:rsidRPr="0036729E">
        <w:rPr>
          <w:sz w:val="28"/>
          <w:szCs w:val="28"/>
        </w:rPr>
        <w:t>.</w:t>
      </w:r>
    </w:p>
    <w:p w:rsidR="00240CCD" w:rsidRPr="00EB1D03" w:rsidRDefault="00240CCD" w:rsidP="0036729E">
      <w:pPr>
        <w:spacing w:after="240" w:line="360" w:lineRule="auto"/>
        <w:ind w:left="709"/>
        <w:jc w:val="both"/>
        <w:rPr>
          <w:b/>
          <w:sz w:val="28"/>
          <w:szCs w:val="28"/>
        </w:rPr>
      </w:pPr>
      <w:r w:rsidRPr="00EB1D03">
        <w:rPr>
          <w:b/>
          <w:sz w:val="28"/>
          <w:szCs w:val="28"/>
        </w:rPr>
        <w:t>Методы обучения</w:t>
      </w:r>
    </w:p>
    <w:p w:rsidR="00240CCD" w:rsidRDefault="00240CCD" w:rsidP="0036729E">
      <w:pPr>
        <w:spacing w:line="360" w:lineRule="auto"/>
        <w:ind w:left="-567" w:firstLine="567"/>
        <w:jc w:val="both"/>
        <w:rPr>
          <w:sz w:val="28"/>
          <w:szCs w:val="28"/>
        </w:rPr>
      </w:pPr>
      <w:r w:rsidRPr="007B79C1">
        <w:rPr>
          <w:sz w:val="28"/>
          <w:szCs w:val="28"/>
        </w:rPr>
        <w:t xml:space="preserve">На протяжении всей истории музыкального образования вырабатывались методические принципы включения </w:t>
      </w:r>
      <w:r w:rsidR="00CE18CB">
        <w:rPr>
          <w:sz w:val="28"/>
          <w:szCs w:val="28"/>
        </w:rPr>
        <w:t>музыкальных игр</w:t>
      </w:r>
      <w:r w:rsidRPr="007B79C1">
        <w:rPr>
          <w:sz w:val="28"/>
          <w:szCs w:val="28"/>
        </w:rPr>
        <w:t xml:space="preserve"> в учебный процесс. В своей работе я опираюсь на два основных</w:t>
      </w:r>
      <w:r>
        <w:rPr>
          <w:sz w:val="28"/>
          <w:szCs w:val="28"/>
        </w:rPr>
        <w:t>:</w:t>
      </w:r>
    </w:p>
    <w:p w:rsidR="00CE18CB" w:rsidRDefault="00CE18CB" w:rsidP="00CE18CB">
      <w:pPr>
        <w:pStyle w:val="ad"/>
        <w:numPr>
          <w:ilvl w:val="0"/>
          <w:numId w:val="22"/>
        </w:numPr>
        <w:spacing w:line="360" w:lineRule="auto"/>
        <w:ind w:left="0" w:hanging="567"/>
        <w:jc w:val="both"/>
        <w:rPr>
          <w:sz w:val="28"/>
          <w:szCs w:val="28"/>
        </w:rPr>
      </w:pPr>
      <w:r>
        <w:rPr>
          <w:sz w:val="28"/>
          <w:szCs w:val="28"/>
        </w:rPr>
        <w:t>Музыкально-дидактические игры используются в определенной последовательности</w:t>
      </w:r>
      <w:r w:rsidR="00357205">
        <w:rPr>
          <w:sz w:val="28"/>
          <w:szCs w:val="28"/>
        </w:rPr>
        <w:t>,</w:t>
      </w:r>
      <w:r>
        <w:rPr>
          <w:sz w:val="28"/>
          <w:szCs w:val="28"/>
        </w:rPr>
        <w:t xml:space="preserve"> постепенно усложняются.</w:t>
      </w:r>
    </w:p>
    <w:p w:rsidR="00240CCD" w:rsidRDefault="00240CCD" w:rsidP="00CE18CB">
      <w:pPr>
        <w:pStyle w:val="ad"/>
        <w:numPr>
          <w:ilvl w:val="0"/>
          <w:numId w:val="22"/>
        </w:numPr>
        <w:spacing w:line="360" w:lineRule="auto"/>
        <w:ind w:left="0" w:hanging="567"/>
        <w:jc w:val="both"/>
        <w:rPr>
          <w:sz w:val="28"/>
          <w:szCs w:val="28"/>
        </w:rPr>
      </w:pPr>
      <w:r>
        <w:rPr>
          <w:sz w:val="28"/>
          <w:szCs w:val="28"/>
        </w:rPr>
        <w:t>О</w:t>
      </w:r>
      <w:r w:rsidRPr="007B79C1">
        <w:rPr>
          <w:sz w:val="28"/>
          <w:szCs w:val="28"/>
        </w:rPr>
        <w:t xml:space="preserve">знакомление с фольклором через произведения композиторов, творчество которых обращено к народной музыке. Это предполагает исполнение и слушание обработок народных песен и наигрышей, а также авторской музыки, основанной на фольклорном материале. </w:t>
      </w:r>
    </w:p>
    <w:p w:rsidR="00240CCD" w:rsidRDefault="00240CCD" w:rsidP="00CE18CB">
      <w:pPr>
        <w:spacing w:line="360" w:lineRule="auto"/>
        <w:ind w:left="-567" w:firstLine="567"/>
        <w:jc w:val="both"/>
        <w:rPr>
          <w:sz w:val="28"/>
          <w:szCs w:val="28"/>
        </w:rPr>
      </w:pPr>
      <w:r w:rsidRPr="00B12654">
        <w:rPr>
          <w:sz w:val="28"/>
          <w:szCs w:val="28"/>
        </w:rPr>
        <w:t>Особая роль в процессе обучения и, в первую оч</w:t>
      </w:r>
      <w:r w:rsidR="00357205">
        <w:rPr>
          <w:sz w:val="28"/>
          <w:szCs w:val="28"/>
        </w:rPr>
        <w:t>ередь, в обучении детей младших</w:t>
      </w:r>
      <w:r w:rsidRPr="00B12654">
        <w:rPr>
          <w:sz w:val="28"/>
          <w:szCs w:val="28"/>
        </w:rPr>
        <w:t xml:space="preserve"> </w:t>
      </w:r>
      <w:r>
        <w:rPr>
          <w:sz w:val="28"/>
          <w:szCs w:val="28"/>
        </w:rPr>
        <w:t>классов</w:t>
      </w:r>
      <w:r w:rsidRPr="00B12654">
        <w:rPr>
          <w:sz w:val="28"/>
          <w:szCs w:val="28"/>
        </w:rPr>
        <w:t xml:space="preserve"> отводится игровому </w:t>
      </w:r>
      <w:r w:rsidR="00357205">
        <w:rPr>
          <w:sz w:val="28"/>
          <w:szCs w:val="28"/>
        </w:rPr>
        <w:t>методу</w:t>
      </w:r>
      <w:r w:rsidRPr="00B12654">
        <w:rPr>
          <w:sz w:val="28"/>
          <w:szCs w:val="28"/>
        </w:rPr>
        <w:t xml:space="preserve">. Игровые формы вызывают у детей желание экспериментировать, и в процессе игры часто возникают ситуации, когда учащийся совершенно свободно импровизирует, сочиняет, не испытывая при этом психологических затруднений. Дети младшего возраста, особенно творчески одарённые от природы, часто с трудом воспринимают строго регламентированные занятия, так как основная особенность физиологии такого возраста – высокая двигательная активность. Использование </w:t>
      </w:r>
      <w:r w:rsidR="00FE2249">
        <w:rPr>
          <w:sz w:val="28"/>
          <w:szCs w:val="28"/>
        </w:rPr>
        <w:t>музыкальных игр, игрового</w:t>
      </w:r>
      <w:r w:rsidRPr="00B12654">
        <w:rPr>
          <w:sz w:val="28"/>
          <w:szCs w:val="28"/>
        </w:rPr>
        <w:t xml:space="preserve"> фольклора позволит решить эту и многие другие проблемы, возникающие на занятиях с маленькими детьми. </w:t>
      </w:r>
    </w:p>
    <w:p w:rsidR="00FE2249" w:rsidRDefault="00240CCD" w:rsidP="00CE18CB">
      <w:pPr>
        <w:spacing w:line="360" w:lineRule="auto"/>
        <w:ind w:left="-567" w:firstLine="567"/>
        <w:jc w:val="both"/>
        <w:rPr>
          <w:sz w:val="28"/>
          <w:szCs w:val="28"/>
        </w:rPr>
      </w:pPr>
      <w:r w:rsidRPr="00F7085E">
        <w:rPr>
          <w:sz w:val="28"/>
          <w:szCs w:val="28"/>
        </w:rPr>
        <w:t xml:space="preserve">На самых первых уроках сольфеджио, когда необходимо научить детей двигаться в такт музыке, концентрировать внимание и выработать у них навыки </w:t>
      </w:r>
      <w:r w:rsidR="00FE2249" w:rsidRPr="00E52252">
        <w:rPr>
          <w:sz w:val="28"/>
          <w:szCs w:val="28"/>
        </w:rPr>
        <w:t>Предлагаемые типы игр могут быть взаимопроника</w:t>
      </w:r>
      <w:r w:rsidR="00FE2249">
        <w:rPr>
          <w:sz w:val="28"/>
          <w:szCs w:val="28"/>
        </w:rPr>
        <w:t>емы, взаимосвязаны между собой.</w:t>
      </w:r>
      <w:r w:rsidR="00FE2249" w:rsidRPr="00E52252">
        <w:rPr>
          <w:sz w:val="28"/>
          <w:szCs w:val="28"/>
        </w:rPr>
        <w:t xml:space="preserve"> Множество таких игр и их вариантов каждый педагог может придумать и применять в своей работе. Они нравятся детям вызывают у них неизменный </w:t>
      </w:r>
      <w:r w:rsidR="00FE2249" w:rsidRPr="00E52252">
        <w:rPr>
          <w:sz w:val="28"/>
          <w:szCs w:val="28"/>
        </w:rPr>
        <w:lastRenderedPageBreak/>
        <w:t>интерес, проводятся весело и заинтересованно. Позволяют в живой и непосредственной форме развивать навыки самостоятельного мышления и творческих сп</w:t>
      </w:r>
      <w:r w:rsidR="00FE2249">
        <w:rPr>
          <w:sz w:val="28"/>
          <w:szCs w:val="28"/>
        </w:rPr>
        <w:t xml:space="preserve">особностей, расширять кругозор. </w:t>
      </w:r>
      <w:r w:rsidR="00FE2249" w:rsidRPr="00E52252">
        <w:rPr>
          <w:sz w:val="28"/>
          <w:szCs w:val="28"/>
        </w:rPr>
        <w:t xml:space="preserve">Предлагаемый материал был разработан для уроков </w:t>
      </w:r>
      <w:r w:rsidR="00FE2249">
        <w:rPr>
          <w:sz w:val="28"/>
          <w:szCs w:val="28"/>
        </w:rPr>
        <w:t>сольфеджио</w:t>
      </w:r>
      <w:r w:rsidR="00FE2249" w:rsidRPr="00E52252">
        <w:rPr>
          <w:sz w:val="28"/>
          <w:szCs w:val="28"/>
        </w:rPr>
        <w:t xml:space="preserve"> для учащихся </w:t>
      </w:r>
      <w:r w:rsidR="00FE2249">
        <w:rPr>
          <w:sz w:val="28"/>
          <w:szCs w:val="28"/>
        </w:rPr>
        <w:t>1-3-</w:t>
      </w:r>
      <w:r w:rsidR="00FE2249" w:rsidRPr="00E52252">
        <w:rPr>
          <w:sz w:val="28"/>
          <w:szCs w:val="28"/>
        </w:rPr>
        <w:t xml:space="preserve">х классов. </w:t>
      </w:r>
    </w:p>
    <w:p w:rsidR="00240CCD" w:rsidRDefault="00FE2249" w:rsidP="00CE18CB">
      <w:pPr>
        <w:spacing w:line="360" w:lineRule="auto"/>
        <w:ind w:left="-567" w:firstLine="567"/>
        <w:jc w:val="both"/>
        <w:rPr>
          <w:sz w:val="28"/>
          <w:szCs w:val="28"/>
        </w:rPr>
      </w:pPr>
      <w:r w:rsidRPr="00E52252">
        <w:rPr>
          <w:sz w:val="28"/>
          <w:szCs w:val="28"/>
        </w:rPr>
        <w:t>Задания предполагают сочетание индивидуальной, групповой форм работы в устном и письменном виде</w:t>
      </w:r>
      <w:proofErr w:type="gramStart"/>
      <w:r w:rsidRPr="00E52252">
        <w:rPr>
          <w:sz w:val="28"/>
          <w:szCs w:val="28"/>
        </w:rPr>
        <w:t>.</w:t>
      </w:r>
      <w:proofErr w:type="gramEnd"/>
      <w:r w:rsidRPr="00E52252">
        <w:rPr>
          <w:sz w:val="28"/>
          <w:szCs w:val="28"/>
        </w:rPr>
        <w:t xml:space="preserve"> </w:t>
      </w:r>
      <w:proofErr w:type="gramStart"/>
      <w:r w:rsidR="00240CCD" w:rsidRPr="00F7085E">
        <w:rPr>
          <w:sz w:val="28"/>
          <w:szCs w:val="28"/>
        </w:rPr>
        <w:t>с</w:t>
      </w:r>
      <w:proofErr w:type="gramEnd"/>
      <w:r w:rsidR="00240CCD" w:rsidRPr="00F7085E">
        <w:rPr>
          <w:sz w:val="28"/>
          <w:szCs w:val="28"/>
        </w:rPr>
        <w:t xml:space="preserve">огласованных действий, можно использовать народные игры по типу «делай, как я», а также игры, связанные с определением своего места в пространстве. Дети с огромным удовольствием играют в такие народные игры, как «Шла коза по лесу», «Гуси и волк», «Заинька» и другие. </w:t>
      </w:r>
      <w:r w:rsidR="008B40BF">
        <w:rPr>
          <w:sz w:val="28"/>
          <w:szCs w:val="28"/>
        </w:rPr>
        <w:t>(</w:t>
      </w:r>
      <w:r w:rsidR="00240CCD" w:rsidRPr="008B40BF">
        <w:rPr>
          <w:sz w:val="28"/>
          <w:szCs w:val="28"/>
        </w:rPr>
        <w:t>Приложение</w:t>
      </w:r>
      <w:r w:rsidR="008B40BF">
        <w:rPr>
          <w:sz w:val="28"/>
          <w:szCs w:val="28"/>
        </w:rPr>
        <w:t>)</w:t>
      </w:r>
    </w:p>
    <w:p w:rsidR="008C22D4" w:rsidRPr="00B353D8" w:rsidRDefault="008C22D4" w:rsidP="0036729E">
      <w:pPr>
        <w:spacing w:before="100" w:beforeAutospacing="1" w:after="100" w:afterAutospacing="1" w:line="360" w:lineRule="auto"/>
        <w:ind w:left="2832" w:firstLine="567"/>
        <w:jc w:val="both"/>
        <w:rPr>
          <w:b/>
          <w:sz w:val="28"/>
          <w:szCs w:val="28"/>
        </w:rPr>
      </w:pPr>
      <w:r w:rsidRPr="00B353D8">
        <w:rPr>
          <w:b/>
          <w:sz w:val="28"/>
          <w:szCs w:val="28"/>
        </w:rPr>
        <w:t>Импровизация</w:t>
      </w:r>
    </w:p>
    <w:p w:rsidR="008C22D4" w:rsidRDefault="008C22D4" w:rsidP="008C22D4">
      <w:pPr>
        <w:spacing w:before="100" w:beforeAutospacing="1" w:after="100" w:afterAutospacing="1" w:line="360" w:lineRule="auto"/>
        <w:ind w:left="-567" w:firstLine="567"/>
        <w:jc w:val="both"/>
        <w:rPr>
          <w:sz w:val="28"/>
          <w:szCs w:val="28"/>
        </w:rPr>
      </w:pPr>
      <w:r w:rsidRPr="00B353D8">
        <w:rPr>
          <w:sz w:val="28"/>
          <w:szCs w:val="28"/>
        </w:rPr>
        <w:t>Буквально на первых уроках первоклашки знакомятся с понятиями «регистр», «темп», «динамика», «штрихи». После небольшого предварительного этапа, включающего прослушивание произведений и доступный анализ средств выразительности, даются соответствующие темы-образы для импровизаций на фортепиано: «Тигр», «Зайчик», «Летняя гроза» и т. п. При этом еще не требуется знаний нотной грамоты или владения техникой игры на инструменте. На одну тему импровизируют несколько учеников по очереди. После каждой импровизации особое удовольствие детям доставляет определять характер образа: один тигр робкий, другой -</w:t>
      </w:r>
      <w:r>
        <w:rPr>
          <w:sz w:val="28"/>
          <w:szCs w:val="28"/>
        </w:rPr>
        <w:t xml:space="preserve"> </w:t>
      </w:r>
      <w:r w:rsidRPr="00B353D8">
        <w:rPr>
          <w:sz w:val="28"/>
          <w:szCs w:val="28"/>
        </w:rPr>
        <w:t>сердитый, третий - задумчиво «прохаживается» взад-вперед и т. д. Совместно проводится анализ выразительных средств.</w:t>
      </w:r>
    </w:p>
    <w:p w:rsidR="00240CCD" w:rsidRDefault="00240CCD" w:rsidP="00CE18CB">
      <w:pPr>
        <w:spacing w:line="360" w:lineRule="auto"/>
        <w:ind w:left="-567" w:firstLine="567"/>
        <w:jc w:val="both"/>
        <w:rPr>
          <w:sz w:val="28"/>
          <w:szCs w:val="28"/>
        </w:rPr>
      </w:pPr>
      <w:r w:rsidRPr="00DA4C32">
        <w:rPr>
          <w:sz w:val="28"/>
          <w:szCs w:val="28"/>
        </w:rPr>
        <w:t xml:space="preserve">В период интонационных накоплений, когда певческий диапазон учащихся невелик, большой практический результат даёт использование разнообразных по стилю детских народных песен в малообъёмных </w:t>
      </w:r>
      <w:proofErr w:type="spellStart"/>
      <w:r w:rsidRPr="00DA4C32">
        <w:rPr>
          <w:sz w:val="28"/>
          <w:szCs w:val="28"/>
        </w:rPr>
        <w:t>монодических</w:t>
      </w:r>
      <w:proofErr w:type="spellEnd"/>
      <w:r w:rsidRPr="00DA4C32">
        <w:rPr>
          <w:sz w:val="28"/>
          <w:szCs w:val="28"/>
        </w:rPr>
        <w:t xml:space="preserve"> ладах. Небольшой диапазон и природная естественность детских народных песен помогают выработать правильные вокальные навыки и навыки чистого интонирования (</w:t>
      </w:r>
      <w:r w:rsidRPr="008B40BF">
        <w:rPr>
          <w:sz w:val="28"/>
          <w:szCs w:val="28"/>
        </w:rPr>
        <w:t>Приложение</w:t>
      </w:r>
      <w:proofErr w:type="gramStart"/>
      <w:r w:rsidR="0036729E" w:rsidRPr="008B40BF">
        <w:rPr>
          <w:sz w:val="28"/>
          <w:szCs w:val="28"/>
        </w:rPr>
        <w:t xml:space="preserve"> </w:t>
      </w:r>
      <w:r w:rsidRPr="00DA4C32">
        <w:rPr>
          <w:sz w:val="28"/>
          <w:szCs w:val="28"/>
        </w:rPr>
        <w:t>)</w:t>
      </w:r>
      <w:proofErr w:type="gramEnd"/>
    </w:p>
    <w:p w:rsidR="008C22D4" w:rsidRPr="00244083" w:rsidRDefault="008C22D4" w:rsidP="008C22D4">
      <w:pPr>
        <w:pStyle w:val="120"/>
        <w:shd w:val="clear" w:color="auto" w:fill="auto"/>
        <w:tabs>
          <w:tab w:val="left" w:pos="3583"/>
        </w:tabs>
        <w:spacing w:after="294" w:line="300" w:lineRule="exact"/>
        <w:ind w:left="3000"/>
        <w:rPr>
          <w:rStyle w:val="12"/>
          <w:b/>
          <w:color w:val="000000"/>
          <w:sz w:val="28"/>
          <w:szCs w:val="28"/>
        </w:rPr>
      </w:pPr>
      <w:bookmarkStart w:id="0" w:name="bookmark23"/>
      <w:r w:rsidRPr="00244083">
        <w:rPr>
          <w:rStyle w:val="12"/>
          <w:b/>
          <w:color w:val="000000"/>
          <w:sz w:val="28"/>
          <w:szCs w:val="28"/>
        </w:rPr>
        <w:lastRenderedPageBreak/>
        <w:t>Развитие чувства ритма</w:t>
      </w:r>
    </w:p>
    <w:p w:rsidR="008C22D4" w:rsidRPr="00244083" w:rsidRDefault="0036729E" w:rsidP="008C22D4">
      <w:pPr>
        <w:pStyle w:val="120"/>
        <w:shd w:val="clear" w:color="auto" w:fill="auto"/>
        <w:tabs>
          <w:tab w:val="left" w:pos="3583"/>
        </w:tabs>
        <w:spacing w:after="294" w:line="300" w:lineRule="exact"/>
        <w:ind w:left="3000"/>
        <w:rPr>
          <w:b/>
          <w:sz w:val="28"/>
          <w:szCs w:val="28"/>
        </w:rPr>
      </w:pPr>
      <w:r>
        <w:rPr>
          <w:rStyle w:val="12"/>
          <w:b/>
          <w:color w:val="000000"/>
          <w:sz w:val="28"/>
          <w:szCs w:val="28"/>
        </w:rPr>
        <w:t>Игра «</w:t>
      </w:r>
      <w:r w:rsidR="008C22D4" w:rsidRPr="00244083">
        <w:rPr>
          <w:rStyle w:val="12"/>
          <w:b/>
          <w:color w:val="000000"/>
          <w:sz w:val="28"/>
          <w:szCs w:val="28"/>
        </w:rPr>
        <w:t>Испорченный телефон</w:t>
      </w:r>
      <w:bookmarkEnd w:id="0"/>
      <w:r>
        <w:rPr>
          <w:rStyle w:val="12"/>
          <w:b/>
          <w:color w:val="000000"/>
          <w:sz w:val="28"/>
          <w:szCs w:val="28"/>
        </w:rPr>
        <w:t>»</w:t>
      </w:r>
    </w:p>
    <w:p w:rsidR="008C22D4" w:rsidRDefault="008C22D4" w:rsidP="008C22D4">
      <w:pPr>
        <w:spacing w:line="360" w:lineRule="auto"/>
        <w:ind w:left="-567" w:firstLine="567"/>
        <w:jc w:val="both"/>
        <w:rPr>
          <w:sz w:val="28"/>
          <w:szCs w:val="28"/>
        </w:rPr>
      </w:pPr>
      <w:r>
        <w:rPr>
          <w:rStyle w:val="af2"/>
          <w:color w:val="000000"/>
        </w:rPr>
        <w:t>Ход игры:</w:t>
      </w:r>
      <w:r>
        <w:rPr>
          <w:rStyle w:val="11"/>
          <w:color w:val="000000"/>
        </w:rPr>
        <w:t xml:space="preserve"> все дети выстраиваются друг за другом. Ребенок (или учитель), ока</w:t>
      </w:r>
      <w:r>
        <w:rPr>
          <w:rStyle w:val="11"/>
          <w:color w:val="000000"/>
        </w:rPr>
        <w:softHyphen/>
        <w:t>завшийся в этом ряду последним, тихонько выстукивает заданный ритмический рисунок пальцем по плечу впереди стоящего. Дети по очереди передают его до первого ребенка, а тот, в свою очередь, громко прохлопывает его всем участникам. Тот, кто путает ритм, выходит из игры (как вариант — переходит в конец ряда). Затем игра повторяется.</w:t>
      </w:r>
    </w:p>
    <w:p w:rsidR="008C22D4" w:rsidRDefault="008C22D4" w:rsidP="008C22D4">
      <w:pPr>
        <w:spacing w:line="360" w:lineRule="auto"/>
        <w:ind w:left="-567" w:firstLine="567"/>
        <w:jc w:val="both"/>
        <w:rPr>
          <w:sz w:val="28"/>
          <w:szCs w:val="28"/>
        </w:rPr>
      </w:pPr>
      <w:r>
        <w:rPr>
          <w:rStyle w:val="af2"/>
          <w:color w:val="000000"/>
        </w:rPr>
        <w:t>Примечание</w:t>
      </w:r>
      <w:r>
        <w:rPr>
          <w:rStyle w:val="11"/>
          <w:color w:val="000000"/>
        </w:rPr>
        <w:t xml:space="preserve">: детям младшего возраста не следует загадывать слишком сложные и длинные ритмические формулы — в самых простых вариантах игры стоит ограничиться двумя тактами в размере 2\4: </w:t>
      </w:r>
    </w:p>
    <w:p w:rsidR="008C22D4" w:rsidRDefault="008C22D4" w:rsidP="008C22D4">
      <w:pPr>
        <w:spacing w:before="100" w:beforeAutospacing="1" w:after="100" w:afterAutospacing="1" w:line="360" w:lineRule="auto"/>
        <w:ind w:left="-567" w:firstLine="567"/>
        <w:jc w:val="both"/>
        <w:rPr>
          <w:sz w:val="28"/>
          <w:szCs w:val="28"/>
        </w:rPr>
      </w:pPr>
      <w:r>
        <w:rPr>
          <w:noProof/>
          <w:sz w:val="28"/>
          <w:szCs w:val="28"/>
        </w:rPr>
        <w:drawing>
          <wp:inline distT="0" distB="0" distL="0" distR="0">
            <wp:extent cx="3619500" cy="504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1165" t="14863" r="17905" b="79345"/>
                    <a:stretch>
                      <a:fillRect/>
                    </a:stretch>
                  </pic:blipFill>
                  <pic:spPr bwMode="auto">
                    <a:xfrm>
                      <a:off x="0" y="0"/>
                      <a:ext cx="3619500" cy="504825"/>
                    </a:xfrm>
                    <a:prstGeom prst="rect">
                      <a:avLst/>
                    </a:prstGeom>
                    <a:noFill/>
                    <a:ln w="9525">
                      <a:noFill/>
                      <a:miter lim="800000"/>
                      <a:headEnd/>
                      <a:tailEnd/>
                    </a:ln>
                  </pic:spPr>
                </pic:pic>
              </a:graphicData>
            </a:graphic>
          </wp:inline>
        </w:drawing>
      </w:r>
    </w:p>
    <w:p w:rsidR="008C22D4" w:rsidRDefault="008C22D4" w:rsidP="008C22D4">
      <w:pPr>
        <w:spacing w:before="100" w:beforeAutospacing="1" w:after="100" w:afterAutospacing="1" w:line="360" w:lineRule="auto"/>
        <w:ind w:left="-567" w:firstLine="567"/>
        <w:jc w:val="both"/>
        <w:rPr>
          <w:rStyle w:val="11"/>
          <w:color w:val="000000"/>
        </w:rPr>
      </w:pPr>
      <w:r>
        <w:rPr>
          <w:rStyle w:val="11"/>
          <w:color w:val="000000"/>
        </w:rPr>
        <w:t xml:space="preserve">Завершая игру, можно </w:t>
      </w:r>
      <w:proofErr w:type="gramStart"/>
      <w:r>
        <w:rPr>
          <w:rStyle w:val="11"/>
          <w:color w:val="000000"/>
        </w:rPr>
        <w:t>прохлопать</w:t>
      </w:r>
      <w:proofErr w:type="gramEnd"/>
      <w:r>
        <w:rPr>
          <w:rStyle w:val="11"/>
          <w:color w:val="000000"/>
        </w:rPr>
        <w:t xml:space="preserve"> ритм с названием слогов.</w:t>
      </w:r>
    </w:p>
    <w:p w:rsidR="00240CCD" w:rsidRPr="007B79C1" w:rsidRDefault="00240CCD" w:rsidP="00240CCD">
      <w:pPr>
        <w:pStyle w:val="ad"/>
        <w:ind w:left="-900" w:firstLine="709"/>
        <w:jc w:val="both"/>
        <w:rPr>
          <w:sz w:val="28"/>
          <w:szCs w:val="28"/>
        </w:rPr>
      </w:pPr>
      <w:r w:rsidRPr="007B79C1">
        <w:rPr>
          <w:sz w:val="28"/>
          <w:szCs w:val="28"/>
        </w:rPr>
        <w:t>Для преодоления этих трудностей я использую следующие приемы:</w:t>
      </w:r>
    </w:p>
    <w:p w:rsidR="00240CCD" w:rsidRPr="00AB27A6" w:rsidRDefault="00240CCD" w:rsidP="00240CCD">
      <w:pPr>
        <w:pStyle w:val="ad"/>
        <w:numPr>
          <w:ilvl w:val="0"/>
          <w:numId w:val="13"/>
        </w:numPr>
        <w:rPr>
          <w:b/>
          <w:i/>
          <w:sz w:val="28"/>
          <w:szCs w:val="28"/>
        </w:rPr>
      </w:pPr>
      <w:r w:rsidRPr="00AB27A6">
        <w:rPr>
          <w:b/>
          <w:i/>
          <w:sz w:val="28"/>
          <w:szCs w:val="28"/>
        </w:rPr>
        <w:t xml:space="preserve">Эмоциональное воздействие на учащихся. </w:t>
      </w:r>
    </w:p>
    <w:p w:rsidR="00240CCD" w:rsidRPr="007B79C1" w:rsidRDefault="00240CCD" w:rsidP="0036729E">
      <w:pPr>
        <w:spacing w:line="360" w:lineRule="auto"/>
        <w:ind w:left="-567" w:firstLine="567"/>
        <w:jc w:val="both"/>
        <w:rPr>
          <w:sz w:val="28"/>
          <w:szCs w:val="28"/>
        </w:rPr>
      </w:pPr>
      <w:r w:rsidRPr="007B79C1">
        <w:rPr>
          <w:sz w:val="28"/>
          <w:szCs w:val="28"/>
        </w:rPr>
        <w:t xml:space="preserve">Основная ошибка обучения состоит в том, что </w:t>
      </w:r>
      <w:r w:rsidR="008C22D4">
        <w:rPr>
          <w:sz w:val="28"/>
          <w:szCs w:val="28"/>
        </w:rPr>
        <w:t>музыкальные игры</w:t>
      </w:r>
      <w:r w:rsidRPr="007B79C1">
        <w:rPr>
          <w:sz w:val="28"/>
          <w:szCs w:val="28"/>
        </w:rPr>
        <w:t xml:space="preserve"> не становится предметом любви, а превращается в учебный материал. Поэтому я стараюсь, чтобы ученики не только следили за построением и конструкцией песен, а воспринимали их как часть жизни, ощутили радость совместного пения.</w:t>
      </w:r>
    </w:p>
    <w:p w:rsidR="00240CCD" w:rsidRPr="00AB27A6" w:rsidRDefault="00240CCD" w:rsidP="00D66D62">
      <w:pPr>
        <w:pStyle w:val="ad"/>
        <w:numPr>
          <w:ilvl w:val="0"/>
          <w:numId w:val="13"/>
        </w:numPr>
        <w:spacing w:line="360" w:lineRule="auto"/>
        <w:jc w:val="both"/>
        <w:rPr>
          <w:b/>
          <w:i/>
          <w:sz w:val="28"/>
          <w:szCs w:val="28"/>
        </w:rPr>
      </w:pPr>
      <w:r w:rsidRPr="00AB27A6">
        <w:rPr>
          <w:b/>
          <w:i/>
          <w:sz w:val="28"/>
          <w:szCs w:val="28"/>
        </w:rPr>
        <w:t xml:space="preserve">Знание контекста музыкального фольклорного произведения, без которого произведение будет лишено смысла и не понятно ученикам. </w:t>
      </w:r>
    </w:p>
    <w:p w:rsidR="00240CCD" w:rsidRPr="007B79C1" w:rsidRDefault="00240CCD" w:rsidP="0036729E">
      <w:pPr>
        <w:spacing w:line="360" w:lineRule="auto"/>
        <w:ind w:left="-567" w:firstLine="567"/>
        <w:jc w:val="both"/>
        <w:rPr>
          <w:sz w:val="28"/>
          <w:szCs w:val="28"/>
        </w:rPr>
      </w:pPr>
      <w:r w:rsidRPr="007B79C1">
        <w:rPr>
          <w:sz w:val="28"/>
          <w:szCs w:val="28"/>
        </w:rPr>
        <w:t xml:space="preserve">Например, при изучении песни “Ну-ка, кумушка, мы покумимся” я объясняю детям, что песня оказывается нелепой вне обряда </w:t>
      </w:r>
      <w:proofErr w:type="spellStart"/>
      <w:r w:rsidRPr="007B79C1">
        <w:rPr>
          <w:sz w:val="28"/>
          <w:szCs w:val="28"/>
        </w:rPr>
        <w:t>кумления</w:t>
      </w:r>
      <w:proofErr w:type="spellEnd"/>
      <w:r w:rsidRPr="007B79C1">
        <w:rPr>
          <w:sz w:val="28"/>
          <w:szCs w:val="28"/>
        </w:rPr>
        <w:t xml:space="preserve">, к которому она была приурочена, и который совершался в весенне-летний праздник “Семик”. </w:t>
      </w:r>
      <w:r w:rsidR="0036729E">
        <w:rPr>
          <w:sz w:val="28"/>
          <w:szCs w:val="28"/>
        </w:rPr>
        <w:t>(Приложение</w:t>
      </w:r>
      <w:proofErr w:type="gramStart"/>
      <w:r w:rsidR="0036729E">
        <w:rPr>
          <w:sz w:val="28"/>
          <w:szCs w:val="28"/>
        </w:rPr>
        <w:t xml:space="preserve"> </w:t>
      </w:r>
      <w:r w:rsidRPr="00902D20">
        <w:rPr>
          <w:sz w:val="28"/>
          <w:szCs w:val="28"/>
        </w:rPr>
        <w:t>)</w:t>
      </w:r>
      <w:proofErr w:type="gramEnd"/>
      <w:r w:rsidRPr="00902D20">
        <w:rPr>
          <w:sz w:val="28"/>
          <w:szCs w:val="28"/>
        </w:rPr>
        <w:t xml:space="preserve">. </w:t>
      </w:r>
      <w:r w:rsidRPr="007B79C1">
        <w:rPr>
          <w:sz w:val="28"/>
          <w:szCs w:val="28"/>
        </w:rPr>
        <w:t xml:space="preserve">Покумившиеся девушки становились как бы </w:t>
      </w:r>
      <w:r w:rsidRPr="007B79C1">
        <w:rPr>
          <w:sz w:val="28"/>
          <w:szCs w:val="28"/>
        </w:rPr>
        <w:lastRenderedPageBreak/>
        <w:t xml:space="preserve">родственницами, обещали дружить всю жизнь. В словах песни перечисляются действия, входящие в обряд: призыв к </w:t>
      </w:r>
      <w:proofErr w:type="spellStart"/>
      <w:r w:rsidRPr="007B79C1">
        <w:rPr>
          <w:sz w:val="28"/>
          <w:szCs w:val="28"/>
        </w:rPr>
        <w:t>кумлению</w:t>
      </w:r>
      <w:proofErr w:type="spellEnd"/>
      <w:r w:rsidRPr="007B79C1">
        <w:rPr>
          <w:sz w:val="28"/>
          <w:szCs w:val="28"/>
        </w:rPr>
        <w:t>, поцелуй, угощение ритуальным киселем.</w:t>
      </w:r>
    </w:p>
    <w:p w:rsidR="00240CCD" w:rsidRPr="0036729E" w:rsidRDefault="00240CCD" w:rsidP="0036729E">
      <w:pPr>
        <w:spacing w:line="360" w:lineRule="auto"/>
        <w:ind w:left="-567" w:firstLine="567"/>
        <w:jc w:val="both"/>
        <w:rPr>
          <w:sz w:val="28"/>
          <w:szCs w:val="28"/>
        </w:rPr>
      </w:pPr>
      <w:r w:rsidRPr="00624ECD">
        <w:rPr>
          <w:sz w:val="28"/>
          <w:szCs w:val="28"/>
        </w:rPr>
        <w:t xml:space="preserve">У детей постепенно вырабатывается умение простучать ритм в доступных произведениях, если для развития ритмического слуха используются наглядные пособия, ритмические карточки, ритмические кубики, музыкально-ритмические движения (игры, упражнения, игра на шумовых инструментах). </w:t>
      </w:r>
      <w:r w:rsidRPr="00902D20">
        <w:rPr>
          <w:sz w:val="28"/>
          <w:szCs w:val="28"/>
        </w:rPr>
        <w:t xml:space="preserve">Например: </w:t>
      </w:r>
      <w:r w:rsidRPr="0063460C">
        <w:rPr>
          <w:b/>
          <w:sz w:val="28"/>
          <w:szCs w:val="28"/>
        </w:rPr>
        <w:t>игра «Три сороки</w:t>
      </w:r>
      <w:bookmarkStart w:id="1" w:name="12ТриСороки__MD_autoTOC_26"/>
      <w:r w:rsidRPr="0063460C">
        <w:rPr>
          <w:b/>
          <w:sz w:val="28"/>
          <w:szCs w:val="28"/>
        </w:rPr>
        <w:t xml:space="preserve">» </w:t>
      </w:r>
      <w:bookmarkEnd w:id="1"/>
      <w:r w:rsidR="0036729E" w:rsidRPr="0036729E">
        <w:rPr>
          <w:sz w:val="28"/>
          <w:szCs w:val="28"/>
        </w:rPr>
        <w:t>(Приложение)</w:t>
      </w:r>
      <w:r w:rsidR="0036729E">
        <w:rPr>
          <w:sz w:val="28"/>
          <w:szCs w:val="28"/>
        </w:rPr>
        <w:t xml:space="preserve"> или </w:t>
      </w:r>
    </w:p>
    <w:p w:rsidR="00D66D62" w:rsidRPr="00D15357" w:rsidRDefault="0036729E" w:rsidP="00D66D62">
      <w:pPr>
        <w:pStyle w:val="120"/>
        <w:shd w:val="clear" w:color="auto" w:fill="auto"/>
        <w:tabs>
          <w:tab w:val="left" w:pos="2950"/>
        </w:tabs>
        <w:spacing w:after="343" w:line="300" w:lineRule="exact"/>
        <w:ind w:left="2360"/>
        <w:rPr>
          <w:b/>
        </w:rPr>
      </w:pPr>
      <w:bookmarkStart w:id="2" w:name="bookmark25"/>
      <w:r>
        <w:rPr>
          <w:rStyle w:val="12"/>
          <w:b/>
          <w:color w:val="000000"/>
        </w:rPr>
        <w:t>«</w:t>
      </w:r>
      <w:r w:rsidR="00D66D62">
        <w:rPr>
          <w:rStyle w:val="12"/>
          <w:b/>
          <w:color w:val="000000"/>
        </w:rPr>
        <w:t>Вышибала, или</w:t>
      </w:r>
      <w:proofErr w:type="gramStart"/>
      <w:r w:rsidR="00D66D62">
        <w:rPr>
          <w:rStyle w:val="12"/>
          <w:b/>
          <w:color w:val="000000"/>
        </w:rPr>
        <w:t xml:space="preserve"> П</w:t>
      </w:r>
      <w:proofErr w:type="gramEnd"/>
      <w:r w:rsidR="00D66D62">
        <w:rPr>
          <w:rStyle w:val="12"/>
          <w:b/>
          <w:color w:val="000000"/>
        </w:rPr>
        <w:t>еред</w:t>
      </w:r>
      <w:r w:rsidR="00D66D62" w:rsidRPr="00D15357">
        <w:rPr>
          <w:rStyle w:val="12"/>
          <w:b/>
          <w:color w:val="000000"/>
        </w:rPr>
        <w:t>ай дальше</w:t>
      </w:r>
      <w:bookmarkEnd w:id="2"/>
      <w:r>
        <w:rPr>
          <w:rStyle w:val="12"/>
          <w:b/>
          <w:color w:val="000000"/>
        </w:rPr>
        <w:t>»</w:t>
      </w:r>
    </w:p>
    <w:p w:rsidR="00D66D62" w:rsidRDefault="00D66D62" w:rsidP="00D66D62">
      <w:pPr>
        <w:pStyle w:val="af0"/>
        <w:spacing w:line="360" w:lineRule="auto"/>
        <w:ind w:left="-567" w:right="20" w:firstLine="320"/>
      </w:pPr>
      <w:r>
        <w:rPr>
          <w:rStyle w:val="af2"/>
          <w:color w:val="000000"/>
        </w:rPr>
        <w:t>Ход игры:</w:t>
      </w:r>
      <w:r>
        <w:rPr>
          <w:rStyle w:val="11"/>
          <w:color w:val="000000"/>
        </w:rPr>
        <w:t xml:space="preserve"> все дети становятся в круг, и каждый по очереди загадывает своему соседу какое-нибудь упражнение. Например: один ребенок прохлопывает ритм, другой называет его с помощью слогов, или один участник игры поет звук в оп</w:t>
      </w:r>
      <w:r>
        <w:rPr>
          <w:rStyle w:val="11"/>
          <w:color w:val="000000"/>
        </w:rPr>
        <w:softHyphen/>
        <w:t>ределенном ладу, другой называет его ступень. Упражнения могут быть любыми (любой степени сложности): от угадывания звуков-интервалов до коротких устных диктантов. Тот, кто выполнит упражнение неправильно, выходит из круга («вышибается»). Если же рядом стоящий ученик отвечает правильно, то он получает право загадать следующему за ним соседу свой вариант упражнения. Игра продолжается до выявления одного или группы победителей.</w:t>
      </w:r>
    </w:p>
    <w:p w:rsidR="00D66D62" w:rsidRDefault="00D66D62" w:rsidP="00D66D62">
      <w:pPr>
        <w:pStyle w:val="af0"/>
        <w:spacing w:line="360" w:lineRule="auto"/>
        <w:ind w:left="-567" w:right="20" w:firstLine="320"/>
        <w:rPr>
          <w:rStyle w:val="11"/>
          <w:color w:val="000000"/>
        </w:rPr>
      </w:pPr>
      <w:r>
        <w:rPr>
          <w:rStyle w:val="af2"/>
          <w:color w:val="000000"/>
        </w:rPr>
        <w:t>Вариант:</w:t>
      </w:r>
      <w:r>
        <w:rPr>
          <w:rStyle w:val="11"/>
          <w:color w:val="000000"/>
        </w:rPr>
        <w:t xml:space="preserve"> если кто-то из ребят отвечает неверно, а выбывший ребенок может дать правильный ответ, то ему позволяется вернуться в круг на место того, кто ошибся.</w:t>
      </w:r>
    </w:p>
    <w:p w:rsidR="009A2F0B" w:rsidRPr="00B353D8" w:rsidRDefault="009A2F0B" w:rsidP="009A2F0B">
      <w:pPr>
        <w:spacing w:after="100" w:afterAutospacing="1" w:line="360" w:lineRule="auto"/>
        <w:ind w:left="-567" w:firstLine="567"/>
        <w:jc w:val="both"/>
        <w:rPr>
          <w:sz w:val="28"/>
          <w:szCs w:val="28"/>
        </w:rPr>
      </w:pPr>
      <w:r w:rsidRPr="00B353D8">
        <w:rPr>
          <w:sz w:val="28"/>
          <w:szCs w:val="28"/>
        </w:rPr>
        <w:t>Уже начальный этап освоения лада, построенный на сочетании отдельных ступеней, постепенно соединяющихся в определенные обороты, приводит к возможности сочинять и импровизировать мелодии на ограниченном количестве ступеней. Хочется здесь отметить важную роль наглядных пособий «Пуговицы» и «Лесенка» как эффективного средства, которые не только облегчают познавательную действительность, но и организуют восприятие, активизируют процесс запоминания. Восприятие изменения движения мелодии опирается одновременно на слуховое, зрительное и двигательное ощущение.</w:t>
      </w:r>
    </w:p>
    <w:p w:rsidR="00240CCD" w:rsidRDefault="00240CCD" w:rsidP="0036729E">
      <w:pPr>
        <w:spacing w:line="360" w:lineRule="auto"/>
        <w:ind w:left="-567" w:firstLine="567"/>
        <w:jc w:val="both"/>
        <w:rPr>
          <w:sz w:val="28"/>
          <w:szCs w:val="28"/>
        </w:rPr>
      </w:pPr>
      <w:r>
        <w:rPr>
          <w:sz w:val="28"/>
          <w:szCs w:val="28"/>
        </w:rPr>
        <w:lastRenderedPageBreak/>
        <w:t xml:space="preserve">Очень важно воспитать с 1-го класса </w:t>
      </w:r>
      <w:r w:rsidRPr="00636D53">
        <w:rPr>
          <w:sz w:val="28"/>
          <w:szCs w:val="28"/>
          <w:u w:val="single"/>
        </w:rPr>
        <w:t>распевность</w:t>
      </w:r>
      <w:r>
        <w:rPr>
          <w:sz w:val="28"/>
          <w:szCs w:val="28"/>
          <w:u w:val="single"/>
        </w:rPr>
        <w:t xml:space="preserve">: </w:t>
      </w:r>
      <w:r w:rsidRPr="00636D53">
        <w:rPr>
          <w:sz w:val="28"/>
          <w:szCs w:val="28"/>
        </w:rPr>
        <w:t xml:space="preserve">звуки </w:t>
      </w:r>
      <w:proofErr w:type="spellStart"/>
      <w:r w:rsidRPr="00636D53">
        <w:rPr>
          <w:sz w:val="28"/>
          <w:szCs w:val="28"/>
        </w:rPr>
        <w:t>пропевать</w:t>
      </w:r>
      <w:proofErr w:type="spellEnd"/>
      <w:r w:rsidRPr="00636D53">
        <w:rPr>
          <w:sz w:val="28"/>
          <w:szCs w:val="28"/>
        </w:rPr>
        <w:t xml:space="preserve"> активно, </w:t>
      </w:r>
      <w:proofErr w:type="gramStart"/>
      <w:r w:rsidR="0036729E">
        <w:rPr>
          <w:sz w:val="28"/>
          <w:szCs w:val="28"/>
        </w:rPr>
        <w:t>а</w:t>
      </w:r>
      <w:proofErr w:type="gramEnd"/>
      <w:r w:rsidRPr="00636D53">
        <w:rPr>
          <w:sz w:val="28"/>
          <w:szCs w:val="28"/>
        </w:rPr>
        <w:t xml:space="preserve"> не только слегка касаясь их голосом</w:t>
      </w:r>
      <w:r>
        <w:rPr>
          <w:sz w:val="28"/>
          <w:szCs w:val="28"/>
        </w:rPr>
        <w:t>. Имея ввиду воспитание распевности ещё до знакомства с размером надо объяснить сравнительную протяжённость звуков во времени более долгих и более коротких звуков.</w:t>
      </w:r>
    </w:p>
    <w:p w:rsidR="00240CCD" w:rsidRDefault="00240CCD" w:rsidP="0036729E">
      <w:pPr>
        <w:spacing w:line="360" w:lineRule="auto"/>
        <w:ind w:left="-567" w:firstLine="567"/>
        <w:jc w:val="both"/>
        <w:rPr>
          <w:b/>
          <w:sz w:val="28"/>
          <w:szCs w:val="28"/>
        </w:rPr>
      </w:pPr>
      <w:r>
        <w:rPr>
          <w:sz w:val="28"/>
          <w:szCs w:val="28"/>
        </w:rPr>
        <w:t xml:space="preserve">Начинать можно с четвертей или восьмых в прибаутках, песенках, где на каждый слог приходится только один звук. </w:t>
      </w:r>
      <w:r w:rsidRPr="00934D74">
        <w:rPr>
          <w:b/>
          <w:sz w:val="28"/>
          <w:szCs w:val="28"/>
        </w:rPr>
        <w:t>Например</w:t>
      </w:r>
      <w:r w:rsidR="0036729E">
        <w:rPr>
          <w:b/>
          <w:sz w:val="28"/>
          <w:szCs w:val="28"/>
        </w:rPr>
        <w:t xml:space="preserve"> игра</w:t>
      </w:r>
      <w:proofErr w:type="gramStart"/>
      <w:r w:rsidR="0036729E">
        <w:rPr>
          <w:b/>
          <w:sz w:val="28"/>
          <w:szCs w:val="28"/>
        </w:rPr>
        <w:t xml:space="preserve"> </w:t>
      </w:r>
      <w:r w:rsidRPr="00934D74">
        <w:rPr>
          <w:b/>
          <w:sz w:val="28"/>
          <w:szCs w:val="28"/>
        </w:rPr>
        <w:t>:</w:t>
      </w:r>
      <w:proofErr w:type="gramEnd"/>
    </w:p>
    <w:p w:rsidR="009A2F0B" w:rsidRPr="00D15357" w:rsidRDefault="0036729E" w:rsidP="009A2F0B">
      <w:pPr>
        <w:pStyle w:val="120"/>
        <w:shd w:val="clear" w:color="auto" w:fill="auto"/>
        <w:tabs>
          <w:tab w:val="left" w:pos="4063"/>
        </w:tabs>
        <w:spacing w:after="336" w:line="300" w:lineRule="exact"/>
        <w:jc w:val="center"/>
        <w:rPr>
          <w:b/>
        </w:rPr>
      </w:pPr>
      <w:bookmarkStart w:id="3" w:name="bookmark26"/>
      <w:r>
        <w:rPr>
          <w:rStyle w:val="12"/>
          <w:b/>
          <w:color w:val="000000"/>
        </w:rPr>
        <w:t>«</w:t>
      </w:r>
      <w:r w:rsidR="009A2F0B" w:rsidRPr="00D15357">
        <w:rPr>
          <w:rStyle w:val="12"/>
          <w:b/>
          <w:color w:val="000000"/>
        </w:rPr>
        <w:t>Узнай по голосу</w:t>
      </w:r>
      <w:bookmarkEnd w:id="3"/>
      <w:r>
        <w:rPr>
          <w:rStyle w:val="12"/>
          <w:b/>
          <w:color w:val="000000"/>
        </w:rPr>
        <w:t>»</w:t>
      </w:r>
    </w:p>
    <w:p w:rsidR="009A2F0B" w:rsidRDefault="009A2F0B" w:rsidP="009A2F0B">
      <w:pPr>
        <w:pStyle w:val="af0"/>
        <w:spacing w:line="360" w:lineRule="auto"/>
        <w:ind w:left="-567" w:firstLine="320"/>
      </w:pPr>
      <w:r>
        <w:rPr>
          <w:rStyle w:val="11"/>
          <w:color w:val="000000"/>
        </w:rPr>
        <w:t>Ведущим в игре является учитель.</w:t>
      </w:r>
    </w:p>
    <w:p w:rsidR="009A2F0B" w:rsidRDefault="009A2F0B" w:rsidP="009A2F0B">
      <w:pPr>
        <w:pStyle w:val="af0"/>
        <w:spacing w:line="360" w:lineRule="auto"/>
        <w:ind w:left="-567" w:right="20" w:firstLine="320"/>
        <w:jc w:val="both"/>
      </w:pPr>
      <w:r>
        <w:rPr>
          <w:rStyle w:val="af2"/>
          <w:color w:val="000000"/>
        </w:rPr>
        <w:t>Ход игры:</w:t>
      </w:r>
      <w:r>
        <w:rPr>
          <w:rStyle w:val="11"/>
          <w:color w:val="000000"/>
        </w:rPr>
        <w:t xml:space="preserve"> все дети становятся в круг, один ребенок выходит в центр. Ему за</w:t>
      </w:r>
      <w:r>
        <w:rPr>
          <w:rStyle w:val="11"/>
          <w:color w:val="000000"/>
        </w:rPr>
        <w:softHyphen/>
        <w:t xml:space="preserve">вязывают глаза и раскручивают вокруг себя. Затем учитель, молча, показывает на одного из стоящих в кругу детей — тот поет куплет ранее выученной песни. После того как ребенок закончит петь, все дети тихонько меняются местами. Стоящему в центре ребенку развязывают глаза. Его задача — определить поющего участника игры. Если он угадает, то они меняются местами. Если не угадает — игра повторяется заново в </w:t>
      </w:r>
      <w:r>
        <w:rPr>
          <w:rStyle w:val="af2"/>
          <w:color w:val="000000"/>
        </w:rPr>
        <w:t>том же</w:t>
      </w:r>
      <w:r>
        <w:rPr>
          <w:rStyle w:val="11"/>
          <w:color w:val="000000"/>
        </w:rPr>
        <w:t xml:space="preserve"> составе.</w:t>
      </w:r>
    </w:p>
    <w:p w:rsidR="009A2F0B" w:rsidRDefault="009A2F0B" w:rsidP="009A2F0B">
      <w:pPr>
        <w:spacing w:before="100" w:beforeAutospacing="1" w:after="100" w:afterAutospacing="1" w:line="360" w:lineRule="auto"/>
        <w:ind w:left="-567" w:firstLine="567"/>
        <w:jc w:val="both"/>
        <w:rPr>
          <w:sz w:val="28"/>
          <w:szCs w:val="28"/>
        </w:rPr>
      </w:pPr>
      <w:r>
        <w:rPr>
          <w:rStyle w:val="af2"/>
          <w:color w:val="000000"/>
        </w:rPr>
        <w:t>Примечание:</w:t>
      </w:r>
      <w:r>
        <w:rPr>
          <w:rStyle w:val="11"/>
          <w:color w:val="000000"/>
        </w:rPr>
        <w:t xml:space="preserve"> песенка поется без фортепианного сопровождения и только один раз.</w:t>
      </w:r>
    </w:p>
    <w:p w:rsidR="009A2F0B" w:rsidRDefault="00240CCD" w:rsidP="009A2F0B">
      <w:pPr>
        <w:spacing w:before="100" w:beforeAutospacing="1" w:after="100" w:afterAutospacing="1" w:line="360" w:lineRule="auto"/>
        <w:ind w:left="-567" w:firstLine="567"/>
        <w:jc w:val="both"/>
        <w:rPr>
          <w:sz w:val="28"/>
          <w:szCs w:val="28"/>
        </w:rPr>
      </w:pPr>
      <w:r>
        <w:rPr>
          <w:rFonts w:cs="Maestro Percussion"/>
          <w:sz w:val="28"/>
          <w:szCs w:val="28"/>
        </w:rPr>
        <w:t xml:space="preserve">В 1-м классе учащиеся поют главным образом по слуху и в основном </w:t>
      </w:r>
      <w:r w:rsidRPr="00C17F9D">
        <w:rPr>
          <w:sz w:val="28"/>
          <w:szCs w:val="28"/>
        </w:rPr>
        <w:t>одноголосные</w:t>
      </w:r>
      <w:r>
        <w:rPr>
          <w:rFonts w:cs="Maestro Percussion"/>
          <w:sz w:val="28"/>
          <w:szCs w:val="28"/>
        </w:rPr>
        <w:t xml:space="preserve"> песни. Во втором полугодии можно предпринять первые шаги к двухголосному пению. Это обостряет слуховое влияние учащихся, воспитывает чувство ансамбля. На данном этапе второй голос (подголосок в первом голосе) исполняет педагог. Желательно, чтобы наиболее продвинутые учащиеся к нему присоединялись.</w:t>
      </w:r>
      <w:r w:rsidR="0036729E">
        <w:rPr>
          <w:rFonts w:cs="Maestro Percussion"/>
          <w:sz w:val="28"/>
          <w:szCs w:val="28"/>
        </w:rPr>
        <w:t xml:space="preserve"> </w:t>
      </w:r>
      <w:proofErr w:type="gramStart"/>
      <w:r>
        <w:rPr>
          <w:rFonts w:cs="Maestro Percussion"/>
          <w:sz w:val="28"/>
          <w:szCs w:val="28"/>
        </w:rPr>
        <w:t>П</w:t>
      </w:r>
      <w:proofErr w:type="gramEnd"/>
      <w:r>
        <w:rPr>
          <w:rFonts w:cs="Maestro Percussion"/>
          <w:sz w:val="28"/>
          <w:szCs w:val="28"/>
        </w:rPr>
        <w:t xml:space="preserve">одголосок должен быть крайне простым: вести параллельное движение в терцию, эпизодический характер. </w:t>
      </w:r>
      <w:r w:rsidRPr="00C726E3">
        <w:rPr>
          <w:rFonts w:cs="Maestro Percussion"/>
          <w:b/>
          <w:sz w:val="28"/>
          <w:szCs w:val="28"/>
        </w:rPr>
        <w:t>Например:</w:t>
      </w:r>
      <w:r w:rsidR="009A2F0B">
        <w:rPr>
          <w:rFonts w:cs="Maestro Percussion"/>
          <w:b/>
          <w:sz w:val="28"/>
          <w:szCs w:val="28"/>
        </w:rPr>
        <w:t xml:space="preserve"> «На зелёном лугу»</w:t>
      </w:r>
    </w:p>
    <w:p w:rsidR="00164942" w:rsidRDefault="00240CCD" w:rsidP="00164942">
      <w:pPr>
        <w:spacing w:before="100" w:beforeAutospacing="1" w:after="100" w:afterAutospacing="1" w:line="360" w:lineRule="auto"/>
        <w:ind w:left="-567" w:firstLine="567"/>
        <w:jc w:val="both"/>
        <w:rPr>
          <w:sz w:val="28"/>
          <w:szCs w:val="28"/>
        </w:rPr>
      </w:pPr>
      <w:r w:rsidRPr="0063460C">
        <w:rPr>
          <w:sz w:val="28"/>
          <w:szCs w:val="28"/>
        </w:rPr>
        <w:t xml:space="preserve">Во втором классе начинается знакомство с интервалами. Особенно часто в народных песнях встречается ч5 (чистая квинта). Этот интервал является основой русской народной музыки.  Чистая кварта тоже довольно часто </w:t>
      </w:r>
      <w:r w:rsidRPr="0063460C">
        <w:rPr>
          <w:sz w:val="28"/>
          <w:szCs w:val="28"/>
        </w:rPr>
        <w:lastRenderedPageBreak/>
        <w:t>встречается в народных песнях. Для закрепления интонации ч</w:t>
      </w:r>
      <w:proofErr w:type="gramStart"/>
      <w:r w:rsidRPr="0063460C">
        <w:rPr>
          <w:sz w:val="28"/>
          <w:szCs w:val="28"/>
        </w:rPr>
        <w:t>4</w:t>
      </w:r>
      <w:proofErr w:type="gramEnd"/>
      <w:r w:rsidRPr="0063460C">
        <w:rPr>
          <w:sz w:val="28"/>
          <w:szCs w:val="28"/>
        </w:rPr>
        <w:t xml:space="preserve"> можно использовать </w:t>
      </w:r>
      <w:r w:rsidRPr="0063460C">
        <w:rPr>
          <w:b/>
          <w:sz w:val="28"/>
          <w:szCs w:val="28"/>
        </w:rPr>
        <w:t>игру «На задах воробьи</w:t>
      </w:r>
      <w:bookmarkStart w:id="4" w:name="18НаЗадахВоробьи__MD_autoTOC_45"/>
      <w:r w:rsidRPr="0063460C">
        <w:rPr>
          <w:b/>
          <w:sz w:val="28"/>
          <w:szCs w:val="28"/>
        </w:rPr>
        <w:t>»</w:t>
      </w:r>
      <w:r w:rsidR="0036729E">
        <w:rPr>
          <w:b/>
          <w:sz w:val="28"/>
          <w:szCs w:val="28"/>
        </w:rPr>
        <w:t>.</w:t>
      </w:r>
      <w:r w:rsidRPr="0063460C">
        <w:rPr>
          <w:b/>
          <w:sz w:val="28"/>
          <w:szCs w:val="28"/>
        </w:rPr>
        <w:t xml:space="preserve"> </w:t>
      </w:r>
      <w:bookmarkEnd w:id="4"/>
    </w:p>
    <w:p w:rsidR="00164942" w:rsidRDefault="00240CCD" w:rsidP="00164942">
      <w:pPr>
        <w:spacing w:before="100" w:beforeAutospacing="1" w:after="100" w:afterAutospacing="1" w:line="360" w:lineRule="auto"/>
        <w:ind w:left="-567" w:firstLine="567"/>
        <w:jc w:val="both"/>
        <w:rPr>
          <w:sz w:val="28"/>
          <w:szCs w:val="28"/>
        </w:rPr>
      </w:pPr>
      <w:r>
        <w:rPr>
          <w:sz w:val="28"/>
          <w:szCs w:val="28"/>
        </w:rPr>
        <w:t xml:space="preserve">С </w:t>
      </w:r>
      <w:r w:rsidRPr="00AB27A6">
        <w:rPr>
          <w:sz w:val="28"/>
          <w:szCs w:val="28"/>
        </w:rPr>
        <w:t>3</w:t>
      </w:r>
      <w:r>
        <w:rPr>
          <w:sz w:val="28"/>
          <w:szCs w:val="28"/>
        </w:rPr>
        <w:t xml:space="preserve"> класса</w:t>
      </w:r>
      <w:r w:rsidRPr="00AB27A6">
        <w:rPr>
          <w:sz w:val="28"/>
          <w:szCs w:val="28"/>
        </w:rPr>
        <w:t xml:space="preserve"> на уроках сольфеджио происходит расширение, обогащение интонационного опыта. В сферу аналитического мышления включаются характерные обороты народных песен, подчёркивающие мелодическую выразительность различных интервалов, например, квартовые скачки (V-I-, II-V ступени), трихордовые обороты (VI-I-V, III-V-II ступени) и т.д. </w:t>
      </w:r>
    </w:p>
    <w:p w:rsidR="00164942" w:rsidRDefault="00240CCD" w:rsidP="00164942">
      <w:pPr>
        <w:spacing w:before="100" w:beforeAutospacing="1" w:after="100" w:afterAutospacing="1" w:line="360" w:lineRule="auto"/>
        <w:ind w:left="-567" w:firstLine="567"/>
        <w:jc w:val="both"/>
        <w:rPr>
          <w:sz w:val="28"/>
          <w:szCs w:val="28"/>
        </w:rPr>
      </w:pPr>
      <w:r w:rsidRPr="00AB27A6">
        <w:rPr>
          <w:sz w:val="28"/>
          <w:szCs w:val="28"/>
        </w:rPr>
        <w:t xml:space="preserve">Освоение различных мелодических оборотов натурального мажора и натурального минора может происходить параллельно с освоением простейших видов двухголосия. На начальном этапе такой работы желательно использовать принципы народной гетерофонии, затем дети могут научиться сочинять подголоски или подстраивать «втору» (чаще всего это нижний голос) к несложным мелодиям. Здесь могут быть использованы хороводные или более сложные игровые песни, такие, например, как </w:t>
      </w:r>
      <w:r w:rsidRPr="0036729E">
        <w:rPr>
          <w:b/>
          <w:sz w:val="28"/>
          <w:szCs w:val="28"/>
        </w:rPr>
        <w:t>игровая песня «Золото хороню»:</w:t>
      </w:r>
      <w:r w:rsidRPr="00AB27A6">
        <w:rPr>
          <w:sz w:val="28"/>
          <w:szCs w:val="28"/>
        </w:rPr>
        <w:t xml:space="preserve"> </w:t>
      </w:r>
    </w:p>
    <w:p w:rsidR="00164942" w:rsidRDefault="00240CCD" w:rsidP="00164942">
      <w:pPr>
        <w:spacing w:before="100" w:beforeAutospacing="1" w:after="100" w:afterAutospacing="1" w:line="360" w:lineRule="auto"/>
        <w:ind w:left="-567" w:firstLine="567"/>
        <w:jc w:val="both"/>
        <w:rPr>
          <w:sz w:val="28"/>
          <w:szCs w:val="28"/>
        </w:rPr>
      </w:pPr>
      <w:r w:rsidRPr="00AB27A6">
        <w:rPr>
          <w:sz w:val="28"/>
          <w:szCs w:val="28"/>
        </w:rPr>
        <w:t xml:space="preserve">В жанрах, связанных с детским музыкально-поэтическим творчеством заложены также большие возможности работы с ритмом: это может быть вычленение различных типов ритмического </w:t>
      </w:r>
      <w:proofErr w:type="spellStart"/>
      <w:r w:rsidRPr="00AB27A6">
        <w:rPr>
          <w:sz w:val="28"/>
          <w:szCs w:val="28"/>
        </w:rPr>
        <w:t>ostinato</w:t>
      </w:r>
      <w:proofErr w:type="spellEnd"/>
      <w:r w:rsidRPr="00AB27A6">
        <w:rPr>
          <w:sz w:val="28"/>
          <w:szCs w:val="28"/>
        </w:rPr>
        <w:t xml:space="preserve">, знакомство с ритмическими формулами различного типа, знакомство с размерами, выстраивание ритмических и инструментальных партитур. Детскую считалочку </w:t>
      </w:r>
      <w:r w:rsidRPr="0063460C">
        <w:rPr>
          <w:sz w:val="28"/>
          <w:szCs w:val="28"/>
        </w:rPr>
        <w:t>«Кукушка»</w:t>
      </w:r>
      <w:r w:rsidRPr="00AB27A6">
        <w:rPr>
          <w:sz w:val="28"/>
          <w:szCs w:val="28"/>
        </w:rPr>
        <w:t xml:space="preserve"> можно озвучить, например, с помощью инструментов, представив себе, как шелестит в лесу листва (маракасы), как стучит в лесу дятел (коробочка</w:t>
      </w:r>
      <w:r>
        <w:rPr>
          <w:sz w:val="28"/>
          <w:szCs w:val="28"/>
        </w:rPr>
        <w:t>) и т.п.</w:t>
      </w:r>
    </w:p>
    <w:p w:rsidR="00164942" w:rsidRDefault="00240CCD" w:rsidP="00164942">
      <w:pPr>
        <w:spacing w:before="100" w:beforeAutospacing="1" w:after="100" w:afterAutospacing="1" w:line="360" w:lineRule="auto"/>
        <w:ind w:left="-567" w:firstLine="567"/>
        <w:jc w:val="both"/>
        <w:rPr>
          <w:sz w:val="28"/>
          <w:szCs w:val="28"/>
        </w:rPr>
      </w:pPr>
      <w:r w:rsidRPr="00780EFF">
        <w:rPr>
          <w:sz w:val="28"/>
          <w:szCs w:val="28"/>
        </w:rPr>
        <w:t xml:space="preserve">Очень важно, чтобы в процессе работы с фольклорным материалом на уроках возникала непринуждённая обстановка. Дети должны двигаться, танцевать, играть, водить хороводы. Такое эмоциональное, образно окрашенное исполнение будет способствовать лучшему усвоению материала. Кроме того, красота и поэтичность народных мелодий оказывают благотворное влияние на психику ребёнка, способствуют правильному формированию его личности. </w:t>
      </w:r>
      <w:r w:rsidRPr="00780EFF">
        <w:rPr>
          <w:sz w:val="28"/>
          <w:szCs w:val="28"/>
        </w:rPr>
        <w:lastRenderedPageBreak/>
        <w:t xml:space="preserve">Практическое использование </w:t>
      </w:r>
      <w:r w:rsidR="00164942">
        <w:rPr>
          <w:sz w:val="28"/>
          <w:szCs w:val="28"/>
        </w:rPr>
        <w:t xml:space="preserve">музыкальных игр и музыкально-игрового </w:t>
      </w:r>
      <w:r w:rsidRPr="00780EFF">
        <w:rPr>
          <w:sz w:val="28"/>
          <w:szCs w:val="28"/>
        </w:rPr>
        <w:t xml:space="preserve">фольклора на уроках </w:t>
      </w:r>
      <w:r>
        <w:rPr>
          <w:sz w:val="28"/>
          <w:szCs w:val="28"/>
        </w:rPr>
        <w:t>сольфеджио</w:t>
      </w:r>
      <w:r w:rsidRPr="00780EFF">
        <w:rPr>
          <w:sz w:val="28"/>
          <w:szCs w:val="28"/>
        </w:rPr>
        <w:t xml:space="preserve"> также показало, что ритмически согласованные действия воспитывают в детях быстроту реакции, прекрасное чувство ритма</w:t>
      </w:r>
      <w:r w:rsidR="00164942">
        <w:rPr>
          <w:sz w:val="28"/>
          <w:szCs w:val="28"/>
        </w:rPr>
        <w:t>. Дети</w:t>
      </w:r>
      <w:r w:rsidRPr="00780EFF">
        <w:rPr>
          <w:sz w:val="28"/>
          <w:szCs w:val="28"/>
        </w:rPr>
        <w:t xml:space="preserve"> ярче проявляют свои творческие способности: это проявляется в гибкости, оригинальности мышления, в склонности таких детей к импровизации. </w:t>
      </w:r>
    </w:p>
    <w:p w:rsidR="00240CCD" w:rsidRDefault="00240CCD" w:rsidP="00164942">
      <w:pPr>
        <w:spacing w:before="100" w:beforeAutospacing="1" w:after="100" w:afterAutospacing="1" w:line="360" w:lineRule="auto"/>
        <w:ind w:left="-567" w:firstLine="567"/>
        <w:jc w:val="both"/>
        <w:rPr>
          <w:sz w:val="28"/>
          <w:szCs w:val="28"/>
        </w:rPr>
      </w:pPr>
      <w:r>
        <w:rPr>
          <w:sz w:val="28"/>
          <w:szCs w:val="28"/>
        </w:rPr>
        <w:t xml:space="preserve">Некоторые педагогические техники, применяемые на различных этапах учебного занятия, отображены в </w:t>
      </w:r>
      <w:r w:rsidRPr="00694A1B">
        <w:rPr>
          <w:b/>
          <w:sz w:val="28"/>
          <w:szCs w:val="28"/>
        </w:rPr>
        <w:t>Таблице</w:t>
      </w:r>
      <w:r>
        <w:rPr>
          <w:sz w:val="28"/>
          <w:szCs w:val="28"/>
        </w:rPr>
        <w:t>:</w:t>
      </w:r>
    </w:p>
    <w:tbl>
      <w:tblPr>
        <w:tblStyle w:val="ae"/>
        <w:tblW w:w="0" w:type="auto"/>
        <w:tblLook w:val="01E0"/>
      </w:tblPr>
      <w:tblGrid>
        <w:gridCol w:w="1154"/>
        <w:gridCol w:w="2500"/>
        <w:gridCol w:w="5775"/>
      </w:tblGrid>
      <w:tr w:rsidR="00240CCD">
        <w:tc>
          <w:tcPr>
            <w:tcW w:w="0" w:type="auto"/>
          </w:tcPr>
          <w:p w:rsidR="00240CCD" w:rsidRDefault="00240CCD" w:rsidP="008C0E3B">
            <w:pPr>
              <w:jc w:val="both"/>
              <w:rPr>
                <w:sz w:val="28"/>
                <w:szCs w:val="28"/>
              </w:rPr>
            </w:pPr>
            <w:r>
              <w:rPr>
                <w:sz w:val="28"/>
                <w:szCs w:val="28"/>
              </w:rPr>
              <w:t>Этапы урока</w:t>
            </w:r>
          </w:p>
        </w:tc>
        <w:tc>
          <w:tcPr>
            <w:tcW w:w="0" w:type="auto"/>
          </w:tcPr>
          <w:p w:rsidR="00240CCD" w:rsidRDefault="00240CCD" w:rsidP="008C0E3B">
            <w:pPr>
              <w:jc w:val="both"/>
              <w:rPr>
                <w:sz w:val="28"/>
                <w:szCs w:val="28"/>
              </w:rPr>
            </w:pPr>
            <w:r>
              <w:rPr>
                <w:sz w:val="28"/>
                <w:szCs w:val="28"/>
              </w:rPr>
              <w:t>Используемые техники (приёмы)</w:t>
            </w:r>
          </w:p>
        </w:tc>
        <w:tc>
          <w:tcPr>
            <w:tcW w:w="0" w:type="auto"/>
          </w:tcPr>
          <w:p w:rsidR="00240CCD" w:rsidRDefault="00240CCD" w:rsidP="008C0E3B">
            <w:pPr>
              <w:jc w:val="both"/>
              <w:rPr>
                <w:sz w:val="28"/>
                <w:szCs w:val="28"/>
              </w:rPr>
            </w:pPr>
            <w:r>
              <w:rPr>
                <w:sz w:val="28"/>
                <w:szCs w:val="28"/>
              </w:rPr>
              <w:t>Описание</w:t>
            </w:r>
          </w:p>
        </w:tc>
      </w:tr>
      <w:tr w:rsidR="00240CCD">
        <w:trPr>
          <w:cantSplit/>
          <w:trHeight w:val="2079"/>
        </w:trPr>
        <w:tc>
          <w:tcPr>
            <w:tcW w:w="0" w:type="auto"/>
            <w:textDirection w:val="btLr"/>
            <w:vAlign w:val="center"/>
          </w:tcPr>
          <w:p w:rsidR="00240CCD" w:rsidRDefault="00240CCD" w:rsidP="008C0E3B">
            <w:pPr>
              <w:ind w:left="113" w:right="113"/>
              <w:jc w:val="center"/>
              <w:rPr>
                <w:sz w:val="28"/>
                <w:szCs w:val="28"/>
              </w:rPr>
            </w:pPr>
            <w:r>
              <w:rPr>
                <w:sz w:val="28"/>
                <w:szCs w:val="28"/>
              </w:rPr>
              <w:t>Проверка выполненного домашнего задания</w:t>
            </w:r>
          </w:p>
        </w:tc>
        <w:tc>
          <w:tcPr>
            <w:tcW w:w="0" w:type="auto"/>
          </w:tcPr>
          <w:p w:rsidR="00240CCD" w:rsidRDefault="00240CCD" w:rsidP="008C0E3B">
            <w:pPr>
              <w:jc w:val="both"/>
              <w:rPr>
                <w:sz w:val="28"/>
                <w:szCs w:val="28"/>
              </w:rPr>
            </w:pPr>
            <w:r>
              <w:rPr>
                <w:sz w:val="28"/>
                <w:szCs w:val="28"/>
              </w:rPr>
              <w:t>«Потерянные нотки»</w:t>
            </w:r>
          </w:p>
          <w:p w:rsidR="00240CCD" w:rsidRDefault="00240CCD" w:rsidP="008C0E3B">
            <w:pPr>
              <w:jc w:val="both"/>
              <w:rPr>
                <w:sz w:val="28"/>
                <w:szCs w:val="28"/>
              </w:rPr>
            </w:pPr>
          </w:p>
          <w:p w:rsidR="00240CCD" w:rsidRDefault="00240CCD" w:rsidP="008C0E3B">
            <w:pPr>
              <w:jc w:val="both"/>
              <w:rPr>
                <w:sz w:val="28"/>
                <w:szCs w:val="28"/>
              </w:rPr>
            </w:pPr>
          </w:p>
          <w:p w:rsidR="00240CCD" w:rsidRDefault="00240CCD" w:rsidP="008C0E3B">
            <w:pPr>
              <w:jc w:val="both"/>
              <w:rPr>
                <w:sz w:val="28"/>
                <w:szCs w:val="28"/>
              </w:rPr>
            </w:pPr>
          </w:p>
          <w:p w:rsidR="00240CCD" w:rsidRDefault="00240CCD" w:rsidP="008C0E3B">
            <w:pPr>
              <w:jc w:val="both"/>
              <w:rPr>
                <w:sz w:val="28"/>
                <w:szCs w:val="28"/>
              </w:rPr>
            </w:pPr>
            <w:r>
              <w:rPr>
                <w:sz w:val="28"/>
                <w:szCs w:val="28"/>
              </w:rPr>
              <w:t>«</w:t>
            </w:r>
            <w:proofErr w:type="gramStart"/>
            <w:r>
              <w:rPr>
                <w:sz w:val="28"/>
                <w:szCs w:val="28"/>
              </w:rPr>
              <w:t>Угадай</w:t>
            </w:r>
            <w:proofErr w:type="gramEnd"/>
            <w:r>
              <w:rPr>
                <w:sz w:val="28"/>
                <w:szCs w:val="28"/>
              </w:rPr>
              <w:t>/допой мелодию»</w:t>
            </w:r>
          </w:p>
        </w:tc>
        <w:tc>
          <w:tcPr>
            <w:tcW w:w="0" w:type="auto"/>
          </w:tcPr>
          <w:p w:rsidR="00240CCD" w:rsidRDefault="00240CCD" w:rsidP="008C0E3B">
            <w:pPr>
              <w:jc w:val="both"/>
              <w:rPr>
                <w:sz w:val="28"/>
                <w:szCs w:val="28"/>
              </w:rPr>
            </w:pPr>
            <w:r>
              <w:rPr>
                <w:sz w:val="28"/>
                <w:szCs w:val="28"/>
              </w:rPr>
              <w:t>Допеть (дописать) пропущенные ноты (звуки) в выученных песенках</w:t>
            </w:r>
          </w:p>
          <w:p w:rsidR="00240CCD" w:rsidRDefault="00240CCD" w:rsidP="008C0E3B">
            <w:pPr>
              <w:jc w:val="both"/>
              <w:rPr>
                <w:sz w:val="28"/>
                <w:szCs w:val="28"/>
              </w:rPr>
            </w:pPr>
          </w:p>
          <w:p w:rsidR="00240CCD" w:rsidRDefault="00240CCD" w:rsidP="008C0E3B">
            <w:pPr>
              <w:jc w:val="both"/>
              <w:rPr>
                <w:sz w:val="28"/>
                <w:szCs w:val="28"/>
              </w:rPr>
            </w:pPr>
          </w:p>
          <w:p w:rsidR="00240CCD" w:rsidRDefault="00240CCD" w:rsidP="008C0E3B">
            <w:pPr>
              <w:jc w:val="both"/>
              <w:rPr>
                <w:sz w:val="28"/>
                <w:szCs w:val="28"/>
              </w:rPr>
            </w:pPr>
          </w:p>
          <w:p w:rsidR="00240CCD" w:rsidRDefault="00240CCD" w:rsidP="008C0E3B">
            <w:pPr>
              <w:jc w:val="both"/>
              <w:rPr>
                <w:sz w:val="28"/>
                <w:szCs w:val="28"/>
              </w:rPr>
            </w:pPr>
            <w:r>
              <w:rPr>
                <w:sz w:val="28"/>
                <w:szCs w:val="28"/>
              </w:rPr>
              <w:t>Узнать, выученные песни по нескольким звукам.</w:t>
            </w:r>
          </w:p>
        </w:tc>
      </w:tr>
      <w:tr w:rsidR="00240CCD">
        <w:trPr>
          <w:cantSplit/>
          <w:trHeight w:val="1793"/>
        </w:trPr>
        <w:tc>
          <w:tcPr>
            <w:tcW w:w="0" w:type="auto"/>
            <w:textDirection w:val="btLr"/>
            <w:vAlign w:val="center"/>
          </w:tcPr>
          <w:p w:rsidR="00240CCD" w:rsidRDefault="00240CCD" w:rsidP="008C0E3B">
            <w:pPr>
              <w:ind w:left="113" w:right="113"/>
              <w:jc w:val="center"/>
              <w:rPr>
                <w:sz w:val="28"/>
                <w:szCs w:val="28"/>
              </w:rPr>
            </w:pPr>
            <w:r>
              <w:rPr>
                <w:sz w:val="28"/>
                <w:szCs w:val="28"/>
              </w:rPr>
              <w:t>Изучение нового материала</w:t>
            </w:r>
          </w:p>
        </w:tc>
        <w:tc>
          <w:tcPr>
            <w:tcW w:w="0" w:type="auto"/>
          </w:tcPr>
          <w:p w:rsidR="00240CCD" w:rsidRDefault="00240CCD" w:rsidP="008C0E3B">
            <w:pPr>
              <w:jc w:val="both"/>
              <w:rPr>
                <w:sz w:val="28"/>
                <w:szCs w:val="28"/>
              </w:rPr>
            </w:pPr>
            <w:r>
              <w:rPr>
                <w:sz w:val="28"/>
                <w:szCs w:val="28"/>
              </w:rPr>
              <w:t>«Ритмические кубики»,</w:t>
            </w:r>
          </w:p>
          <w:p w:rsidR="00240CCD" w:rsidRDefault="00240CCD" w:rsidP="008C0E3B">
            <w:pPr>
              <w:jc w:val="both"/>
              <w:rPr>
                <w:sz w:val="28"/>
                <w:szCs w:val="28"/>
              </w:rPr>
            </w:pPr>
            <w:r>
              <w:rPr>
                <w:sz w:val="28"/>
                <w:szCs w:val="28"/>
              </w:rPr>
              <w:t>«Ритмические карточки»</w:t>
            </w:r>
          </w:p>
        </w:tc>
        <w:tc>
          <w:tcPr>
            <w:tcW w:w="0" w:type="auto"/>
          </w:tcPr>
          <w:p w:rsidR="00240CCD" w:rsidRDefault="00240CCD" w:rsidP="008C0E3B">
            <w:pPr>
              <w:jc w:val="both"/>
              <w:rPr>
                <w:sz w:val="28"/>
                <w:szCs w:val="28"/>
              </w:rPr>
            </w:pPr>
            <w:r>
              <w:rPr>
                <w:sz w:val="28"/>
                <w:szCs w:val="28"/>
              </w:rPr>
              <w:t>Прохлопывать ритм, выпавший на грани кубика (на карточке), затем находить этот ритм в песенках по нотам или на слух, в знакомых песнях или в новых.</w:t>
            </w:r>
          </w:p>
        </w:tc>
      </w:tr>
      <w:tr w:rsidR="00240CCD">
        <w:trPr>
          <w:cantSplit/>
          <w:trHeight w:val="2084"/>
        </w:trPr>
        <w:tc>
          <w:tcPr>
            <w:tcW w:w="0" w:type="auto"/>
            <w:textDirection w:val="btLr"/>
            <w:vAlign w:val="center"/>
          </w:tcPr>
          <w:p w:rsidR="00240CCD" w:rsidRDefault="00240CCD" w:rsidP="008C0E3B">
            <w:pPr>
              <w:ind w:left="113" w:right="113"/>
              <w:jc w:val="center"/>
              <w:rPr>
                <w:sz w:val="28"/>
                <w:szCs w:val="28"/>
              </w:rPr>
            </w:pPr>
            <w:r>
              <w:rPr>
                <w:sz w:val="28"/>
                <w:szCs w:val="28"/>
              </w:rPr>
              <w:t>Проверка понимания изучаемого</w:t>
            </w:r>
          </w:p>
        </w:tc>
        <w:tc>
          <w:tcPr>
            <w:tcW w:w="0" w:type="auto"/>
          </w:tcPr>
          <w:p w:rsidR="00240CCD" w:rsidRDefault="00240CCD" w:rsidP="008C0E3B">
            <w:pPr>
              <w:jc w:val="both"/>
              <w:rPr>
                <w:sz w:val="28"/>
                <w:szCs w:val="28"/>
              </w:rPr>
            </w:pPr>
            <w:r>
              <w:rPr>
                <w:sz w:val="28"/>
                <w:szCs w:val="28"/>
              </w:rPr>
              <w:t>«Викторина»</w:t>
            </w:r>
          </w:p>
        </w:tc>
        <w:tc>
          <w:tcPr>
            <w:tcW w:w="0" w:type="auto"/>
          </w:tcPr>
          <w:p w:rsidR="00240CCD" w:rsidRDefault="00240CCD" w:rsidP="008C0E3B">
            <w:pPr>
              <w:rPr>
                <w:sz w:val="28"/>
                <w:szCs w:val="28"/>
              </w:rPr>
            </w:pPr>
            <w:r>
              <w:rPr>
                <w:sz w:val="28"/>
                <w:szCs w:val="28"/>
              </w:rPr>
              <w:t>Один из учащихся поёт (прохлопывает ритм и т.п.), а другие определяют правильность исполнения, вспоминают название песни, игры.</w:t>
            </w:r>
          </w:p>
        </w:tc>
      </w:tr>
    </w:tbl>
    <w:p w:rsidR="00240CCD" w:rsidRDefault="00240CCD" w:rsidP="00240CCD">
      <w:pPr>
        <w:ind w:firstLine="709"/>
        <w:jc w:val="both"/>
        <w:rPr>
          <w:sz w:val="28"/>
          <w:szCs w:val="28"/>
        </w:rPr>
      </w:pPr>
    </w:p>
    <w:p w:rsidR="0036729E" w:rsidRDefault="0036729E">
      <w:pPr>
        <w:spacing w:after="200" w:line="276" w:lineRule="auto"/>
        <w:rPr>
          <w:sz w:val="28"/>
          <w:szCs w:val="28"/>
        </w:rPr>
      </w:pPr>
      <w:r>
        <w:rPr>
          <w:sz w:val="28"/>
          <w:szCs w:val="28"/>
        </w:rPr>
        <w:br w:type="page"/>
      </w:r>
    </w:p>
    <w:p w:rsidR="00240CCD" w:rsidRPr="0036729E" w:rsidRDefault="0036729E" w:rsidP="0036729E">
      <w:pPr>
        <w:pStyle w:val="a9"/>
        <w:numPr>
          <w:ilvl w:val="0"/>
          <w:numId w:val="2"/>
        </w:numPr>
        <w:spacing w:after="240"/>
        <w:jc w:val="both"/>
        <w:rPr>
          <w:b/>
          <w:sz w:val="28"/>
          <w:szCs w:val="28"/>
        </w:rPr>
      </w:pPr>
      <w:r>
        <w:rPr>
          <w:b/>
          <w:sz w:val="28"/>
          <w:szCs w:val="28"/>
        </w:rPr>
        <w:lastRenderedPageBreak/>
        <w:t>Результативность опыта</w:t>
      </w:r>
    </w:p>
    <w:p w:rsidR="00240CCD" w:rsidRPr="00006F1B" w:rsidRDefault="00240CCD" w:rsidP="0036729E">
      <w:pPr>
        <w:pStyle w:val="af"/>
        <w:spacing w:line="360" w:lineRule="auto"/>
        <w:ind w:left="-567" w:right="0" w:firstLine="567"/>
        <w:jc w:val="both"/>
        <w:rPr>
          <w:sz w:val="30"/>
          <w:szCs w:val="30"/>
        </w:rPr>
      </w:pPr>
      <w:r w:rsidRPr="00A2528F">
        <w:rPr>
          <w:szCs w:val="28"/>
        </w:rPr>
        <w:t xml:space="preserve">Одним из критериев результативности опыта является оценка уровня развития музыкального слуха учащихся. </w:t>
      </w:r>
      <w:r w:rsidRPr="00006F1B">
        <w:rPr>
          <w:b/>
          <w:sz w:val="30"/>
          <w:szCs w:val="30"/>
        </w:rPr>
        <w:t>Методическую основу и нормативную базу</w:t>
      </w:r>
      <w:r w:rsidRPr="00006F1B">
        <w:rPr>
          <w:sz w:val="30"/>
          <w:szCs w:val="30"/>
        </w:rPr>
        <w:t xml:space="preserve"> исследования составляют стандарты государственного образца, положения общей и музыкальной педагогики, психологии и музыкознания о природе музыкальной деятельности в области развития музыкального слуха</w:t>
      </w:r>
      <w:r w:rsidRPr="00382F4F">
        <w:rPr>
          <w:sz w:val="30"/>
          <w:szCs w:val="30"/>
        </w:rPr>
        <w:t xml:space="preserve"> </w:t>
      </w:r>
      <w:r>
        <w:rPr>
          <w:sz w:val="30"/>
          <w:szCs w:val="30"/>
        </w:rPr>
        <w:t>(</w:t>
      </w:r>
      <w:r w:rsidRPr="00006F1B">
        <w:rPr>
          <w:sz w:val="30"/>
          <w:szCs w:val="30"/>
        </w:rPr>
        <w:t xml:space="preserve">положения психологов о природе музыкальной деятельности в области развития </w:t>
      </w:r>
      <w:r>
        <w:rPr>
          <w:sz w:val="30"/>
          <w:szCs w:val="30"/>
        </w:rPr>
        <w:t xml:space="preserve">музыкального слуха </w:t>
      </w:r>
      <w:r w:rsidRPr="00006F1B">
        <w:rPr>
          <w:sz w:val="30"/>
          <w:szCs w:val="30"/>
        </w:rPr>
        <w:t xml:space="preserve">В. </w:t>
      </w:r>
      <w:proofErr w:type="spellStart"/>
      <w:r w:rsidRPr="00006F1B">
        <w:rPr>
          <w:sz w:val="30"/>
          <w:szCs w:val="30"/>
        </w:rPr>
        <w:t>Мецлера</w:t>
      </w:r>
      <w:proofErr w:type="spellEnd"/>
      <w:r w:rsidRPr="00006F1B">
        <w:rPr>
          <w:sz w:val="30"/>
          <w:szCs w:val="30"/>
        </w:rPr>
        <w:t>, Б.М.</w:t>
      </w:r>
      <w:r>
        <w:rPr>
          <w:sz w:val="30"/>
          <w:szCs w:val="30"/>
        </w:rPr>
        <w:t xml:space="preserve"> </w:t>
      </w:r>
      <w:r w:rsidRPr="00006F1B">
        <w:rPr>
          <w:sz w:val="30"/>
          <w:szCs w:val="30"/>
        </w:rPr>
        <w:t>Теплова</w:t>
      </w:r>
      <w:r>
        <w:rPr>
          <w:sz w:val="30"/>
          <w:szCs w:val="30"/>
        </w:rPr>
        <w:t>)</w:t>
      </w:r>
      <w:r w:rsidRPr="00006F1B">
        <w:rPr>
          <w:sz w:val="30"/>
          <w:szCs w:val="30"/>
        </w:rPr>
        <w:t>, труды по методике преподавания музыки, исследующие специфику музыкальных способностей и роль различных, в том числе проблемных, методов обучения в музыкальном образовании учащихся, а также результаты научных исследований в сфере педагогики</w:t>
      </w:r>
      <w:r w:rsidRPr="00382F4F">
        <w:rPr>
          <w:sz w:val="30"/>
          <w:szCs w:val="30"/>
        </w:rPr>
        <w:t xml:space="preserve"> </w:t>
      </w:r>
      <w:r>
        <w:rPr>
          <w:sz w:val="30"/>
          <w:szCs w:val="30"/>
        </w:rPr>
        <w:t>(</w:t>
      </w:r>
      <w:r w:rsidRPr="00006F1B">
        <w:rPr>
          <w:sz w:val="30"/>
          <w:szCs w:val="30"/>
        </w:rPr>
        <w:t>концепции педагогов исследователей Э.Б.</w:t>
      </w:r>
      <w:r>
        <w:rPr>
          <w:sz w:val="30"/>
          <w:szCs w:val="30"/>
        </w:rPr>
        <w:t xml:space="preserve"> </w:t>
      </w:r>
      <w:r w:rsidRPr="00006F1B">
        <w:rPr>
          <w:sz w:val="30"/>
          <w:szCs w:val="30"/>
        </w:rPr>
        <w:t>Абдуллина, Т.И.</w:t>
      </w:r>
      <w:r>
        <w:rPr>
          <w:sz w:val="30"/>
          <w:szCs w:val="30"/>
        </w:rPr>
        <w:t xml:space="preserve"> </w:t>
      </w:r>
      <w:r w:rsidRPr="00006F1B">
        <w:rPr>
          <w:sz w:val="30"/>
          <w:szCs w:val="30"/>
        </w:rPr>
        <w:t>Баклановой, Л.С.</w:t>
      </w:r>
      <w:r>
        <w:rPr>
          <w:sz w:val="30"/>
          <w:szCs w:val="30"/>
        </w:rPr>
        <w:t xml:space="preserve"> </w:t>
      </w:r>
      <w:proofErr w:type="spellStart"/>
      <w:r w:rsidRPr="00006F1B">
        <w:rPr>
          <w:sz w:val="30"/>
          <w:szCs w:val="30"/>
        </w:rPr>
        <w:t>Зориловой</w:t>
      </w:r>
      <w:proofErr w:type="spellEnd"/>
      <w:r w:rsidRPr="00006F1B">
        <w:rPr>
          <w:sz w:val="30"/>
          <w:szCs w:val="30"/>
        </w:rPr>
        <w:t>, А.Г.</w:t>
      </w:r>
      <w:r>
        <w:rPr>
          <w:sz w:val="30"/>
          <w:szCs w:val="30"/>
        </w:rPr>
        <w:t xml:space="preserve"> </w:t>
      </w:r>
      <w:r w:rsidRPr="00006F1B">
        <w:rPr>
          <w:sz w:val="30"/>
          <w:szCs w:val="30"/>
        </w:rPr>
        <w:t>Казаковой, Е.И.</w:t>
      </w:r>
      <w:r>
        <w:rPr>
          <w:sz w:val="30"/>
          <w:szCs w:val="30"/>
        </w:rPr>
        <w:t xml:space="preserve"> </w:t>
      </w:r>
      <w:r w:rsidRPr="00006F1B">
        <w:rPr>
          <w:sz w:val="30"/>
          <w:szCs w:val="30"/>
        </w:rPr>
        <w:t>Максимова, В.И.</w:t>
      </w:r>
      <w:r>
        <w:rPr>
          <w:sz w:val="30"/>
          <w:szCs w:val="30"/>
        </w:rPr>
        <w:t xml:space="preserve"> </w:t>
      </w:r>
      <w:r w:rsidRPr="00006F1B">
        <w:rPr>
          <w:sz w:val="30"/>
          <w:szCs w:val="30"/>
        </w:rPr>
        <w:t>Черниченко</w:t>
      </w:r>
      <w:r>
        <w:rPr>
          <w:sz w:val="30"/>
          <w:szCs w:val="30"/>
        </w:rPr>
        <w:t>)</w:t>
      </w:r>
      <w:r w:rsidRPr="00006F1B">
        <w:rPr>
          <w:sz w:val="30"/>
          <w:szCs w:val="30"/>
        </w:rPr>
        <w:t xml:space="preserve">. </w:t>
      </w:r>
    </w:p>
    <w:p w:rsidR="00240CCD" w:rsidRPr="007E6CDF" w:rsidRDefault="00240CCD" w:rsidP="0036729E">
      <w:pPr>
        <w:spacing w:line="360" w:lineRule="auto"/>
        <w:ind w:left="-567" w:firstLine="425"/>
        <w:jc w:val="both"/>
        <w:rPr>
          <w:sz w:val="28"/>
          <w:szCs w:val="28"/>
        </w:rPr>
      </w:pPr>
      <w:r w:rsidRPr="007E6CDF">
        <w:rPr>
          <w:sz w:val="28"/>
          <w:szCs w:val="28"/>
        </w:rPr>
        <w:t xml:space="preserve">На основе различных научных работ </w:t>
      </w:r>
      <w:r w:rsidRPr="0036729E">
        <w:rPr>
          <w:sz w:val="28"/>
          <w:szCs w:val="28"/>
        </w:rPr>
        <w:t>Ежовой Е.Б.,</w:t>
      </w:r>
      <w:r w:rsidRPr="007E6CDF">
        <w:rPr>
          <w:sz w:val="28"/>
          <w:szCs w:val="28"/>
        </w:rPr>
        <w:t xml:space="preserve"> были  разработаны диагностические показатели и уровни музыкального слуха, а также интереса учащихся к сольфеджио.</w:t>
      </w:r>
    </w:p>
    <w:p w:rsidR="00240CCD" w:rsidRPr="007E6CDF" w:rsidRDefault="00240CCD" w:rsidP="0036729E">
      <w:pPr>
        <w:pStyle w:val="ad"/>
        <w:spacing w:line="360" w:lineRule="auto"/>
        <w:ind w:left="-567" w:firstLine="567"/>
        <w:rPr>
          <w:sz w:val="28"/>
          <w:szCs w:val="28"/>
        </w:rPr>
      </w:pPr>
      <w:r w:rsidRPr="007E6CDF">
        <w:rPr>
          <w:sz w:val="28"/>
          <w:szCs w:val="28"/>
        </w:rPr>
        <w:t xml:space="preserve">Качество музыкального слуха оценивалось по следующим показателям, входящим в основные задания по сольфеджио: </w:t>
      </w:r>
    </w:p>
    <w:p w:rsidR="00240CCD" w:rsidRPr="007E6CDF" w:rsidRDefault="00240CCD" w:rsidP="007E6CDF">
      <w:pPr>
        <w:pStyle w:val="ad"/>
        <w:numPr>
          <w:ilvl w:val="0"/>
          <w:numId w:val="15"/>
        </w:numPr>
        <w:spacing w:line="360" w:lineRule="auto"/>
        <w:jc w:val="both"/>
        <w:rPr>
          <w:sz w:val="28"/>
          <w:szCs w:val="28"/>
        </w:rPr>
      </w:pPr>
      <w:r w:rsidRPr="007E6CDF">
        <w:rPr>
          <w:sz w:val="28"/>
          <w:szCs w:val="28"/>
        </w:rPr>
        <w:t>слуховой анализ:</w:t>
      </w:r>
    </w:p>
    <w:p w:rsidR="00240CCD" w:rsidRPr="007E6CDF" w:rsidRDefault="00240CCD" w:rsidP="007E6CDF">
      <w:pPr>
        <w:pStyle w:val="ad"/>
        <w:numPr>
          <w:ilvl w:val="1"/>
          <w:numId w:val="15"/>
        </w:numPr>
        <w:spacing w:line="360" w:lineRule="auto"/>
        <w:jc w:val="both"/>
        <w:rPr>
          <w:sz w:val="28"/>
          <w:szCs w:val="28"/>
        </w:rPr>
      </w:pPr>
      <w:r w:rsidRPr="007E6CDF">
        <w:rPr>
          <w:sz w:val="28"/>
          <w:szCs w:val="28"/>
        </w:rPr>
        <w:t>интервальный;</w:t>
      </w:r>
    </w:p>
    <w:p w:rsidR="00240CCD" w:rsidRPr="007E6CDF" w:rsidRDefault="00240CCD" w:rsidP="007E6CDF">
      <w:pPr>
        <w:pStyle w:val="ad"/>
        <w:numPr>
          <w:ilvl w:val="1"/>
          <w:numId w:val="15"/>
        </w:numPr>
        <w:spacing w:line="360" w:lineRule="auto"/>
        <w:jc w:val="both"/>
        <w:rPr>
          <w:sz w:val="28"/>
          <w:szCs w:val="28"/>
        </w:rPr>
      </w:pPr>
      <w:r w:rsidRPr="007E6CDF">
        <w:rPr>
          <w:sz w:val="28"/>
          <w:szCs w:val="28"/>
        </w:rPr>
        <w:t>аккордово-функциональный;</w:t>
      </w:r>
    </w:p>
    <w:p w:rsidR="00240CCD" w:rsidRPr="007E6CDF" w:rsidRDefault="00240CCD" w:rsidP="007E6CDF">
      <w:pPr>
        <w:pStyle w:val="ad"/>
        <w:numPr>
          <w:ilvl w:val="1"/>
          <w:numId w:val="15"/>
        </w:numPr>
        <w:spacing w:line="360" w:lineRule="auto"/>
        <w:jc w:val="both"/>
        <w:rPr>
          <w:sz w:val="28"/>
          <w:szCs w:val="28"/>
        </w:rPr>
      </w:pPr>
      <w:r w:rsidRPr="007E6CDF">
        <w:rPr>
          <w:sz w:val="28"/>
          <w:szCs w:val="28"/>
        </w:rPr>
        <w:t xml:space="preserve">ладовый; </w:t>
      </w:r>
    </w:p>
    <w:p w:rsidR="00240CCD" w:rsidRPr="007E6CDF" w:rsidRDefault="00240CCD" w:rsidP="007E6CDF">
      <w:pPr>
        <w:pStyle w:val="ad"/>
        <w:numPr>
          <w:ilvl w:val="0"/>
          <w:numId w:val="15"/>
        </w:numPr>
        <w:spacing w:line="360" w:lineRule="auto"/>
        <w:jc w:val="both"/>
        <w:rPr>
          <w:sz w:val="28"/>
          <w:szCs w:val="28"/>
        </w:rPr>
      </w:pPr>
      <w:r w:rsidRPr="007E6CDF">
        <w:rPr>
          <w:sz w:val="28"/>
          <w:szCs w:val="28"/>
        </w:rPr>
        <w:t xml:space="preserve">интонирование мелодии: </w:t>
      </w:r>
    </w:p>
    <w:p w:rsidR="00240CCD" w:rsidRPr="007E6CDF" w:rsidRDefault="00240CCD" w:rsidP="007E6CDF">
      <w:pPr>
        <w:pStyle w:val="ad"/>
        <w:numPr>
          <w:ilvl w:val="1"/>
          <w:numId w:val="15"/>
        </w:numPr>
        <w:spacing w:line="360" w:lineRule="auto"/>
        <w:jc w:val="both"/>
        <w:rPr>
          <w:sz w:val="28"/>
          <w:szCs w:val="28"/>
        </w:rPr>
      </w:pPr>
      <w:r w:rsidRPr="007E6CDF">
        <w:rPr>
          <w:sz w:val="28"/>
          <w:szCs w:val="28"/>
        </w:rPr>
        <w:t xml:space="preserve"> </w:t>
      </w:r>
      <w:proofErr w:type="spellStart"/>
      <w:r w:rsidRPr="007E6CDF">
        <w:rPr>
          <w:sz w:val="28"/>
          <w:szCs w:val="28"/>
        </w:rPr>
        <w:t>звуковысотный</w:t>
      </w:r>
      <w:proofErr w:type="spellEnd"/>
      <w:r w:rsidRPr="007E6CDF">
        <w:rPr>
          <w:sz w:val="28"/>
          <w:szCs w:val="28"/>
        </w:rPr>
        <w:t xml:space="preserve">; </w:t>
      </w:r>
    </w:p>
    <w:p w:rsidR="00240CCD" w:rsidRPr="007E6CDF" w:rsidRDefault="00240CCD" w:rsidP="007E6CDF">
      <w:pPr>
        <w:pStyle w:val="ad"/>
        <w:numPr>
          <w:ilvl w:val="1"/>
          <w:numId w:val="15"/>
        </w:numPr>
        <w:spacing w:line="360" w:lineRule="auto"/>
        <w:jc w:val="both"/>
        <w:rPr>
          <w:sz w:val="28"/>
          <w:szCs w:val="28"/>
        </w:rPr>
      </w:pPr>
      <w:r w:rsidRPr="007E6CDF">
        <w:rPr>
          <w:sz w:val="28"/>
          <w:szCs w:val="28"/>
        </w:rPr>
        <w:t xml:space="preserve">метроритмический; </w:t>
      </w:r>
    </w:p>
    <w:p w:rsidR="00240CCD" w:rsidRPr="007E6CDF" w:rsidRDefault="00240CCD" w:rsidP="007E6CDF">
      <w:pPr>
        <w:pStyle w:val="ad"/>
        <w:numPr>
          <w:ilvl w:val="1"/>
          <w:numId w:val="15"/>
        </w:numPr>
        <w:spacing w:line="360" w:lineRule="auto"/>
        <w:jc w:val="both"/>
        <w:rPr>
          <w:sz w:val="28"/>
          <w:szCs w:val="28"/>
        </w:rPr>
      </w:pPr>
      <w:r w:rsidRPr="007E6CDF">
        <w:rPr>
          <w:sz w:val="28"/>
          <w:szCs w:val="28"/>
        </w:rPr>
        <w:t xml:space="preserve">выразительность пения; </w:t>
      </w:r>
    </w:p>
    <w:p w:rsidR="00240CCD" w:rsidRPr="007E6CDF" w:rsidRDefault="00240CCD" w:rsidP="007E6CDF">
      <w:pPr>
        <w:pStyle w:val="ad"/>
        <w:numPr>
          <w:ilvl w:val="0"/>
          <w:numId w:val="15"/>
        </w:numPr>
        <w:spacing w:line="360" w:lineRule="auto"/>
        <w:jc w:val="both"/>
        <w:rPr>
          <w:sz w:val="28"/>
          <w:szCs w:val="28"/>
        </w:rPr>
      </w:pPr>
      <w:r w:rsidRPr="007E6CDF">
        <w:rPr>
          <w:sz w:val="28"/>
          <w:szCs w:val="28"/>
        </w:rPr>
        <w:lastRenderedPageBreak/>
        <w:t xml:space="preserve">музыкальный диктант: </w:t>
      </w:r>
    </w:p>
    <w:p w:rsidR="00240CCD" w:rsidRPr="007E6CDF" w:rsidRDefault="00240CCD" w:rsidP="007E6CDF">
      <w:pPr>
        <w:pStyle w:val="ad"/>
        <w:numPr>
          <w:ilvl w:val="1"/>
          <w:numId w:val="15"/>
        </w:numPr>
        <w:spacing w:line="360" w:lineRule="auto"/>
        <w:jc w:val="both"/>
        <w:rPr>
          <w:sz w:val="28"/>
          <w:szCs w:val="28"/>
        </w:rPr>
      </w:pPr>
      <w:proofErr w:type="spellStart"/>
      <w:r w:rsidRPr="007E6CDF">
        <w:rPr>
          <w:sz w:val="28"/>
          <w:szCs w:val="28"/>
        </w:rPr>
        <w:t>звуковысотный</w:t>
      </w:r>
      <w:proofErr w:type="spellEnd"/>
      <w:r w:rsidRPr="007E6CDF">
        <w:rPr>
          <w:sz w:val="28"/>
          <w:szCs w:val="28"/>
        </w:rPr>
        <w:t xml:space="preserve">, </w:t>
      </w:r>
    </w:p>
    <w:p w:rsidR="00240CCD" w:rsidRPr="007E6CDF" w:rsidRDefault="00240CCD" w:rsidP="007E6CDF">
      <w:pPr>
        <w:pStyle w:val="ad"/>
        <w:numPr>
          <w:ilvl w:val="1"/>
          <w:numId w:val="15"/>
        </w:numPr>
        <w:spacing w:line="360" w:lineRule="auto"/>
        <w:jc w:val="both"/>
        <w:rPr>
          <w:sz w:val="28"/>
          <w:szCs w:val="28"/>
        </w:rPr>
      </w:pPr>
      <w:r w:rsidRPr="007E6CDF">
        <w:rPr>
          <w:sz w:val="28"/>
          <w:szCs w:val="28"/>
        </w:rPr>
        <w:t xml:space="preserve">метроритмический, </w:t>
      </w:r>
    </w:p>
    <w:p w:rsidR="00240CCD" w:rsidRPr="007E6CDF" w:rsidRDefault="00240CCD" w:rsidP="007E6CDF">
      <w:pPr>
        <w:pStyle w:val="ad"/>
        <w:numPr>
          <w:ilvl w:val="1"/>
          <w:numId w:val="15"/>
        </w:numPr>
        <w:spacing w:line="360" w:lineRule="auto"/>
        <w:jc w:val="both"/>
        <w:rPr>
          <w:sz w:val="28"/>
          <w:szCs w:val="28"/>
        </w:rPr>
      </w:pPr>
      <w:r w:rsidRPr="007E6CDF">
        <w:rPr>
          <w:sz w:val="28"/>
          <w:szCs w:val="28"/>
        </w:rPr>
        <w:t xml:space="preserve">осознание структуры мелодии. </w:t>
      </w:r>
    </w:p>
    <w:p w:rsidR="00240CCD" w:rsidRPr="007E6CDF" w:rsidRDefault="00240CCD" w:rsidP="0036729E">
      <w:pPr>
        <w:pStyle w:val="ad"/>
        <w:spacing w:after="0" w:afterAutospacing="0" w:line="360" w:lineRule="auto"/>
        <w:ind w:left="-567" w:firstLine="567"/>
        <w:jc w:val="both"/>
        <w:rPr>
          <w:sz w:val="28"/>
          <w:szCs w:val="28"/>
        </w:rPr>
      </w:pPr>
      <w:r w:rsidRPr="007E6CDF">
        <w:rPr>
          <w:sz w:val="28"/>
          <w:szCs w:val="28"/>
        </w:rPr>
        <w:t xml:space="preserve">Целостность показателей, степень их </w:t>
      </w:r>
      <w:proofErr w:type="spellStart"/>
      <w:r w:rsidRPr="007E6CDF">
        <w:rPr>
          <w:sz w:val="28"/>
          <w:szCs w:val="28"/>
        </w:rPr>
        <w:t>сформированности</w:t>
      </w:r>
      <w:proofErr w:type="spellEnd"/>
      <w:r w:rsidRPr="007E6CDF">
        <w:rPr>
          <w:sz w:val="28"/>
          <w:szCs w:val="28"/>
        </w:rPr>
        <w:t xml:space="preserve"> составили критерии уровня развития музыкального слуха. Осуществлена диагностика исходного уровня музыкального слуха и интереса к сольфеджио у всех учащихся: младших классов (1-3). Разработаны музыкальные задания для учащихся.</w:t>
      </w:r>
    </w:p>
    <w:p w:rsidR="00240CCD" w:rsidRPr="007E6CDF" w:rsidRDefault="00240CCD" w:rsidP="0036729E">
      <w:pPr>
        <w:pStyle w:val="af"/>
        <w:spacing w:line="360" w:lineRule="auto"/>
        <w:ind w:left="-567" w:right="0" w:firstLine="567"/>
        <w:jc w:val="both"/>
        <w:rPr>
          <w:szCs w:val="28"/>
        </w:rPr>
      </w:pPr>
      <w:r w:rsidRPr="007E6CDF">
        <w:rPr>
          <w:szCs w:val="28"/>
        </w:rPr>
        <w:t>Мы выделили три уровня: низкий, средний, высокий. Оценка учащихся производилась по трёхбалльной шкале. Один (1) балл означал  низкий уровень, два (2) балла соответствовали среднему уровню, три (3) балла – высокому.</w:t>
      </w:r>
    </w:p>
    <w:p w:rsidR="00240CCD" w:rsidRPr="007E6CDF" w:rsidRDefault="00240CCD" w:rsidP="007E6CDF">
      <w:pPr>
        <w:pStyle w:val="af"/>
        <w:spacing w:line="360" w:lineRule="auto"/>
        <w:ind w:left="0" w:right="0" w:firstLine="709"/>
        <w:jc w:val="both"/>
        <w:rPr>
          <w:szCs w:val="28"/>
        </w:rPr>
      </w:pPr>
      <w:r w:rsidRPr="007E6CDF">
        <w:rPr>
          <w:szCs w:val="28"/>
        </w:rPr>
        <w:t xml:space="preserve">                      </w:t>
      </w:r>
    </w:p>
    <w:tbl>
      <w:tblPr>
        <w:tblStyle w:val="ae"/>
        <w:tblW w:w="0" w:type="auto"/>
        <w:tblInd w:w="-459" w:type="dxa"/>
        <w:tblLook w:val="01E0"/>
      </w:tblPr>
      <w:tblGrid>
        <w:gridCol w:w="3069"/>
        <w:gridCol w:w="2285"/>
        <w:gridCol w:w="2267"/>
        <w:gridCol w:w="2267"/>
      </w:tblGrid>
      <w:tr w:rsidR="00240CCD" w:rsidRPr="007E6CDF" w:rsidTr="0036729E">
        <w:tc>
          <w:tcPr>
            <w:tcW w:w="3069"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 xml:space="preserve">Показатели уровня </w:t>
            </w:r>
            <w:proofErr w:type="spellStart"/>
            <w:r w:rsidRPr="007E6CDF">
              <w:rPr>
                <w:sz w:val="28"/>
                <w:szCs w:val="28"/>
              </w:rPr>
              <w:t>сформированности</w:t>
            </w:r>
            <w:proofErr w:type="spellEnd"/>
            <w:r w:rsidRPr="007E6CDF">
              <w:rPr>
                <w:sz w:val="28"/>
                <w:szCs w:val="28"/>
              </w:rPr>
              <w:t xml:space="preserve"> музыкального слуха</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Низкий уровень музыкального слуха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Средний уровень музыкального слуха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Высокий уровень музыкального слуха</w:t>
            </w:r>
          </w:p>
        </w:tc>
      </w:tr>
      <w:tr w:rsidR="00240CCD" w:rsidRPr="007E6CDF" w:rsidTr="0036729E">
        <w:tc>
          <w:tcPr>
            <w:tcW w:w="3069"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1.мелодический диктант</w:t>
            </w:r>
          </w:p>
          <w:p w:rsidR="00240CCD" w:rsidRPr="007E6CDF" w:rsidRDefault="00240CCD" w:rsidP="008C0E3B">
            <w:pPr>
              <w:jc w:val="both"/>
              <w:textAlignment w:val="baseline"/>
              <w:rPr>
                <w:sz w:val="28"/>
                <w:szCs w:val="28"/>
              </w:rPr>
            </w:pPr>
            <w:r w:rsidRPr="007E6CDF">
              <w:rPr>
                <w:sz w:val="28"/>
                <w:szCs w:val="28"/>
              </w:rPr>
              <w:t xml:space="preserve">- </w:t>
            </w:r>
            <w:proofErr w:type="spellStart"/>
            <w:r w:rsidRPr="007E6CDF">
              <w:rPr>
                <w:sz w:val="28"/>
                <w:szCs w:val="28"/>
              </w:rPr>
              <w:t>звуковысотность</w:t>
            </w:r>
            <w:proofErr w:type="spellEnd"/>
          </w:p>
          <w:p w:rsidR="00240CCD" w:rsidRPr="007E6CDF" w:rsidRDefault="00240CCD" w:rsidP="008C0E3B">
            <w:pPr>
              <w:jc w:val="both"/>
              <w:textAlignment w:val="baseline"/>
              <w:rPr>
                <w:sz w:val="28"/>
                <w:szCs w:val="28"/>
              </w:rPr>
            </w:pPr>
            <w:r w:rsidRPr="007E6CDF">
              <w:rPr>
                <w:sz w:val="28"/>
                <w:szCs w:val="28"/>
              </w:rPr>
              <w:t>- метроритм</w:t>
            </w:r>
          </w:p>
          <w:p w:rsidR="00240CCD" w:rsidRPr="007E6CDF" w:rsidRDefault="00240CCD" w:rsidP="008C0E3B">
            <w:pPr>
              <w:overflowPunct w:val="0"/>
              <w:autoSpaceDE w:val="0"/>
              <w:autoSpaceDN w:val="0"/>
              <w:adjustRightInd w:val="0"/>
              <w:jc w:val="both"/>
              <w:textAlignment w:val="baseline"/>
              <w:rPr>
                <w:sz w:val="28"/>
                <w:szCs w:val="28"/>
              </w:rPr>
            </w:pPr>
            <w:r w:rsidRPr="007E6CDF">
              <w:rPr>
                <w:sz w:val="28"/>
                <w:szCs w:val="28"/>
              </w:rPr>
              <w:t>- осознание структуры мелодии</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По всем показателям</w:t>
            </w:r>
          </w:p>
          <w:p w:rsidR="00240CCD" w:rsidRPr="007E6CDF" w:rsidRDefault="00240CCD" w:rsidP="008C0E3B">
            <w:pPr>
              <w:overflowPunct w:val="0"/>
              <w:autoSpaceDE w:val="0"/>
              <w:autoSpaceDN w:val="0"/>
              <w:adjustRightInd w:val="0"/>
              <w:jc w:val="both"/>
              <w:textAlignment w:val="baseline"/>
              <w:rPr>
                <w:sz w:val="28"/>
                <w:szCs w:val="28"/>
              </w:rPr>
            </w:pPr>
            <w:r w:rsidRPr="007E6CDF">
              <w:rPr>
                <w:sz w:val="28"/>
                <w:szCs w:val="28"/>
              </w:rPr>
              <w:t>3–4 балла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По всем показателям 5–7 баллов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По всем показателям 8–9 баллов</w:t>
            </w:r>
          </w:p>
        </w:tc>
      </w:tr>
      <w:tr w:rsidR="00240CCD" w:rsidRPr="007E6CDF" w:rsidTr="0036729E">
        <w:tc>
          <w:tcPr>
            <w:tcW w:w="3069"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2.интонирование мелодии с листа</w:t>
            </w:r>
          </w:p>
          <w:p w:rsidR="00240CCD" w:rsidRPr="007E6CDF" w:rsidRDefault="00240CCD" w:rsidP="008C0E3B">
            <w:pPr>
              <w:jc w:val="both"/>
              <w:textAlignment w:val="baseline"/>
              <w:rPr>
                <w:sz w:val="28"/>
                <w:szCs w:val="28"/>
              </w:rPr>
            </w:pPr>
            <w:proofErr w:type="gramStart"/>
            <w:r w:rsidRPr="007E6CDF">
              <w:rPr>
                <w:sz w:val="28"/>
                <w:szCs w:val="28"/>
              </w:rPr>
              <w:t>(</w:t>
            </w:r>
            <w:proofErr w:type="spellStart"/>
            <w:r w:rsidRPr="007E6CDF">
              <w:rPr>
                <w:sz w:val="28"/>
                <w:szCs w:val="28"/>
              </w:rPr>
              <w:t>звуковысотность</w:t>
            </w:r>
            <w:proofErr w:type="spellEnd"/>
            <w:r w:rsidRPr="007E6CDF">
              <w:rPr>
                <w:sz w:val="28"/>
                <w:szCs w:val="28"/>
              </w:rPr>
              <w:t>,</w:t>
            </w:r>
            <w:proofErr w:type="gramEnd"/>
          </w:p>
          <w:p w:rsidR="00240CCD" w:rsidRPr="007E6CDF" w:rsidRDefault="00240CCD" w:rsidP="008C0E3B">
            <w:pPr>
              <w:jc w:val="both"/>
              <w:textAlignment w:val="baseline"/>
              <w:rPr>
                <w:sz w:val="28"/>
                <w:szCs w:val="28"/>
              </w:rPr>
            </w:pPr>
            <w:r w:rsidRPr="007E6CDF">
              <w:rPr>
                <w:sz w:val="28"/>
                <w:szCs w:val="28"/>
              </w:rPr>
              <w:t>метроритм,</w:t>
            </w:r>
          </w:p>
          <w:p w:rsidR="00240CCD" w:rsidRPr="007E6CDF" w:rsidRDefault="00240CCD" w:rsidP="008C0E3B">
            <w:pPr>
              <w:overflowPunct w:val="0"/>
              <w:autoSpaceDE w:val="0"/>
              <w:autoSpaceDN w:val="0"/>
              <w:adjustRightInd w:val="0"/>
              <w:jc w:val="both"/>
              <w:textAlignment w:val="baseline"/>
              <w:rPr>
                <w:sz w:val="28"/>
                <w:szCs w:val="28"/>
              </w:rPr>
            </w:pPr>
            <w:r w:rsidRPr="007E6CDF">
              <w:rPr>
                <w:sz w:val="28"/>
                <w:szCs w:val="28"/>
              </w:rPr>
              <w:t>выразительность)</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По всем показателям 3–4 балла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По всем показателям</w:t>
            </w:r>
          </w:p>
          <w:p w:rsidR="00240CCD" w:rsidRPr="007E6CDF" w:rsidRDefault="00240CCD" w:rsidP="008C0E3B">
            <w:pPr>
              <w:overflowPunct w:val="0"/>
              <w:autoSpaceDE w:val="0"/>
              <w:autoSpaceDN w:val="0"/>
              <w:adjustRightInd w:val="0"/>
              <w:ind w:firstLine="709"/>
              <w:jc w:val="both"/>
              <w:textAlignment w:val="baseline"/>
              <w:rPr>
                <w:b/>
                <w:i/>
                <w:sz w:val="28"/>
                <w:szCs w:val="28"/>
              </w:rPr>
            </w:pPr>
            <w:r w:rsidRPr="007E6CDF">
              <w:rPr>
                <w:sz w:val="28"/>
                <w:szCs w:val="28"/>
              </w:rPr>
              <w:t>5–7 баллов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По всем показателям</w:t>
            </w:r>
          </w:p>
          <w:p w:rsidR="00240CCD" w:rsidRPr="007E6CDF" w:rsidRDefault="00240CCD" w:rsidP="008C0E3B">
            <w:pPr>
              <w:overflowPunct w:val="0"/>
              <w:autoSpaceDE w:val="0"/>
              <w:autoSpaceDN w:val="0"/>
              <w:adjustRightInd w:val="0"/>
              <w:jc w:val="both"/>
              <w:textAlignment w:val="baseline"/>
              <w:rPr>
                <w:b/>
                <w:i/>
                <w:sz w:val="28"/>
                <w:szCs w:val="28"/>
              </w:rPr>
            </w:pPr>
            <w:r w:rsidRPr="007E6CDF">
              <w:rPr>
                <w:sz w:val="28"/>
                <w:szCs w:val="28"/>
              </w:rPr>
              <w:t>8–9 баллов</w:t>
            </w:r>
          </w:p>
        </w:tc>
      </w:tr>
      <w:tr w:rsidR="00240CCD" w:rsidRPr="007E6CDF" w:rsidTr="0036729E">
        <w:tc>
          <w:tcPr>
            <w:tcW w:w="3069"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3.Слуховой анализ</w:t>
            </w:r>
          </w:p>
          <w:p w:rsidR="00240CCD" w:rsidRPr="007E6CDF" w:rsidRDefault="00240CCD" w:rsidP="008C0E3B">
            <w:pPr>
              <w:jc w:val="both"/>
              <w:textAlignment w:val="baseline"/>
              <w:rPr>
                <w:sz w:val="28"/>
                <w:szCs w:val="28"/>
              </w:rPr>
            </w:pPr>
            <w:r w:rsidRPr="007E6CDF">
              <w:rPr>
                <w:sz w:val="28"/>
                <w:szCs w:val="28"/>
              </w:rPr>
              <w:t>- интервалы в ладу</w:t>
            </w:r>
          </w:p>
          <w:p w:rsidR="00240CCD" w:rsidRPr="007E6CDF" w:rsidRDefault="00240CCD" w:rsidP="008C0E3B">
            <w:pPr>
              <w:jc w:val="both"/>
              <w:textAlignment w:val="baseline"/>
              <w:rPr>
                <w:sz w:val="28"/>
                <w:szCs w:val="28"/>
              </w:rPr>
            </w:pPr>
            <w:r w:rsidRPr="007E6CDF">
              <w:rPr>
                <w:sz w:val="28"/>
                <w:szCs w:val="28"/>
              </w:rPr>
              <w:t>- интервалы вне лада</w:t>
            </w:r>
          </w:p>
          <w:p w:rsidR="00240CCD" w:rsidRPr="007E6CDF" w:rsidRDefault="00240CCD" w:rsidP="008C0E3B">
            <w:pPr>
              <w:jc w:val="both"/>
              <w:textAlignment w:val="baseline"/>
              <w:rPr>
                <w:sz w:val="28"/>
                <w:szCs w:val="28"/>
              </w:rPr>
            </w:pPr>
            <w:r w:rsidRPr="007E6CDF">
              <w:rPr>
                <w:sz w:val="28"/>
                <w:szCs w:val="28"/>
              </w:rPr>
              <w:t>- аккорды в ладу</w:t>
            </w:r>
          </w:p>
          <w:p w:rsidR="00240CCD" w:rsidRPr="007E6CDF" w:rsidRDefault="00240CCD" w:rsidP="008C0E3B">
            <w:pPr>
              <w:jc w:val="both"/>
              <w:textAlignment w:val="baseline"/>
              <w:rPr>
                <w:sz w:val="28"/>
                <w:szCs w:val="28"/>
              </w:rPr>
            </w:pPr>
            <w:r w:rsidRPr="007E6CDF">
              <w:rPr>
                <w:sz w:val="28"/>
                <w:szCs w:val="28"/>
              </w:rPr>
              <w:t>- аккорды вне лада</w:t>
            </w:r>
          </w:p>
          <w:p w:rsidR="00240CCD" w:rsidRPr="007E6CDF" w:rsidRDefault="00240CCD" w:rsidP="008C0E3B">
            <w:pPr>
              <w:overflowPunct w:val="0"/>
              <w:autoSpaceDE w:val="0"/>
              <w:autoSpaceDN w:val="0"/>
              <w:adjustRightInd w:val="0"/>
              <w:jc w:val="both"/>
              <w:textAlignment w:val="baseline"/>
              <w:rPr>
                <w:sz w:val="28"/>
                <w:szCs w:val="28"/>
              </w:rPr>
            </w:pPr>
            <w:r w:rsidRPr="007E6CDF">
              <w:rPr>
                <w:sz w:val="28"/>
                <w:szCs w:val="28"/>
              </w:rPr>
              <w:t>- лады</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По всем показателям5–7 баллов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По всем показателям 8–12 баллов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jc w:val="both"/>
              <w:textAlignment w:val="baseline"/>
              <w:rPr>
                <w:sz w:val="28"/>
                <w:szCs w:val="28"/>
              </w:rPr>
            </w:pPr>
            <w:r w:rsidRPr="007E6CDF">
              <w:rPr>
                <w:sz w:val="28"/>
                <w:szCs w:val="28"/>
              </w:rPr>
              <w:t>По всем показателям 13–15 баллов</w:t>
            </w:r>
          </w:p>
        </w:tc>
      </w:tr>
      <w:tr w:rsidR="00240CCD" w:rsidRPr="007E6CDF" w:rsidTr="0036729E">
        <w:tc>
          <w:tcPr>
            <w:tcW w:w="3069"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overflowPunct w:val="0"/>
              <w:autoSpaceDE w:val="0"/>
              <w:autoSpaceDN w:val="0"/>
              <w:adjustRightInd w:val="0"/>
              <w:jc w:val="both"/>
              <w:textAlignment w:val="baseline"/>
              <w:rPr>
                <w:sz w:val="28"/>
                <w:szCs w:val="28"/>
              </w:rPr>
            </w:pPr>
            <w:r w:rsidRPr="007E6CDF">
              <w:rPr>
                <w:sz w:val="28"/>
                <w:szCs w:val="28"/>
              </w:rPr>
              <w:t>Количество баллов всего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overflowPunct w:val="0"/>
              <w:autoSpaceDE w:val="0"/>
              <w:autoSpaceDN w:val="0"/>
              <w:adjustRightInd w:val="0"/>
              <w:jc w:val="both"/>
              <w:textAlignment w:val="baseline"/>
              <w:rPr>
                <w:sz w:val="28"/>
                <w:szCs w:val="28"/>
              </w:rPr>
            </w:pPr>
            <w:r w:rsidRPr="007E6CDF">
              <w:rPr>
                <w:sz w:val="28"/>
                <w:szCs w:val="28"/>
              </w:rPr>
              <w:t>11–16 баллов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overflowPunct w:val="0"/>
              <w:autoSpaceDE w:val="0"/>
              <w:autoSpaceDN w:val="0"/>
              <w:adjustRightInd w:val="0"/>
              <w:jc w:val="both"/>
              <w:textAlignment w:val="baseline"/>
              <w:rPr>
                <w:sz w:val="28"/>
                <w:szCs w:val="28"/>
              </w:rPr>
            </w:pPr>
            <w:r w:rsidRPr="007E6CDF">
              <w:rPr>
                <w:sz w:val="28"/>
                <w:szCs w:val="28"/>
              </w:rPr>
              <w:t xml:space="preserve">17–27 баллов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overflowPunct w:val="0"/>
              <w:autoSpaceDE w:val="0"/>
              <w:autoSpaceDN w:val="0"/>
              <w:adjustRightInd w:val="0"/>
              <w:jc w:val="both"/>
              <w:textAlignment w:val="baseline"/>
              <w:rPr>
                <w:sz w:val="28"/>
                <w:szCs w:val="28"/>
              </w:rPr>
            </w:pPr>
            <w:r w:rsidRPr="007E6CDF">
              <w:rPr>
                <w:sz w:val="28"/>
                <w:szCs w:val="28"/>
              </w:rPr>
              <w:t xml:space="preserve">28–33 балла </w:t>
            </w:r>
          </w:p>
        </w:tc>
      </w:tr>
    </w:tbl>
    <w:p w:rsidR="007E6CDF" w:rsidRDefault="007E6CDF" w:rsidP="007E6CDF">
      <w:pPr>
        <w:spacing w:line="360" w:lineRule="auto"/>
        <w:ind w:firstLine="709"/>
        <w:rPr>
          <w:sz w:val="28"/>
          <w:szCs w:val="28"/>
        </w:rPr>
      </w:pPr>
    </w:p>
    <w:p w:rsidR="00240CCD" w:rsidRPr="007E6CDF" w:rsidRDefault="00240CCD" w:rsidP="0036729E">
      <w:pPr>
        <w:spacing w:line="360" w:lineRule="auto"/>
        <w:ind w:left="-567" w:firstLine="567"/>
        <w:jc w:val="both"/>
        <w:rPr>
          <w:sz w:val="28"/>
          <w:szCs w:val="28"/>
        </w:rPr>
      </w:pPr>
      <w:r w:rsidRPr="007E6CDF">
        <w:rPr>
          <w:sz w:val="28"/>
          <w:szCs w:val="28"/>
        </w:rPr>
        <w:t>Методика определения уровня интереса к дисциплине сольфеджио учащихся</w:t>
      </w:r>
      <w:r w:rsidRPr="007E6CDF">
        <w:rPr>
          <w:b/>
          <w:sz w:val="28"/>
          <w:szCs w:val="28"/>
        </w:rPr>
        <w:t xml:space="preserve"> </w:t>
      </w:r>
      <w:r w:rsidRPr="007E6CDF">
        <w:rPr>
          <w:sz w:val="28"/>
          <w:szCs w:val="28"/>
        </w:rPr>
        <w:t>состоит в следующем:</w:t>
      </w:r>
      <w:r w:rsidRPr="007E6CDF">
        <w:rPr>
          <w:b/>
          <w:sz w:val="28"/>
          <w:szCs w:val="28"/>
        </w:rPr>
        <w:t xml:space="preserve"> </w:t>
      </w:r>
      <w:r w:rsidRPr="007E6CDF">
        <w:rPr>
          <w:sz w:val="28"/>
          <w:szCs w:val="28"/>
        </w:rPr>
        <w:t>каждому ответу на вопрос в анкете присваивается количественный показатель в баллах. Ответы учащихся на каждый вопрос были распределены на три уровня: высокий – 3 балла, средний – 2 балла и низкий – 1 балл</w:t>
      </w:r>
      <w:proofErr w:type="gramStart"/>
      <w:r w:rsidRPr="007E6CDF">
        <w:rPr>
          <w:sz w:val="28"/>
          <w:szCs w:val="28"/>
        </w:rPr>
        <w:t>.(</w:t>
      </w:r>
      <w:proofErr w:type="gramEnd"/>
      <w:r w:rsidRPr="0036729E">
        <w:rPr>
          <w:sz w:val="28"/>
          <w:szCs w:val="28"/>
        </w:rPr>
        <w:t>Приложение</w:t>
      </w:r>
      <w:r w:rsidRPr="007E6CDF">
        <w:rPr>
          <w:sz w:val="28"/>
          <w:szCs w:val="28"/>
        </w:rPr>
        <w:t>)</w:t>
      </w:r>
    </w:p>
    <w:p w:rsidR="00240CCD" w:rsidRDefault="00240CCD" w:rsidP="00240CCD">
      <w:pPr>
        <w:ind w:firstLine="709"/>
        <w:rPr>
          <w:sz w:val="28"/>
          <w:szCs w:val="28"/>
        </w:rPr>
      </w:pPr>
    </w:p>
    <w:tbl>
      <w:tblPr>
        <w:tblStyle w:val="ae"/>
        <w:tblW w:w="0" w:type="auto"/>
        <w:tblInd w:w="-459" w:type="dxa"/>
        <w:tblLook w:val="01E0"/>
      </w:tblPr>
      <w:tblGrid>
        <w:gridCol w:w="2948"/>
        <w:gridCol w:w="2298"/>
        <w:gridCol w:w="2316"/>
        <w:gridCol w:w="2326"/>
      </w:tblGrid>
      <w:tr w:rsidR="00240CCD" w:rsidRPr="007E6CDF" w:rsidTr="008B40BF">
        <w:tc>
          <w:tcPr>
            <w:tcW w:w="2948"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overflowPunct w:val="0"/>
              <w:autoSpaceDE w:val="0"/>
              <w:autoSpaceDN w:val="0"/>
              <w:adjustRightInd w:val="0"/>
              <w:jc w:val="center"/>
              <w:textAlignment w:val="baseline"/>
              <w:rPr>
                <w:b/>
                <w:sz w:val="28"/>
                <w:szCs w:val="28"/>
              </w:rPr>
            </w:pPr>
            <w:r w:rsidRPr="007E6CDF">
              <w:rPr>
                <w:b/>
                <w:sz w:val="28"/>
                <w:szCs w:val="28"/>
              </w:rPr>
              <w:t>Уровень интереса к сольфеджио</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overflowPunct w:val="0"/>
              <w:autoSpaceDE w:val="0"/>
              <w:autoSpaceDN w:val="0"/>
              <w:adjustRightInd w:val="0"/>
              <w:jc w:val="center"/>
              <w:textAlignment w:val="baseline"/>
              <w:rPr>
                <w:b/>
                <w:sz w:val="28"/>
                <w:szCs w:val="28"/>
              </w:rPr>
            </w:pPr>
            <w:r w:rsidRPr="007E6CDF">
              <w:rPr>
                <w:b/>
                <w:sz w:val="28"/>
                <w:szCs w:val="28"/>
              </w:rPr>
              <w:t>низкий</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overflowPunct w:val="0"/>
              <w:autoSpaceDE w:val="0"/>
              <w:autoSpaceDN w:val="0"/>
              <w:adjustRightInd w:val="0"/>
              <w:jc w:val="center"/>
              <w:textAlignment w:val="baseline"/>
              <w:rPr>
                <w:b/>
                <w:sz w:val="28"/>
                <w:szCs w:val="28"/>
              </w:rPr>
            </w:pPr>
            <w:r w:rsidRPr="007E6CDF">
              <w:rPr>
                <w:b/>
                <w:sz w:val="28"/>
                <w:szCs w:val="28"/>
              </w:rPr>
              <w:t>средний</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overflowPunct w:val="0"/>
              <w:autoSpaceDE w:val="0"/>
              <w:autoSpaceDN w:val="0"/>
              <w:adjustRightInd w:val="0"/>
              <w:jc w:val="center"/>
              <w:textAlignment w:val="baseline"/>
              <w:rPr>
                <w:b/>
                <w:sz w:val="28"/>
                <w:szCs w:val="28"/>
              </w:rPr>
            </w:pPr>
            <w:r w:rsidRPr="007E6CDF">
              <w:rPr>
                <w:b/>
                <w:sz w:val="28"/>
                <w:szCs w:val="28"/>
              </w:rPr>
              <w:t>высокий</w:t>
            </w:r>
          </w:p>
        </w:tc>
      </w:tr>
      <w:tr w:rsidR="00240CCD" w:rsidRPr="007E6CDF" w:rsidTr="008B40BF">
        <w:trPr>
          <w:trHeight w:val="527"/>
        </w:trPr>
        <w:tc>
          <w:tcPr>
            <w:tcW w:w="2948"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overflowPunct w:val="0"/>
              <w:autoSpaceDE w:val="0"/>
              <w:autoSpaceDN w:val="0"/>
              <w:adjustRightInd w:val="0"/>
              <w:jc w:val="both"/>
              <w:textAlignment w:val="baseline"/>
              <w:rPr>
                <w:sz w:val="28"/>
                <w:szCs w:val="28"/>
              </w:rPr>
            </w:pPr>
            <w:r w:rsidRPr="007E6CDF">
              <w:rPr>
                <w:sz w:val="28"/>
                <w:szCs w:val="28"/>
              </w:rPr>
              <w:t>Количество баллов</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overflowPunct w:val="0"/>
              <w:autoSpaceDE w:val="0"/>
              <w:autoSpaceDN w:val="0"/>
              <w:adjustRightInd w:val="0"/>
              <w:jc w:val="both"/>
              <w:textAlignment w:val="baseline"/>
              <w:rPr>
                <w:sz w:val="28"/>
                <w:szCs w:val="28"/>
              </w:rPr>
            </w:pPr>
            <w:r w:rsidRPr="007E6CDF">
              <w:rPr>
                <w:sz w:val="28"/>
                <w:szCs w:val="28"/>
              </w:rPr>
              <w:t>3,66 – 5,46</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overflowPunct w:val="0"/>
              <w:autoSpaceDE w:val="0"/>
              <w:autoSpaceDN w:val="0"/>
              <w:adjustRightInd w:val="0"/>
              <w:jc w:val="both"/>
              <w:textAlignment w:val="baseline"/>
              <w:rPr>
                <w:sz w:val="28"/>
                <w:szCs w:val="28"/>
              </w:rPr>
            </w:pPr>
            <w:r w:rsidRPr="007E6CDF">
              <w:rPr>
                <w:sz w:val="28"/>
                <w:szCs w:val="28"/>
              </w:rPr>
              <w:t>5,47 – 9,13</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240CCD" w:rsidRPr="007E6CDF" w:rsidRDefault="00240CCD" w:rsidP="008C0E3B">
            <w:pPr>
              <w:overflowPunct w:val="0"/>
              <w:autoSpaceDE w:val="0"/>
              <w:autoSpaceDN w:val="0"/>
              <w:adjustRightInd w:val="0"/>
              <w:jc w:val="both"/>
              <w:textAlignment w:val="baseline"/>
              <w:rPr>
                <w:sz w:val="28"/>
                <w:szCs w:val="28"/>
              </w:rPr>
            </w:pPr>
            <w:r w:rsidRPr="007E6CDF">
              <w:rPr>
                <w:sz w:val="28"/>
                <w:szCs w:val="28"/>
              </w:rPr>
              <w:t>9,14 – 11</w:t>
            </w:r>
          </w:p>
        </w:tc>
      </w:tr>
    </w:tbl>
    <w:p w:rsidR="00240CCD" w:rsidRDefault="00240CCD" w:rsidP="008B40BF">
      <w:pPr>
        <w:pStyle w:val="2"/>
        <w:spacing w:before="240" w:line="360" w:lineRule="auto"/>
        <w:ind w:left="-567" w:firstLine="567"/>
        <w:jc w:val="both"/>
        <w:rPr>
          <w:sz w:val="28"/>
          <w:szCs w:val="28"/>
        </w:rPr>
      </w:pPr>
      <w:r w:rsidRPr="007E6CDF">
        <w:rPr>
          <w:sz w:val="28"/>
          <w:szCs w:val="28"/>
        </w:rPr>
        <w:t xml:space="preserve">В результате применения разработанных заданий в учебном процессе качество музыкального слуха у учащихся улучшилось, заметно повысился интерес к занятиям:  </w:t>
      </w:r>
    </w:p>
    <w:tbl>
      <w:tblPr>
        <w:tblStyle w:val="ae"/>
        <w:tblW w:w="0" w:type="auto"/>
        <w:tblInd w:w="-459" w:type="dxa"/>
        <w:tblLook w:val="01E0"/>
      </w:tblPr>
      <w:tblGrid>
        <w:gridCol w:w="2319"/>
        <w:gridCol w:w="1869"/>
        <w:gridCol w:w="1869"/>
        <w:gridCol w:w="1915"/>
        <w:gridCol w:w="1916"/>
      </w:tblGrid>
      <w:tr w:rsidR="00240CCD" w:rsidRPr="00BC741E" w:rsidTr="008B40BF">
        <w:tc>
          <w:tcPr>
            <w:tcW w:w="2319"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overflowPunct w:val="0"/>
              <w:autoSpaceDE w:val="0"/>
              <w:autoSpaceDN w:val="0"/>
              <w:adjustRightInd w:val="0"/>
              <w:jc w:val="both"/>
              <w:textAlignment w:val="baseline"/>
              <w:rPr>
                <w:sz w:val="28"/>
                <w:szCs w:val="28"/>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jc w:val="both"/>
              <w:textAlignment w:val="baseline"/>
              <w:rPr>
                <w:sz w:val="28"/>
                <w:szCs w:val="28"/>
              </w:rPr>
            </w:pPr>
            <w:r w:rsidRPr="00BC741E">
              <w:rPr>
                <w:sz w:val="28"/>
                <w:szCs w:val="28"/>
              </w:rPr>
              <w:t>Уровень интереса к предмету сольфеджио учащихся</w:t>
            </w:r>
          </w:p>
          <w:p w:rsidR="00240CCD" w:rsidRPr="00BC741E" w:rsidRDefault="00240CCD" w:rsidP="008C0E3B">
            <w:pPr>
              <w:overflowPunct w:val="0"/>
              <w:autoSpaceDE w:val="0"/>
              <w:autoSpaceDN w:val="0"/>
              <w:adjustRightInd w:val="0"/>
              <w:ind w:firstLine="709"/>
              <w:jc w:val="both"/>
              <w:textAlignment w:val="baseline"/>
              <w:rPr>
                <w:b/>
                <w:sz w:val="28"/>
                <w:szCs w:val="28"/>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jc w:val="both"/>
              <w:textAlignment w:val="baseline"/>
              <w:rPr>
                <w:sz w:val="28"/>
                <w:szCs w:val="28"/>
              </w:rPr>
            </w:pPr>
            <w:r w:rsidRPr="00BC741E">
              <w:rPr>
                <w:sz w:val="28"/>
                <w:szCs w:val="28"/>
              </w:rPr>
              <w:t>Уровень интереса к предмету сольфеджио учащихся</w:t>
            </w:r>
          </w:p>
          <w:p w:rsidR="00240CCD" w:rsidRPr="00BC741E" w:rsidRDefault="00240CCD" w:rsidP="008C0E3B">
            <w:pPr>
              <w:overflowPunct w:val="0"/>
              <w:autoSpaceDE w:val="0"/>
              <w:autoSpaceDN w:val="0"/>
              <w:adjustRightInd w:val="0"/>
              <w:ind w:firstLine="709"/>
              <w:jc w:val="both"/>
              <w:textAlignment w:val="baseline"/>
              <w:rPr>
                <w:b/>
                <w:sz w:val="28"/>
                <w:szCs w:val="28"/>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jc w:val="both"/>
              <w:textAlignment w:val="baseline"/>
              <w:rPr>
                <w:sz w:val="28"/>
                <w:szCs w:val="28"/>
              </w:rPr>
            </w:pPr>
            <w:r w:rsidRPr="00BC741E">
              <w:rPr>
                <w:sz w:val="28"/>
                <w:szCs w:val="28"/>
              </w:rPr>
              <w:t>Уровень музыкального слуха учащихся</w:t>
            </w:r>
          </w:p>
          <w:p w:rsidR="00240CCD" w:rsidRPr="00BC741E" w:rsidRDefault="00240CCD" w:rsidP="008C0E3B">
            <w:pPr>
              <w:ind w:firstLine="709"/>
              <w:jc w:val="both"/>
              <w:textAlignment w:val="baseline"/>
              <w:rPr>
                <w:sz w:val="28"/>
                <w:szCs w:val="28"/>
              </w:rPr>
            </w:pPr>
          </w:p>
          <w:p w:rsidR="00240CCD" w:rsidRPr="00BC741E" w:rsidRDefault="00240CCD" w:rsidP="008C0E3B">
            <w:pPr>
              <w:overflowPunct w:val="0"/>
              <w:autoSpaceDE w:val="0"/>
              <w:autoSpaceDN w:val="0"/>
              <w:adjustRightInd w:val="0"/>
              <w:ind w:firstLine="709"/>
              <w:jc w:val="both"/>
              <w:textAlignment w:val="baseline"/>
              <w:rPr>
                <w:b/>
                <w:sz w:val="28"/>
                <w:szCs w:val="28"/>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jc w:val="both"/>
              <w:textAlignment w:val="baseline"/>
              <w:rPr>
                <w:sz w:val="28"/>
                <w:szCs w:val="28"/>
              </w:rPr>
            </w:pPr>
            <w:r w:rsidRPr="00BC741E">
              <w:rPr>
                <w:sz w:val="28"/>
                <w:szCs w:val="28"/>
              </w:rPr>
              <w:t>Уровень музыкального слуха учащихся</w:t>
            </w:r>
          </w:p>
          <w:p w:rsidR="00240CCD" w:rsidRPr="00BC741E" w:rsidRDefault="00240CCD" w:rsidP="008C0E3B">
            <w:pPr>
              <w:ind w:firstLine="709"/>
              <w:jc w:val="both"/>
              <w:textAlignment w:val="baseline"/>
              <w:rPr>
                <w:sz w:val="28"/>
                <w:szCs w:val="28"/>
              </w:rPr>
            </w:pPr>
          </w:p>
          <w:p w:rsidR="00240CCD" w:rsidRPr="00BC741E" w:rsidRDefault="00240CCD" w:rsidP="008C0E3B">
            <w:pPr>
              <w:overflowPunct w:val="0"/>
              <w:autoSpaceDE w:val="0"/>
              <w:autoSpaceDN w:val="0"/>
              <w:adjustRightInd w:val="0"/>
              <w:ind w:firstLine="709"/>
              <w:jc w:val="both"/>
              <w:textAlignment w:val="baseline"/>
              <w:rPr>
                <w:b/>
                <w:sz w:val="28"/>
                <w:szCs w:val="28"/>
              </w:rPr>
            </w:pPr>
          </w:p>
        </w:tc>
      </w:tr>
      <w:tr w:rsidR="00240CCD" w:rsidRPr="00BC741E" w:rsidTr="008B40BF">
        <w:tc>
          <w:tcPr>
            <w:tcW w:w="2319"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1 срез</w:t>
            </w:r>
          </w:p>
          <w:p w:rsidR="00240CCD" w:rsidRPr="00BC741E" w:rsidRDefault="00BC741E" w:rsidP="008C0E3B">
            <w:pPr>
              <w:overflowPunct w:val="0"/>
              <w:autoSpaceDE w:val="0"/>
              <w:autoSpaceDN w:val="0"/>
              <w:adjustRightInd w:val="0"/>
              <w:jc w:val="both"/>
              <w:textAlignment w:val="baseline"/>
              <w:rPr>
                <w:sz w:val="28"/>
                <w:szCs w:val="28"/>
              </w:rPr>
            </w:pPr>
            <w:r>
              <w:rPr>
                <w:rFonts w:cs="Maestro Percussion"/>
                <w:sz w:val="28"/>
                <w:szCs w:val="28"/>
              </w:rPr>
              <w:t>май 2010</w:t>
            </w:r>
            <w:r w:rsidR="00240CCD" w:rsidRPr="00BC741E">
              <w:rPr>
                <w:rFonts w:cs="Maestro Percussion"/>
                <w:sz w:val="28"/>
                <w:szCs w:val="28"/>
              </w:rPr>
              <w:t xml:space="preserve"> г</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jc w:val="both"/>
              <w:textAlignment w:val="baseline"/>
              <w:rPr>
                <w:sz w:val="28"/>
                <w:szCs w:val="28"/>
              </w:rPr>
            </w:pPr>
            <w:r w:rsidRPr="00BC741E">
              <w:rPr>
                <w:sz w:val="28"/>
                <w:szCs w:val="28"/>
              </w:rPr>
              <w:t xml:space="preserve">7,46 </w:t>
            </w:r>
          </w:p>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ср. уровень</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jc w:val="both"/>
              <w:textAlignment w:val="baseline"/>
              <w:rPr>
                <w:sz w:val="28"/>
                <w:szCs w:val="28"/>
              </w:rPr>
            </w:pPr>
            <w:r w:rsidRPr="00BC741E">
              <w:rPr>
                <w:sz w:val="28"/>
                <w:szCs w:val="28"/>
              </w:rPr>
              <w:t xml:space="preserve">7,34 </w:t>
            </w:r>
          </w:p>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ср. уровень</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jc w:val="both"/>
              <w:textAlignment w:val="baseline"/>
              <w:rPr>
                <w:sz w:val="28"/>
                <w:szCs w:val="28"/>
              </w:rPr>
            </w:pPr>
            <w:r w:rsidRPr="00BC741E">
              <w:rPr>
                <w:sz w:val="28"/>
                <w:szCs w:val="28"/>
              </w:rPr>
              <w:t>175</w:t>
            </w:r>
          </w:p>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ср. уровень</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jc w:val="both"/>
              <w:textAlignment w:val="baseline"/>
              <w:rPr>
                <w:sz w:val="28"/>
                <w:szCs w:val="28"/>
              </w:rPr>
            </w:pPr>
            <w:r w:rsidRPr="00BC741E">
              <w:rPr>
                <w:sz w:val="28"/>
                <w:szCs w:val="28"/>
              </w:rPr>
              <w:t>174</w:t>
            </w:r>
          </w:p>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ср. уровень</w:t>
            </w:r>
          </w:p>
        </w:tc>
      </w:tr>
      <w:tr w:rsidR="00240CCD" w:rsidRPr="00BC741E" w:rsidTr="008B40BF">
        <w:tc>
          <w:tcPr>
            <w:tcW w:w="2319"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2 срез</w:t>
            </w:r>
            <w:r w:rsidR="00BC741E">
              <w:rPr>
                <w:rFonts w:cs="Maestro Percussion"/>
                <w:sz w:val="28"/>
                <w:szCs w:val="28"/>
              </w:rPr>
              <w:t xml:space="preserve"> сентябрь май 2011</w:t>
            </w:r>
            <w:r w:rsidRPr="00BC741E">
              <w:rPr>
                <w:rFonts w:cs="Maestro Percussion"/>
                <w:sz w:val="28"/>
                <w:szCs w:val="28"/>
              </w:rPr>
              <w:t xml:space="preserve"> года</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jc w:val="both"/>
              <w:textAlignment w:val="baseline"/>
              <w:rPr>
                <w:sz w:val="28"/>
                <w:szCs w:val="28"/>
              </w:rPr>
            </w:pPr>
            <w:r w:rsidRPr="00BC741E">
              <w:rPr>
                <w:sz w:val="28"/>
                <w:szCs w:val="28"/>
              </w:rPr>
              <w:t xml:space="preserve">7,37 </w:t>
            </w:r>
          </w:p>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ср. уровень</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jc w:val="both"/>
              <w:textAlignment w:val="baseline"/>
              <w:rPr>
                <w:sz w:val="28"/>
                <w:szCs w:val="28"/>
              </w:rPr>
            </w:pPr>
            <w:r w:rsidRPr="00BC741E">
              <w:rPr>
                <w:sz w:val="28"/>
                <w:szCs w:val="28"/>
              </w:rPr>
              <w:t xml:space="preserve">8,66 </w:t>
            </w:r>
          </w:p>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ср. уровень</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jc w:val="both"/>
              <w:textAlignment w:val="baseline"/>
              <w:rPr>
                <w:sz w:val="28"/>
                <w:szCs w:val="28"/>
              </w:rPr>
            </w:pPr>
            <w:r w:rsidRPr="00BC741E">
              <w:rPr>
                <w:sz w:val="28"/>
                <w:szCs w:val="28"/>
              </w:rPr>
              <w:t>182</w:t>
            </w:r>
          </w:p>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ср. уровень</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jc w:val="both"/>
              <w:textAlignment w:val="baseline"/>
              <w:rPr>
                <w:sz w:val="28"/>
                <w:szCs w:val="28"/>
              </w:rPr>
            </w:pPr>
            <w:r w:rsidRPr="00BC741E">
              <w:rPr>
                <w:sz w:val="28"/>
                <w:szCs w:val="28"/>
              </w:rPr>
              <w:t>190</w:t>
            </w:r>
          </w:p>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 xml:space="preserve">ср. уровень </w:t>
            </w:r>
          </w:p>
        </w:tc>
      </w:tr>
      <w:tr w:rsidR="00240CCD" w:rsidRPr="00BC741E" w:rsidTr="008B40BF">
        <w:tc>
          <w:tcPr>
            <w:tcW w:w="2319"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3 срез</w:t>
            </w:r>
            <w:r w:rsidRPr="00BC741E">
              <w:rPr>
                <w:rFonts w:cs="Maestro Percussion"/>
                <w:sz w:val="28"/>
                <w:szCs w:val="28"/>
              </w:rPr>
              <w:t xml:space="preserve"> сентябрь май 20</w:t>
            </w:r>
            <w:r w:rsidR="00BC741E">
              <w:rPr>
                <w:rFonts w:cs="Maestro Percussion"/>
                <w:sz w:val="28"/>
                <w:szCs w:val="28"/>
              </w:rPr>
              <w:t>12</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jc w:val="both"/>
              <w:textAlignment w:val="baseline"/>
              <w:rPr>
                <w:sz w:val="28"/>
                <w:szCs w:val="28"/>
              </w:rPr>
            </w:pPr>
            <w:r w:rsidRPr="00BC741E">
              <w:rPr>
                <w:sz w:val="28"/>
                <w:szCs w:val="28"/>
              </w:rPr>
              <w:t xml:space="preserve">8,09 </w:t>
            </w:r>
          </w:p>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ср. уровень</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9,64 высокий уровень</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jc w:val="both"/>
              <w:textAlignment w:val="baseline"/>
              <w:rPr>
                <w:sz w:val="28"/>
                <w:szCs w:val="28"/>
              </w:rPr>
            </w:pPr>
            <w:r w:rsidRPr="00BC741E">
              <w:rPr>
                <w:sz w:val="28"/>
                <w:szCs w:val="28"/>
              </w:rPr>
              <w:t xml:space="preserve">189 </w:t>
            </w:r>
          </w:p>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ср. уровень</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40CCD" w:rsidRPr="00BC741E" w:rsidRDefault="00240CCD" w:rsidP="008C0E3B">
            <w:pPr>
              <w:overflowPunct w:val="0"/>
              <w:autoSpaceDE w:val="0"/>
              <w:autoSpaceDN w:val="0"/>
              <w:adjustRightInd w:val="0"/>
              <w:jc w:val="both"/>
              <w:textAlignment w:val="baseline"/>
              <w:rPr>
                <w:sz w:val="28"/>
                <w:szCs w:val="28"/>
              </w:rPr>
            </w:pPr>
            <w:r w:rsidRPr="00BC741E">
              <w:rPr>
                <w:sz w:val="28"/>
                <w:szCs w:val="28"/>
              </w:rPr>
              <w:t>224 высокий уровень</w:t>
            </w:r>
          </w:p>
        </w:tc>
      </w:tr>
    </w:tbl>
    <w:p w:rsidR="00240CCD" w:rsidRDefault="00240CCD" w:rsidP="00240CCD">
      <w:pPr>
        <w:pStyle w:val="2"/>
        <w:spacing w:after="0" w:line="240" w:lineRule="auto"/>
        <w:ind w:firstLine="709"/>
        <w:jc w:val="both"/>
        <w:rPr>
          <w:sz w:val="30"/>
          <w:szCs w:val="30"/>
          <w:lang w:val="en-US"/>
        </w:rPr>
      </w:pPr>
    </w:p>
    <w:p w:rsidR="008B40BF" w:rsidRPr="008B40BF" w:rsidRDefault="008B40BF" w:rsidP="00240CCD">
      <w:pPr>
        <w:pStyle w:val="2"/>
        <w:spacing w:after="0" w:line="240" w:lineRule="auto"/>
        <w:ind w:firstLine="709"/>
        <w:jc w:val="both"/>
        <w:rPr>
          <w:sz w:val="30"/>
          <w:szCs w:val="30"/>
          <w:lang w:val="en-US"/>
        </w:rPr>
      </w:pPr>
    </w:p>
    <w:p w:rsidR="00240CCD" w:rsidRPr="00BC741E" w:rsidRDefault="00240CCD" w:rsidP="008B40BF">
      <w:pPr>
        <w:pStyle w:val="2"/>
        <w:spacing w:after="0" w:line="360" w:lineRule="auto"/>
        <w:ind w:left="-567" w:firstLine="567"/>
        <w:jc w:val="both"/>
        <w:rPr>
          <w:sz w:val="28"/>
          <w:szCs w:val="28"/>
        </w:rPr>
      </w:pPr>
      <w:r w:rsidRPr="00BC741E">
        <w:rPr>
          <w:sz w:val="28"/>
          <w:szCs w:val="28"/>
        </w:rPr>
        <w:t xml:space="preserve">Результаты проведённой экспериментальной работы подтверждают, что разработанная методика способствует развитию среднего и высокого уровней музыкального слуха. </w:t>
      </w:r>
    </w:p>
    <w:p w:rsidR="00240CCD" w:rsidRDefault="00240CCD" w:rsidP="008B40BF">
      <w:pPr>
        <w:spacing w:before="240" w:after="240" w:line="360" w:lineRule="auto"/>
        <w:ind w:left="-567" w:firstLine="567"/>
        <w:jc w:val="both"/>
        <w:rPr>
          <w:sz w:val="28"/>
          <w:szCs w:val="28"/>
        </w:rPr>
      </w:pPr>
      <w:r w:rsidRPr="00BC741E">
        <w:rPr>
          <w:sz w:val="28"/>
          <w:szCs w:val="28"/>
        </w:rPr>
        <w:t>Показатели успеваемости свидетельствуют о том, что применение фольклорного материала способствует развитию не только интереса к обучению, но и музыкального слуха, что является основной задачей на уроках сольфеджио:</w:t>
      </w:r>
    </w:p>
    <w:tbl>
      <w:tblPr>
        <w:tblStyle w:val="ae"/>
        <w:tblW w:w="0" w:type="auto"/>
        <w:tblInd w:w="-601" w:type="dxa"/>
        <w:tblLook w:val="01E0"/>
      </w:tblPr>
      <w:tblGrid>
        <w:gridCol w:w="2480"/>
        <w:gridCol w:w="1896"/>
        <w:gridCol w:w="1863"/>
        <w:gridCol w:w="1878"/>
        <w:gridCol w:w="1913"/>
      </w:tblGrid>
      <w:tr w:rsidR="00240CCD" w:rsidTr="008B40BF">
        <w:tc>
          <w:tcPr>
            <w:tcW w:w="2480" w:type="dxa"/>
          </w:tcPr>
          <w:p w:rsidR="00240CCD" w:rsidRDefault="00240CCD" w:rsidP="008C0E3B">
            <w:pPr>
              <w:spacing w:line="360" w:lineRule="auto"/>
              <w:rPr>
                <w:sz w:val="28"/>
                <w:szCs w:val="28"/>
              </w:rPr>
            </w:pPr>
            <w:r>
              <w:rPr>
                <w:sz w:val="28"/>
                <w:szCs w:val="28"/>
              </w:rPr>
              <w:lastRenderedPageBreak/>
              <w:t>Учебный год</w:t>
            </w:r>
          </w:p>
        </w:tc>
        <w:tc>
          <w:tcPr>
            <w:tcW w:w="1896" w:type="dxa"/>
          </w:tcPr>
          <w:p w:rsidR="00240CCD" w:rsidRDefault="00240CCD" w:rsidP="008C0E3B">
            <w:pPr>
              <w:spacing w:line="360" w:lineRule="auto"/>
              <w:rPr>
                <w:sz w:val="28"/>
                <w:szCs w:val="28"/>
              </w:rPr>
            </w:pPr>
            <w:r>
              <w:rPr>
                <w:sz w:val="28"/>
                <w:szCs w:val="28"/>
              </w:rPr>
              <w:t>Количество учащихся</w:t>
            </w:r>
          </w:p>
        </w:tc>
        <w:tc>
          <w:tcPr>
            <w:tcW w:w="1863" w:type="dxa"/>
          </w:tcPr>
          <w:p w:rsidR="00240CCD" w:rsidRDefault="00240CCD" w:rsidP="008C0E3B">
            <w:pPr>
              <w:spacing w:line="360" w:lineRule="auto"/>
              <w:rPr>
                <w:sz w:val="28"/>
                <w:szCs w:val="28"/>
              </w:rPr>
            </w:pPr>
            <w:r>
              <w:rPr>
                <w:sz w:val="28"/>
                <w:szCs w:val="28"/>
              </w:rPr>
              <w:t>Учатся на «4» и «5»</w:t>
            </w:r>
          </w:p>
        </w:tc>
        <w:tc>
          <w:tcPr>
            <w:tcW w:w="1878" w:type="dxa"/>
          </w:tcPr>
          <w:p w:rsidR="00240CCD" w:rsidRDefault="00240CCD" w:rsidP="008C0E3B">
            <w:pPr>
              <w:spacing w:line="360" w:lineRule="auto"/>
              <w:rPr>
                <w:sz w:val="28"/>
                <w:szCs w:val="28"/>
              </w:rPr>
            </w:pPr>
            <w:r>
              <w:rPr>
                <w:sz w:val="28"/>
                <w:szCs w:val="28"/>
              </w:rPr>
              <w:t xml:space="preserve">Качество знаний </w:t>
            </w:r>
            <w:proofErr w:type="gramStart"/>
            <w:r>
              <w:rPr>
                <w:sz w:val="28"/>
                <w:szCs w:val="28"/>
              </w:rPr>
              <w:t>в</w:t>
            </w:r>
            <w:proofErr w:type="gramEnd"/>
            <w:r>
              <w:rPr>
                <w:sz w:val="28"/>
                <w:szCs w:val="28"/>
              </w:rPr>
              <w:t xml:space="preserve"> %</w:t>
            </w:r>
          </w:p>
        </w:tc>
        <w:tc>
          <w:tcPr>
            <w:tcW w:w="1913" w:type="dxa"/>
          </w:tcPr>
          <w:p w:rsidR="00240CCD" w:rsidRDefault="00240CCD" w:rsidP="008C0E3B">
            <w:pPr>
              <w:spacing w:line="360" w:lineRule="auto"/>
              <w:rPr>
                <w:sz w:val="28"/>
                <w:szCs w:val="28"/>
              </w:rPr>
            </w:pPr>
            <w:r>
              <w:rPr>
                <w:sz w:val="28"/>
                <w:szCs w:val="28"/>
              </w:rPr>
              <w:t xml:space="preserve">Успеваемость </w:t>
            </w:r>
            <w:proofErr w:type="gramStart"/>
            <w:r>
              <w:rPr>
                <w:sz w:val="28"/>
                <w:szCs w:val="28"/>
              </w:rPr>
              <w:t>в</w:t>
            </w:r>
            <w:proofErr w:type="gramEnd"/>
            <w:r>
              <w:rPr>
                <w:sz w:val="28"/>
                <w:szCs w:val="28"/>
              </w:rPr>
              <w:t xml:space="preserve"> %</w:t>
            </w:r>
          </w:p>
        </w:tc>
      </w:tr>
      <w:tr w:rsidR="00240CCD" w:rsidTr="008B40BF">
        <w:tc>
          <w:tcPr>
            <w:tcW w:w="2480" w:type="dxa"/>
          </w:tcPr>
          <w:p w:rsidR="00240CCD" w:rsidRDefault="00BC741E" w:rsidP="008C0E3B">
            <w:pPr>
              <w:spacing w:line="360" w:lineRule="auto"/>
              <w:rPr>
                <w:sz w:val="28"/>
                <w:szCs w:val="28"/>
              </w:rPr>
            </w:pPr>
            <w:r>
              <w:rPr>
                <w:sz w:val="28"/>
                <w:szCs w:val="28"/>
              </w:rPr>
              <w:t>2008</w:t>
            </w:r>
            <w:r w:rsidR="00240CCD">
              <w:rPr>
                <w:sz w:val="28"/>
                <w:szCs w:val="28"/>
              </w:rPr>
              <w:t>-20</w:t>
            </w:r>
            <w:r>
              <w:rPr>
                <w:sz w:val="28"/>
                <w:szCs w:val="28"/>
              </w:rPr>
              <w:t>09</w:t>
            </w:r>
          </w:p>
        </w:tc>
        <w:tc>
          <w:tcPr>
            <w:tcW w:w="1896" w:type="dxa"/>
          </w:tcPr>
          <w:p w:rsidR="00240CCD" w:rsidRPr="008B40BF" w:rsidRDefault="00240CCD" w:rsidP="008C0E3B">
            <w:pPr>
              <w:spacing w:line="360" w:lineRule="auto"/>
              <w:rPr>
                <w:sz w:val="28"/>
                <w:szCs w:val="28"/>
              </w:rPr>
            </w:pPr>
            <w:r w:rsidRPr="008B40BF">
              <w:rPr>
                <w:sz w:val="28"/>
                <w:szCs w:val="28"/>
              </w:rPr>
              <w:t>14</w:t>
            </w:r>
          </w:p>
        </w:tc>
        <w:tc>
          <w:tcPr>
            <w:tcW w:w="1863" w:type="dxa"/>
          </w:tcPr>
          <w:p w:rsidR="00240CCD" w:rsidRPr="008B40BF" w:rsidRDefault="00240CCD" w:rsidP="008C0E3B">
            <w:pPr>
              <w:spacing w:line="360" w:lineRule="auto"/>
              <w:rPr>
                <w:sz w:val="28"/>
                <w:szCs w:val="28"/>
              </w:rPr>
            </w:pPr>
            <w:r w:rsidRPr="008B40BF">
              <w:rPr>
                <w:sz w:val="28"/>
                <w:szCs w:val="28"/>
              </w:rPr>
              <w:t>12</w:t>
            </w:r>
          </w:p>
        </w:tc>
        <w:tc>
          <w:tcPr>
            <w:tcW w:w="1878" w:type="dxa"/>
          </w:tcPr>
          <w:p w:rsidR="00240CCD" w:rsidRPr="008B40BF" w:rsidRDefault="00240CCD" w:rsidP="008C0E3B">
            <w:pPr>
              <w:spacing w:line="360" w:lineRule="auto"/>
              <w:rPr>
                <w:sz w:val="28"/>
                <w:szCs w:val="28"/>
              </w:rPr>
            </w:pPr>
            <w:r w:rsidRPr="008B40BF">
              <w:rPr>
                <w:sz w:val="28"/>
                <w:szCs w:val="28"/>
              </w:rPr>
              <w:t>79%</w:t>
            </w:r>
          </w:p>
        </w:tc>
        <w:tc>
          <w:tcPr>
            <w:tcW w:w="1913" w:type="dxa"/>
          </w:tcPr>
          <w:p w:rsidR="00240CCD" w:rsidRDefault="00240CCD" w:rsidP="008C0E3B">
            <w:pPr>
              <w:spacing w:line="360" w:lineRule="auto"/>
              <w:rPr>
                <w:sz w:val="28"/>
                <w:szCs w:val="28"/>
              </w:rPr>
            </w:pPr>
            <w:r>
              <w:rPr>
                <w:sz w:val="28"/>
                <w:szCs w:val="28"/>
              </w:rPr>
              <w:t>100</w:t>
            </w:r>
          </w:p>
        </w:tc>
      </w:tr>
      <w:tr w:rsidR="00240CCD" w:rsidTr="008B40BF">
        <w:tc>
          <w:tcPr>
            <w:tcW w:w="2480" w:type="dxa"/>
          </w:tcPr>
          <w:p w:rsidR="00240CCD" w:rsidRDefault="00BC741E" w:rsidP="008C0E3B">
            <w:pPr>
              <w:spacing w:line="360" w:lineRule="auto"/>
              <w:rPr>
                <w:sz w:val="28"/>
                <w:szCs w:val="28"/>
              </w:rPr>
            </w:pPr>
            <w:r>
              <w:rPr>
                <w:sz w:val="28"/>
                <w:szCs w:val="28"/>
              </w:rPr>
              <w:t>2010</w:t>
            </w:r>
            <w:r w:rsidR="00240CCD">
              <w:rPr>
                <w:sz w:val="28"/>
                <w:szCs w:val="28"/>
              </w:rPr>
              <w:t>-20</w:t>
            </w:r>
            <w:r>
              <w:rPr>
                <w:sz w:val="28"/>
                <w:szCs w:val="28"/>
              </w:rPr>
              <w:t>11</w:t>
            </w:r>
          </w:p>
        </w:tc>
        <w:tc>
          <w:tcPr>
            <w:tcW w:w="1896" w:type="dxa"/>
          </w:tcPr>
          <w:p w:rsidR="00240CCD" w:rsidRPr="008B40BF" w:rsidRDefault="00240CCD" w:rsidP="008C0E3B">
            <w:pPr>
              <w:spacing w:line="360" w:lineRule="auto"/>
              <w:rPr>
                <w:sz w:val="28"/>
                <w:szCs w:val="28"/>
              </w:rPr>
            </w:pPr>
            <w:r w:rsidRPr="008B40BF">
              <w:rPr>
                <w:sz w:val="28"/>
                <w:szCs w:val="28"/>
              </w:rPr>
              <w:t>14</w:t>
            </w:r>
          </w:p>
        </w:tc>
        <w:tc>
          <w:tcPr>
            <w:tcW w:w="1863" w:type="dxa"/>
          </w:tcPr>
          <w:p w:rsidR="00240CCD" w:rsidRPr="008B40BF" w:rsidRDefault="00240CCD" w:rsidP="008C0E3B">
            <w:pPr>
              <w:spacing w:line="360" w:lineRule="auto"/>
              <w:rPr>
                <w:sz w:val="28"/>
                <w:szCs w:val="28"/>
              </w:rPr>
            </w:pPr>
            <w:r w:rsidRPr="008B40BF">
              <w:rPr>
                <w:sz w:val="28"/>
                <w:szCs w:val="28"/>
              </w:rPr>
              <w:t>13</w:t>
            </w:r>
          </w:p>
        </w:tc>
        <w:tc>
          <w:tcPr>
            <w:tcW w:w="1878" w:type="dxa"/>
          </w:tcPr>
          <w:p w:rsidR="00240CCD" w:rsidRPr="008B40BF" w:rsidRDefault="00240CCD" w:rsidP="008C0E3B">
            <w:pPr>
              <w:spacing w:line="360" w:lineRule="auto"/>
              <w:rPr>
                <w:sz w:val="28"/>
                <w:szCs w:val="28"/>
              </w:rPr>
            </w:pPr>
            <w:r w:rsidRPr="008B40BF">
              <w:rPr>
                <w:sz w:val="28"/>
                <w:szCs w:val="28"/>
              </w:rPr>
              <w:t>83,7%</w:t>
            </w:r>
          </w:p>
        </w:tc>
        <w:tc>
          <w:tcPr>
            <w:tcW w:w="1913" w:type="dxa"/>
          </w:tcPr>
          <w:p w:rsidR="00240CCD" w:rsidRDefault="00240CCD" w:rsidP="008C0E3B">
            <w:pPr>
              <w:spacing w:line="360" w:lineRule="auto"/>
              <w:rPr>
                <w:sz w:val="28"/>
                <w:szCs w:val="28"/>
              </w:rPr>
            </w:pPr>
            <w:r>
              <w:rPr>
                <w:sz w:val="28"/>
                <w:szCs w:val="28"/>
              </w:rPr>
              <w:t>100</w:t>
            </w:r>
          </w:p>
        </w:tc>
      </w:tr>
      <w:tr w:rsidR="00240CCD" w:rsidTr="008B40BF">
        <w:tc>
          <w:tcPr>
            <w:tcW w:w="2480" w:type="dxa"/>
          </w:tcPr>
          <w:p w:rsidR="00240CCD" w:rsidRDefault="00BC741E" w:rsidP="008C0E3B">
            <w:pPr>
              <w:spacing w:line="360" w:lineRule="auto"/>
              <w:rPr>
                <w:sz w:val="28"/>
                <w:szCs w:val="28"/>
              </w:rPr>
            </w:pPr>
            <w:r>
              <w:rPr>
                <w:sz w:val="28"/>
                <w:szCs w:val="28"/>
              </w:rPr>
              <w:t>2011</w:t>
            </w:r>
            <w:r w:rsidR="00240CCD">
              <w:rPr>
                <w:sz w:val="28"/>
                <w:szCs w:val="28"/>
              </w:rPr>
              <w:t>-20</w:t>
            </w:r>
            <w:r>
              <w:rPr>
                <w:sz w:val="28"/>
                <w:szCs w:val="28"/>
              </w:rPr>
              <w:t>12</w:t>
            </w:r>
          </w:p>
        </w:tc>
        <w:tc>
          <w:tcPr>
            <w:tcW w:w="1896" w:type="dxa"/>
          </w:tcPr>
          <w:p w:rsidR="00240CCD" w:rsidRPr="008B40BF" w:rsidRDefault="00240CCD" w:rsidP="008C0E3B">
            <w:pPr>
              <w:spacing w:line="360" w:lineRule="auto"/>
              <w:rPr>
                <w:sz w:val="28"/>
                <w:szCs w:val="28"/>
              </w:rPr>
            </w:pPr>
            <w:r w:rsidRPr="008B40BF">
              <w:rPr>
                <w:sz w:val="28"/>
                <w:szCs w:val="28"/>
              </w:rPr>
              <w:t>14</w:t>
            </w:r>
          </w:p>
        </w:tc>
        <w:tc>
          <w:tcPr>
            <w:tcW w:w="1863" w:type="dxa"/>
          </w:tcPr>
          <w:p w:rsidR="00240CCD" w:rsidRPr="008B40BF" w:rsidRDefault="00240CCD" w:rsidP="008C0E3B">
            <w:pPr>
              <w:spacing w:line="360" w:lineRule="auto"/>
              <w:rPr>
                <w:sz w:val="28"/>
                <w:szCs w:val="28"/>
              </w:rPr>
            </w:pPr>
            <w:r w:rsidRPr="008B40BF">
              <w:rPr>
                <w:sz w:val="28"/>
                <w:szCs w:val="28"/>
              </w:rPr>
              <w:t>13</w:t>
            </w:r>
          </w:p>
        </w:tc>
        <w:tc>
          <w:tcPr>
            <w:tcW w:w="1878" w:type="dxa"/>
          </w:tcPr>
          <w:p w:rsidR="00240CCD" w:rsidRPr="008B40BF" w:rsidRDefault="00240CCD" w:rsidP="008C0E3B">
            <w:pPr>
              <w:spacing w:line="360" w:lineRule="auto"/>
              <w:rPr>
                <w:sz w:val="28"/>
                <w:szCs w:val="28"/>
              </w:rPr>
            </w:pPr>
            <w:r w:rsidRPr="008B40BF">
              <w:rPr>
                <w:sz w:val="28"/>
                <w:szCs w:val="28"/>
              </w:rPr>
              <w:t>83,7%</w:t>
            </w:r>
          </w:p>
        </w:tc>
        <w:tc>
          <w:tcPr>
            <w:tcW w:w="1913" w:type="dxa"/>
          </w:tcPr>
          <w:p w:rsidR="00240CCD" w:rsidRDefault="00240CCD" w:rsidP="008C0E3B">
            <w:pPr>
              <w:spacing w:line="360" w:lineRule="auto"/>
              <w:rPr>
                <w:sz w:val="28"/>
                <w:szCs w:val="28"/>
              </w:rPr>
            </w:pPr>
            <w:r>
              <w:rPr>
                <w:sz w:val="28"/>
                <w:szCs w:val="28"/>
              </w:rPr>
              <w:t>100</w:t>
            </w:r>
          </w:p>
        </w:tc>
      </w:tr>
    </w:tbl>
    <w:p w:rsidR="00240CCD" w:rsidRDefault="00240CCD" w:rsidP="00240CCD">
      <w:pPr>
        <w:ind w:firstLine="709"/>
        <w:jc w:val="both"/>
        <w:rPr>
          <w:sz w:val="28"/>
          <w:szCs w:val="28"/>
        </w:rPr>
      </w:pPr>
    </w:p>
    <w:p w:rsidR="008B40BF" w:rsidRDefault="008B40BF" w:rsidP="008B40BF">
      <w:pPr>
        <w:spacing w:line="360" w:lineRule="auto"/>
        <w:ind w:left="-567" w:firstLine="567"/>
        <w:jc w:val="both"/>
        <w:rPr>
          <w:sz w:val="28"/>
          <w:szCs w:val="28"/>
        </w:rPr>
      </w:pPr>
      <w:r>
        <w:rPr>
          <w:sz w:val="28"/>
          <w:szCs w:val="28"/>
        </w:rPr>
        <w:t xml:space="preserve">Данная </w:t>
      </w:r>
      <w:r w:rsidR="00240CCD">
        <w:rPr>
          <w:sz w:val="28"/>
          <w:szCs w:val="28"/>
        </w:rPr>
        <w:t>таблица позволяет сделать вывод, что успевае</w:t>
      </w:r>
      <w:r w:rsidR="00BC741E">
        <w:rPr>
          <w:sz w:val="28"/>
          <w:szCs w:val="28"/>
        </w:rPr>
        <w:t>мость носит стабильный характер.</w:t>
      </w:r>
    </w:p>
    <w:p w:rsidR="008D2C67" w:rsidRPr="00557201" w:rsidRDefault="008D2C67" w:rsidP="008D2C67">
      <w:pPr>
        <w:spacing w:line="360" w:lineRule="auto"/>
        <w:ind w:left="-426" w:firstLine="567"/>
        <w:jc w:val="center"/>
        <w:rPr>
          <w:b/>
          <w:sz w:val="28"/>
          <w:szCs w:val="28"/>
        </w:rPr>
      </w:pPr>
      <w:r w:rsidRPr="00557201">
        <w:rPr>
          <w:b/>
          <w:sz w:val="28"/>
          <w:szCs w:val="28"/>
        </w:rPr>
        <w:t>Заключение</w:t>
      </w:r>
    </w:p>
    <w:p w:rsidR="008D2C67" w:rsidRDefault="008D2C67" w:rsidP="008D2C67">
      <w:pPr>
        <w:spacing w:line="360" w:lineRule="auto"/>
        <w:ind w:left="-567" w:firstLine="567"/>
        <w:jc w:val="both"/>
        <w:rPr>
          <w:sz w:val="28"/>
          <w:szCs w:val="28"/>
        </w:rPr>
      </w:pPr>
      <w:r w:rsidRPr="00557201">
        <w:rPr>
          <w:sz w:val="28"/>
          <w:szCs w:val="28"/>
        </w:rPr>
        <w:t xml:space="preserve">Как показал опыт, игра на </w:t>
      </w:r>
      <w:r>
        <w:rPr>
          <w:sz w:val="28"/>
          <w:szCs w:val="28"/>
        </w:rPr>
        <w:t>уроках сольфеджио значительно активизирую</w:t>
      </w:r>
      <w:r w:rsidRPr="00557201">
        <w:rPr>
          <w:sz w:val="28"/>
          <w:szCs w:val="28"/>
        </w:rPr>
        <w:t>т познавательную деятельность учащихся, позволяет создать обстановку, в которой они могут проявить свои специальные знания, способности. Игра оказывает стимулирующее действие на ход учебного процесса, формирует у учащихся стремление к самообразованию, развивает прак</w:t>
      </w:r>
      <w:r>
        <w:rPr>
          <w:sz w:val="28"/>
          <w:szCs w:val="28"/>
        </w:rPr>
        <w:t xml:space="preserve">тические умения и навыки. </w:t>
      </w:r>
    </w:p>
    <w:p w:rsidR="008D2C67" w:rsidRDefault="008D2C67" w:rsidP="008D2C67">
      <w:pPr>
        <w:spacing w:line="360" w:lineRule="auto"/>
        <w:jc w:val="both"/>
        <w:rPr>
          <w:sz w:val="28"/>
          <w:szCs w:val="28"/>
        </w:rPr>
      </w:pPr>
      <w:r w:rsidRPr="00557201">
        <w:rPr>
          <w:sz w:val="28"/>
          <w:szCs w:val="28"/>
        </w:rPr>
        <w:t>Основные</w:t>
      </w:r>
      <w:r>
        <w:rPr>
          <w:sz w:val="28"/>
          <w:szCs w:val="28"/>
        </w:rPr>
        <w:t xml:space="preserve"> </w:t>
      </w:r>
      <w:r w:rsidRPr="00557201">
        <w:rPr>
          <w:sz w:val="28"/>
          <w:szCs w:val="28"/>
        </w:rPr>
        <w:t>достоинства игрового</w:t>
      </w:r>
      <w:r>
        <w:rPr>
          <w:sz w:val="28"/>
          <w:szCs w:val="28"/>
        </w:rPr>
        <w:t xml:space="preserve"> </w:t>
      </w:r>
      <w:r w:rsidRPr="00557201">
        <w:rPr>
          <w:sz w:val="28"/>
          <w:szCs w:val="28"/>
        </w:rPr>
        <w:t>метода заключаются в следующем:</w:t>
      </w:r>
    </w:p>
    <w:p w:rsidR="008D2C67" w:rsidRPr="00A35CC1" w:rsidRDefault="008D2C67" w:rsidP="008D2C67">
      <w:pPr>
        <w:pStyle w:val="a9"/>
        <w:numPr>
          <w:ilvl w:val="0"/>
          <w:numId w:val="25"/>
        </w:numPr>
        <w:spacing w:line="360" w:lineRule="auto"/>
        <w:ind w:left="-142" w:hanging="425"/>
        <w:jc w:val="both"/>
        <w:rPr>
          <w:sz w:val="28"/>
          <w:szCs w:val="28"/>
        </w:rPr>
      </w:pPr>
      <w:r>
        <w:rPr>
          <w:sz w:val="28"/>
          <w:szCs w:val="28"/>
        </w:rPr>
        <w:t>о</w:t>
      </w:r>
      <w:r w:rsidRPr="00A35CC1">
        <w:rPr>
          <w:sz w:val="28"/>
          <w:szCs w:val="28"/>
        </w:rPr>
        <w:t xml:space="preserve">беспечивается комплексность формирования знаний, умений, навыков; процесс приобретения знаний получает деятельностный характер; </w:t>
      </w:r>
    </w:p>
    <w:p w:rsidR="008D2C67" w:rsidRPr="00A35CC1" w:rsidRDefault="008D2C67" w:rsidP="008D2C67">
      <w:pPr>
        <w:pStyle w:val="a9"/>
        <w:numPr>
          <w:ilvl w:val="0"/>
          <w:numId w:val="25"/>
        </w:numPr>
        <w:spacing w:line="360" w:lineRule="auto"/>
        <w:ind w:left="-142" w:hanging="425"/>
        <w:jc w:val="both"/>
        <w:rPr>
          <w:sz w:val="28"/>
          <w:szCs w:val="28"/>
        </w:rPr>
      </w:pPr>
      <w:r w:rsidRPr="00A35CC1">
        <w:rPr>
          <w:sz w:val="28"/>
          <w:szCs w:val="28"/>
        </w:rPr>
        <w:t>учащиеся получают опыт, делают ошибки и исправляют их, не неся при этом значительных моральных издержек;</w:t>
      </w:r>
    </w:p>
    <w:p w:rsidR="008D2C67" w:rsidRDefault="008D2C67" w:rsidP="008D2C67">
      <w:pPr>
        <w:pStyle w:val="a9"/>
        <w:numPr>
          <w:ilvl w:val="0"/>
          <w:numId w:val="25"/>
        </w:numPr>
        <w:spacing w:line="360" w:lineRule="auto"/>
        <w:ind w:left="-142" w:hanging="425"/>
        <w:jc w:val="both"/>
        <w:rPr>
          <w:sz w:val="28"/>
          <w:szCs w:val="28"/>
        </w:rPr>
      </w:pPr>
      <w:r w:rsidRPr="00A35CC1">
        <w:rPr>
          <w:sz w:val="28"/>
          <w:szCs w:val="28"/>
        </w:rPr>
        <w:t xml:space="preserve">развитие желания и способности действовать самостоятельно. </w:t>
      </w:r>
    </w:p>
    <w:p w:rsidR="008D2C67" w:rsidRDefault="008D2C67" w:rsidP="008D2C67">
      <w:pPr>
        <w:spacing w:line="360" w:lineRule="auto"/>
        <w:ind w:left="-567" w:firstLine="567"/>
        <w:jc w:val="both"/>
        <w:rPr>
          <w:sz w:val="28"/>
          <w:szCs w:val="28"/>
        </w:rPr>
      </w:pPr>
      <w:r w:rsidRPr="00DD0859">
        <w:rPr>
          <w:sz w:val="28"/>
          <w:szCs w:val="28"/>
        </w:rPr>
        <w:t>Подводя итоги сказанному выше, можно сде</w:t>
      </w:r>
      <w:r>
        <w:rPr>
          <w:sz w:val="28"/>
          <w:szCs w:val="28"/>
        </w:rPr>
        <w:t xml:space="preserve">лать вывод, что </w:t>
      </w:r>
      <w:r w:rsidRPr="00DD0859">
        <w:rPr>
          <w:sz w:val="28"/>
          <w:szCs w:val="28"/>
        </w:rPr>
        <w:t>игровые формы работы на уроках слушания музыки способствуют:</w:t>
      </w:r>
    </w:p>
    <w:p w:rsidR="008D2C67" w:rsidRDefault="008D2C67" w:rsidP="008D2C67">
      <w:pPr>
        <w:spacing w:line="360" w:lineRule="auto"/>
        <w:ind w:left="-567" w:firstLine="567"/>
        <w:jc w:val="both"/>
        <w:rPr>
          <w:sz w:val="28"/>
          <w:szCs w:val="28"/>
        </w:rPr>
      </w:pPr>
      <w:r>
        <w:rPr>
          <w:sz w:val="28"/>
          <w:szCs w:val="28"/>
        </w:rPr>
        <w:t>1. освоению</w:t>
      </w:r>
      <w:r w:rsidRPr="00DD0859">
        <w:rPr>
          <w:sz w:val="28"/>
          <w:szCs w:val="28"/>
        </w:rPr>
        <w:t xml:space="preserve"> предметного материала и снятию психологического напряжения, созданию ситуации успеха, формированию положительной мотивации;</w:t>
      </w:r>
    </w:p>
    <w:p w:rsidR="008D2C67" w:rsidRDefault="008D2C67" w:rsidP="008D2C67">
      <w:pPr>
        <w:spacing w:line="360" w:lineRule="auto"/>
        <w:ind w:left="-567" w:firstLine="567"/>
        <w:jc w:val="both"/>
        <w:rPr>
          <w:sz w:val="28"/>
          <w:szCs w:val="28"/>
        </w:rPr>
      </w:pPr>
      <w:r w:rsidRPr="00DD0859">
        <w:rPr>
          <w:sz w:val="28"/>
          <w:szCs w:val="28"/>
        </w:rPr>
        <w:t>2. развитию воображения и фантазии учащихся, формированию нового взгляда на мир, воспитанию открытой и свободной личности, способной к познанию, переживанию, активному действию;</w:t>
      </w:r>
    </w:p>
    <w:p w:rsidR="008D2C67" w:rsidRDefault="008D2C67" w:rsidP="008D2C67">
      <w:pPr>
        <w:spacing w:line="360" w:lineRule="auto"/>
        <w:ind w:left="-567" w:firstLine="567"/>
        <w:jc w:val="both"/>
        <w:rPr>
          <w:sz w:val="28"/>
          <w:szCs w:val="28"/>
        </w:rPr>
      </w:pPr>
      <w:r w:rsidRPr="00DD0859">
        <w:rPr>
          <w:sz w:val="28"/>
          <w:szCs w:val="28"/>
        </w:rPr>
        <w:lastRenderedPageBreak/>
        <w:t>3. творческому вхождению в музыкальную реальность, созданию возможностей для самовыражения учащихся, открыт</w:t>
      </w:r>
      <w:r>
        <w:rPr>
          <w:sz w:val="28"/>
          <w:szCs w:val="28"/>
        </w:rPr>
        <w:t>ию</w:t>
      </w:r>
      <w:r w:rsidRPr="00DD0859">
        <w:rPr>
          <w:sz w:val="28"/>
          <w:szCs w:val="28"/>
        </w:rPr>
        <w:t xml:space="preserve"> поля творчества;</w:t>
      </w:r>
    </w:p>
    <w:p w:rsidR="008D2C67" w:rsidRDefault="008D2C67" w:rsidP="008D2C67">
      <w:pPr>
        <w:spacing w:line="360" w:lineRule="auto"/>
        <w:ind w:left="-567" w:firstLine="567"/>
        <w:jc w:val="both"/>
        <w:rPr>
          <w:sz w:val="28"/>
          <w:szCs w:val="28"/>
        </w:rPr>
      </w:pPr>
      <w:r>
        <w:rPr>
          <w:sz w:val="28"/>
          <w:szCs w:val="28"/>
        </w:rPr>
        <w:t xml:space="preserve">4. </w:t>
      </w:r>
      <w:r w:rsidRPr="00DD0859">
        <w:rPr>
          <w:sz w:val="28"/>
          <w:szCs w:val="28"/>
        </w:rPr>
        <w:t>активизации внимания учащихся;</w:t>
      </w:r>
    </w:p>
    <w:p w:rsidR="008D2C67" w:rsidRDefault="008D2C67" w:rsidP="008D2C67">
      <w:pPr>
        <w:spacing w:line="360" w:lineRule="auto"/>
        <w:ind w:left="-567" w:firstLine="567"/>
        <w:jc w:val="both"/>
        <w:rPr>
          <w:sz w:val="28"/>
          <w:szCs w:val="28"/>
        </w:rPr>
      </w:pPr>
      <w:r>
        <w:rPr>
          <w:sz w:val="28"/>
          <w:szCs w:val="28"/>
        </w:rPr>
        <w:t>5. дают простор для</w:t>
      </w:r>
      <w:r w:rsidRPr="00DD0859">
        <w:rPr>
          <w:sz w:val="28"/>
          <w:szCs w:val="28"/>
        </w:rPr>
        <w:t xml:space="preserve"> творческой инициативы преподават</w:t>
      </w:r>
      <w:r>
        <w:rPr>
          <w:sz w:val="28"/>
          <w:szCs w:val="28"/>
        </w:rPr>
        <w:t>еля, позволяя сочетать в работе классические традиции</w:t>
      </w:r>
      <w:r w:rsidRPr="00DD0859">
        <w:rPr>
          <w:sz w:val="28"/>
          <w:szCs w:val="28"/>
        </w:rPr>
        <w:t xml:space="preserve"> обучения с передовыми</w:t>
      </w:r>
      <w:r>
        <w:rPr>
          <w:sz w:val="28"/>
          <w:szCs w:val="28"/>
        </w:rPr>
        <w:t>.</w:t>
      </w:r>
    </w:p>
    <w:p w:rsidR="008D2C67" w:rsidRPr="00DD0859" w:rsidRDefault="008D2C67" w:rsidP="008D2C67">
      <w:pPr>
        <w:spacing w:line="360" w:lineRule="auto"/>
        <w:ind w:left="-567" w:firstLine="567"/>
        <w:jc w:val="both"/>
        <w:rPr>
          <w:sz w:val="28"/>
          <w:szCs w:val="28"/>
        </w:rPr>
      </w:pPr>
      <w:r w:rsidRPr="00DD0859">
        <w:rPr>
          <w:sz w:val="28"/>
          <w:szCs w:val="28"/>
        </w:rPr>
        <w:t>Необходимо отметить, что названные выше формы работы не являются основными и не должны вытеснять традиционные виды работы.</w:t>
      </w:r>
    </w:p>
    <w:p w:rsidR="008D2C67" w:rsidRDefault="008D2C67" w:rsidP="00BC741E">
      <w:pPr>
        <w:spacing w:line="360" w:lineRule="auto"/>
        <w:jc w:val="both"/>
        <w:rPr>
          <w:sz w:val="28"/>
          <w:szCs w:val="28"/>
        </w:rPr>
      </w:pPr>
    </w:p>
    <w:p w:rsidR="008B40BF" w:rsidRDefault="008B40BF">
      <w:pPr>
        <w:spacing w:after="200" w:line="276" w:lineRule="auto"/>
        <w:rPr>
          <w:sz w:val="28"/>
          <w:szCs w:val="28"/>
        </w:rPr>
      </w:pPr>
      <w:r>
        <w:rPr>
          <w:sz w:val="28"/>
          <w:szCs w:val="28"/>
        </w:rPr>
        <w:br w:type="page"/>
      </w:r>
    </w:p>
    <w:p w:rsidR="00240CCD" w:rsidRPr="008B40BF" w:rsidRDefault="008B40BF" w:rsidP="008B40BF">
      <w:pPr>
        <w:pStyle w:val="a9"/>
        <w:numPr>
          <w:ilvl w:val="0"/>
          <w:numId w:val="2"/>
        </w:numPr>
        <w:spacing w:before="240" w:after="240" w:line="480" w:lineRule="auto"/>
        <w:jc w:val="both"/>
        <w:rPr>
          <w:b/>
          <w:sz w:val="28"/>
          <w:szCs w:val="28"/>
          <w:lang w:val="en-US"/>
        </w:rPr>
      </w:pPr>
      <w:r w:rsidRPr="008B40BF">
        <w:rPr>
          <w:b/>
          <w:sz w:val="28"/>
          <w:szCs w:val="28"/>
        </w:rPr>
        <w:lastRenderedPageBreak/>
        <w:t>Библиографический список</w:t>
      </w:r>
    </w:p>
    <w:p w:rsidR="00BC741E" w:rsidRPr="008B40BF" w:rsidRDefault="00BC741E" w:rsidP="008B40BF">
      <w:pPr>
        <w:pStyle w:val="a9"/>
        <w:numPr>
          <w:ilvl w:val="0"/>
          <w:numId w:val="37"/>
        </w:numPr>
        <w:spacing w:before="240" w:line="360" w:lineRule="auto"/>
        <w:ind w:left="-426" w:hanging="425"/>
        <w:jc w:val="both"/>
        <w:rPr>
          <w:sz w:val="28"/>
          <w:szCs w:val="28"/>
        </w:rPr>
      </w:pPr>
      <w:r w:rsidRPr="008B40BF">
        <w:rPr>
          <w:rStyle w:val="6"/>
          <w:rFonts w:ascii="Times New Roman" w:hAnsi="Times New Roman" w:cs="Times New Roman"/>
          <w:b w:val="0"/>
          <w:color w:val="000000"/>
          <w:spacing w:val="0"/>
          <w:sz w:val="28"/>
          <w:szCs w:val="28"/>
        </w:rPr>
        <w:t xml:space="preserve">Алексеева Л.Н. Игровое сольфеджио для малышей. </w:t>
      </w:r>
      <w:r w:rsidRPr="008B40BF">
        <w:rPr>
          <w:sz w:val="28"/>
          <w:szCs w:val="28"/>
        </w:rPr>
        <w:t xml:space="preserve">М: </w:t>
      </w:r>
      <w:proofErr w:type="spellStart"/>
      <w:r w:rsidRPr="008B40BF">
        <w:rPr>
          <w:sz w:val="28"/>
          <w:szCs w:val="28"/>
        </w:rPr>
        <w:t>Мос</w:t>
      </w:r>
      <w:proofErr w:type="gramStart"/>
      <w:r w:rsidRPr="008B40BF">
        <w:rPr>
          <w:sz w:val="28"/>
          <w:szCs w:val="28"/>
        </w:rPr>
        <w:t>.Г</w:t>
      </w:r>
      <w:proofErr w:type="gramEnd"/>
      <w:r w:rsidRPr="008B40BF">
        <w:rPr>
          <w:sz w:val="28"/>
          <w:szCs w:val="28"/>
        </w:rPr>
        <w:t>ос</w:t>
      </w:r>
      <w:proofErr w:type="spellEnd"/>
      <w:r w:rsidRPr="008B40BF">
        <w:rPr>
          <w:sz w:val="28"/>
          <w:szCs w:val="28"/>
        </w:rPr>
        <w:t xml:space="preserve">. консерватория </w:t>
      </w:r>
      <w:proofErr w:type="spellStart"/>
      <w:r w:rsidRPr="008B40BF">
        <w:rPr>
          <w:sz w:val="28"/>
          <w:szCs w:val="28"/>
        </w:rPr>
        <w:t>им.П.И.Чайковского</w:t>
      </w:r>
      <w:proofErr w:type="spellEnd"/>
      <w:r w:rsidRPr="008B40BF">
        <w:rPr>
          <w:sz w:val="28"/>
          <w:szCs w:val="28"/>
        </w:rPr>
        <w:t xml:space="preserve"> 2004</w:t>
      </w:r>
    </w:p>
    <w:p w:rsidR="008D2C67" w:rsidRPr="007B74BF" w:rsidRDefault="00F00CDC" w:rsidP="008B40BF">
      <w:pPr>
        <w:pStyle w:val="a9"/>
        <w:numPr>
          <w:ilvl w:val="0"/>
          <w:numId w:val="37"/>
        </w:numPr>
        <w:spacing w:line="360" w:lineRule="auto"/>
        <w:ind w:left="-426" w:hanging="425"/>
        <w:jc w:val="both"/>
        <w:rPr>
          <w:rStyle w:val="6"/>
          <w:rFonts w:ascii="Times New Roman" w:hAnsi="Times New Roman" w:cs="Times New Roman"/>
          <w:b w:val="0"/>
          <w:color w:val="000000"/>
          <w:sz w:val="28"/>
          <w:szCs w:val="28"/>
        </w:rPr>
      </w:pPr>
      <w:r w:rsidRPr="008B40BF">
        <w:rPr>
          <w:rStyle w:val="6"/>
          <w:rFonts w:ascii="Times New Roman" w:hAnsi="Times New Roman" w:cs="Times New Roman"/>
          <w:b w:val="0"/>
          <w:bCs w:val="0"/>
          <w:color w:val="000000"/>
          <w:sz w:val="28"/>
          <w:szCs w:val="28"/>
        </w:rPr>
        <w:t>Гаврилова О.А., Нетрадиционные формы работы на уроках музыкальной литературы. Абакан, 2011</w:t>
      </w:r>
      <w:r w:rsidR="008B40BF" w:rsidRPr="008B40BF">
        <w:rPr>
          <w:rStyle w:val="6"/>
          <w:rFonts w:ascii="Times New Roman" w:hAnsi="Times New Roman" w:cs="Times New Roman"/>
          <w:b w:val="0"/>
          <w:bCs w:val="0"/>
          <w:color w:val="000000"/>
          <w:sz w:val="28"/>
          <w:szCs w:val="28"/>
        </w:rPr>
        <w:t xml:space="preserve"> </w:t>
      </w:r>
      <w:hyperlink r:id="rId8" w:history="1">
        <w:r w:rsidR="008B40BF" w:rsidRPr="008B40BF">
          <w:rPr>
            <w:rStyle w:val="af3"/>
            <w:spacing w:val="-10"/>
            <w:sz w:val="28"/>
            <w:szCs w:val="28"/>
            <w:shd w:val="clear" w:color="auto" w:fill="FFFFFF"/>
          </w:rPr>
          <w:t>http://as-</w:t>
        </w:r>
        <w:r w:rsidR="008B40BF" w:rsidRPr="008B40BF">
          <w:rPr>
            <w:rStyle w:val="af3"/>
            <w:bCs/>
            <w:sz w:val="28"/>
            <w:szCs w:val="28"/>
          </w:rPr>
          <w:t>sol.net/publ/metodicheskaja_stranica/netradicionnye_formy_raboty_na_urokakh_muzykalnoj_literatury/1-1-0-186</w:t>
        </w:r>
      </w:hyperlink>
    </w:p>
    <w:p w:rsidR="007B74BF" w:rsidRPr="00BE62F2" w:rsidRDefault="007B74BF" w:rsidP="007B74BF">
      <w:pPr>
        <w:pStyle w:val="1"/>
        <w:numPr>
          <w:ilvl w:val="0"/>
          <w:numId w:val="37"/>
        </w:numPr>
        <w:spacing w:line="360" w:lineRule="auto"/>
        <w:ind w:left="-284" w:hanging="567"/>
        <w:jc w:val="both"/>
        <w:rPr>
          <w:b w:val="0"/>
          <w:sz w:val="28"/>
          <w:szCs w:val="28"/>
        </w:rPr>
      </w:pPr>
      <w:proofErr w:type="spellStart"/>
      <w:r w:rsidRPr="00FA0175">
        <w:rPr>
          <w:b w:val="0"/>
          <w:iCs/>
          <w:sz w:val="28"/>
          <w:szCs w:val="28"/>
        </w:rPr>
        <w:t>Жилинская</w:t>
      </w:r>
      <w:proofErr w:type="spellEnd"/>
      <w:r w:rsidRPr="00FA0175">
        <w:rPr>
          <w:b w:val="0"/>
          <w:sz w:val="28"/>
          <w:szCs w:val="28"/>
        </w:rPr>
        <w:t xml:space="preserve"> </w:t>
      </w:r>
      <w:r w:rsidRPr="00FA0175">
        <w:rPr>
          <w:b w:val="0"/>
          <w:iCs/>
          <w:sz w:val="28"/>
          <w:szCs w:val="28"/>
        </w:rPr>
        <w:t>С.</w:t>
      </w:r>
      <w:r>
        <w:rPr>
          <w:b w:val="0"/>
          <w:iCs/>
          <w:sz w:val="28"/>
          <w:szCs w:val="28"/>
        </w:rPr>
        <w:t>А.</w:t>
      </w:r>
      <w:r w:rsidRPr="00FA0175">
        <w:rPr>
          <w:b w:val="0"/>
          <w:iCs/>
          <w:sz w:val="28"/>
          <w:szCs w:val="28"/>
        </w:rPr>
        <w:t xml:space="preserve"> </w:t>
      </w:r>
      <w:r>
        <w:rPr>
          <w:b w:val="0"/>
          <w:iCs/>
          <w:sz w:val="28"/>
          <w:szCs w:val="28"/>
        </w:rPr>
        <w:t>«</w:t>
      </w:r>
      <w:r w:rsidRPr="00FA0175">
        <w:rPr>
          <w:b w:val="0"/>
          <w:sz w:val="28"/>
          <w:szCs w:val="28"/>
        </w:rPr>
        <w:t>Скороговорочные игры</w:t>
      </w:r>
      <w:r>
        <w:rPr>
          <w:b w:val="0"/>
          <w:sz w:val="28"/>
          <w:szCs w:val="28"/>
        </w:rPr>
        <w:t>»</w:t>
      </w:r>
      <w:r w:rsidRPr="00FA0175">
        <w:rPr>
          <w:b w:val="0"/>
          <w:sz w:val="28"/>
          <w:szCs w:val="28"/>
        </w:rPr>
        <w:t xml:space="preserve"> </w:t>
      </w:r>
      <w:r w:rsidRPr="00FA0175">
        <w:rPr>
          <w:b w:val="0"/>
          <w:iCs/>
          <w:sz w:val="28"/>
          <w:szCs w:val="28"/>
        </w:rPr>
        <w:t xml:space="preserve">Из сборника «Изумрудные россыпи: репертуарно-методические материалы». Екатеринбург, </w:t>
      </w:r>
      <w:smartTag w:uri="urn:schemas-microsoft-com:office:smarttags" w:element="metricconverter">
        <w:smartTagPr>
          <w:attr w:name="ProductID" w:val="2007 г"/>
        </w:smartTagPr>
        <w:r w:rsidRPr="00FA0175">
          <w:rPr>
            <w:b w:val="0"/>
            <w:iCs/>
            <w:sz w:val="28"/>
            <w:szCs w:val="28"/>
          </w:rPr>
          <w:t>2007 г</w:t>
        </w:r>
      </w:smartTag>
      <w:r w:rsidRPr="00FA0175">
        <w:rPr>
          <w:b w:val="0"/>
          <w:iCs/>
          <w:sz w:val="28"/>
          <w:szCs w:val="28"/>
        </w:rPr>
        <w:t>.</w:t>
      </w:r>
    </w:p>
    <w:p w:rsidR="007B74BF" w:rsidRPr="007C23DE" w:rsidRDefault="007B74BF" w:rsidP="007B74BF">
      <w:pPr>
        <w:pStyle w:val="ad"/>
        <w:numPr>
          <w:ilvl w:val="0"/>
          <w:numId w:val="37"/>
        </w:numPr>
        <w:spacing w:line="360" w:lineRule="auto"/>
        <w:ind w:left="-284" w:hanging="567"/>
        <w:jc w:val="both"/>
        <w:rPr>
          <w:sz w:val="28"/>
          <w:szCs w:val="28"/>
        </w:rPr>
      </w:pPr>
      <w:proofErr w:type="spellStart"/>
      <w:r w:rsidRPr="00BE62F2">
        <w:rPr>
          <w:rStyle w:val="af4"/>
          <w:i w:val="0"/>
          <w:sz w:val="28"/>
          <w:szCs w:val="28"/>
        </w:rPr>
        <w:t>Жилинская</w:t>
      </w:r>
      <w:proofErr w:type="spellEnd"/>
      <w:r w:rsidRPr="00BE62F2">
        <w:rPr>
          <w:rStyle w:val="af4"/>
          <w:i w:val="0"/>
          <w:sz w:val="28"/>
          <w:szCs w:val="28"/>
        </w:rPr>
        <w:t xml:space="preserve"> С. А..</w:t>
      </w:r>
      <w:r w:rsidRPr="00BE62F2">
        <w:t xml:space="preserve"> </w:t>
      </w:r>
      <w:r>
        <w:t>«</w:t>
      </w:r>
      <w:r w:rsidRPr="00230B09">
        <w:rPr>
          <w:rStyle w:val="af5"/>
          <w:b w:val="0"/>
          <w:sz w:val="28"/>
          <w:szCs w:val="28"/>
        </w:rPr>
        <w:t xml:space="preserve">Фольклор для малышей» </w:t>
      </w:r>
      <w:r w:rsidRPr="00BE62F2">
        <w:rPr>
          <w:rStyle w:val="af4"/>
          <w:i w:val="0"/>
          <w:sz w:val="28"/>
          <w:szCs w:val="28"/>
        </w:rPr>
        <w:t xml:space="preserve"> Из сборника материалов научно-практической конференции «Народно-песенная культура: исполнительство и педагогика». Екатеринбург, </w:t>
      </w:r>
      <w:smartTag w:uri="urn:schemas-microsoft-com:office:smarttags" w:element="metricconverter">
        <w:smartTagPr>
          <w:attr w:name="ProductID" w:val="2006 г"/>
        </w:smartTagPr>
        <w:r w:rsidRPr="00BE62F2">
          <w:rPr>
            <w:rStyle w:val="af4"/>
            <w:i w:val="0"/>
            <w:sz w:val="28"/>
            <w:szCs w:val="28"/>
          </w:rPr>
          <w:t>2006 г</w:t>
        </w:r>
      </w:smartTag>
      <w:r w:rsidRPr="00BE62F2">
        <w:rPr>
          <w:rStyle w:val="af4"/>
          <w:i w:val="0"/>
          <w:sz w:val="28"/>
          <w:szCs w:val="28"/>
        </w:rPr>
        <w:t>.</w:t>
      </w:r>
      <w:r w:rsidRPr="00BE62F2">
        <w:t xml:space="preserve"> </w:t>
      </w:r>
    </w:p>
    <w:p w:rsidR="007B74BF" w:rsidRPr="007B74BF" w:rsidRDefault="007B74BF" w:rsidP="007B74BF">
      <w:pPr>
        <w:pStyle w:val="a9"/>
        <w:numPr>
          <w:ilvl w:val="0"/>
          <w:numId w:val="37"/>
        </w:numPr>
        <w:spacing w:line="360" w:lineRule="auto"/>
        <w:ind w:left="-284" w:hanging="567"/>
        <w:jc w:val="both"/>
        <w:rPr>
          <w:sz w:val="28"/>
          <w:szCs w:val="28"/>
        </w:rPr>
      </w:pPr>
      <w:r w:rsidRPr="007B74BF">
        <w:rPr>
          <w:rStyle w:val="af5"/>
          <w:b w:val="0"/>
          <w:sz w:val="28"/>
          <w:szCs w:val="28"/>
        </w:rPr>
        <w:t xml:space="preserve">«Использование фольклора на уроках сольфеджио» / </w:t>
      </w:r>
      <w:r w:rsidRPr="007B74BF">
        <w:rPr>
          <w:rStyle w:val="af4"/>
          <w:i w:val="0"/>
          <w:sz w:val="28"/>
          <w:szCs w:val="28"/>
        </w:rPr>
        <w:t xml:space="preserve">Из сборника материалов научно-практической конференции «Народно-песенная культура: исполнительство и педагогика». Екатеринбург, </w:t>
      </w:r>
      <w:smartTag w:uri="urn:schemas-microsoft-com:office:smarttags" w:element="metricconverter">
        <w:smartTagPr>
          <w:attr w:name="ProductID" w:val="2006 г"/>
        </w:smartTagPr>
        <w:r w:rsidRPr="007B74BF">
          <w:rPr>
            <w:rStyle w:val="af4"/>
            <w:i w:val="0"/>
            <w:sz w:val="28"/>
            <w:szCs w:val="28"/>
          </w:rPr>
          <w:t>2006 г</w:t>
        </w:r>
      </w:smartTag>
      <w:r w:rsidRPr="007B74BF">
        <w:rPr>
          <w:rStyle w:val="af4"/>
          <w:i w:val="0"/>
          <w:sz w:val="28"/>
          <w:szCs w:val="28"/>
        </w:rPr>
        <w:t>.</w:t>
      </w:r>
      <w:r w:rsidRPr="00B1154A">
        <w:t xml:space="preserve"> </w:t>
      </w:r>
      <w:r w:rsidRPr="007B74BF">
        <w:rPr>
          <w:rStyle w:val="af4"/>
          <w:i w:val="0"/>
          <w:sz w:val="28"/>
          <w:szCs w:val="28"/>
        </w:rPr>
        <w:t xml:space="preserve">Автор: Н.П. </w:t>
      </w:r>
      <w:proofErr w:type="spellStart"/>
      <w:r w:rsidRPr="007B74BF">
        <w:rPr>
          <w:rStyle w:val="af4"/>
          <w:i w:val="0"/>
          <w:sz w:val="28"/>
          <w:szCs w:val="28"/>
        </w:rPr>
        <w:t>Украинцева</w:t>
      </w:r>
      <w:proofErr w:type="spellEnd"/>
      <w:r w:rsidRPr="007B74BF">
        <w:rPr>
          <w:rStyle w:val="af4"/>
          <w:i w:val="0"/>
          <w:sz w:val="28"/>
          <w:szCs w:val="28"/>
        </w:rPr>
        <w:t>.</w:t>
      </w:r>
      <w:r w:rsidRPr="00B1154A">
        <w:t xml:space="preserve"> </w:t>
      </w:r>
      <w:r w:rsidRPr="007B74BF">
        <w:rPr>
          <w:sz w:val="28"/>
          <w:szCs w:val="28"/>
        </w:rPr>
        <w:t>http://www.nina-orf.pp.ru/wiki/show/</w:t>
      </w:r>
    </w:p>
    <w:p w:rsidR="008B40BF" w:rsidRPr="008B40BF" w:rsidRDefault="008B40BF" w:rsidP="008B40BF">
      <w:pPr>
        <w:pStyle w:val="a9"/>
        <w:numPr>
          <w:ilvl w:val="0"/>
          <w:numId w:val="37"/>
        </w:numPr>
        <w:spacing w:line="360" w:lineRule="auto"/>
        <w:ind w:left="-426" w:hanging="425"/>
        <w:jc w:val="both"/>
      </w:pPr>
      <w:r w:rsidRPr="008B40BF">
        <w:rPr>
          <w:sz w:val="28"/>
          <w:szCs w:val="28"/>
        </w:rPr>
        <w:t xml:space="preserve">Комиссарова Л.Н., Костина Э.П. Наглядные средства в </w:t>
      </w:r>
      <w:proofErr w:type="gramStart"/>
      <w:r w:rsidRPr="008B40BF">
        <w:rPr>
          <w:sz w:val="28"/>
          <w:szCs w:val="28"/>
        </w:rPr>
        <w:t>музыкальном</w:t>
      </w:r>
      <w:proofErr w:type="gramEnd"/>
      <w:r w:rsidRPr="008B40BF">
        <w:rPr>
          <w:sz w:val="28"/>
          <w:szCs w:val="28"/>
        </w:rPr>
        <w:t xml:space="preserve"> </w:t>
      </w:r>
      <w:proofErr w:type="gramStart"/>
      <w:r w:rsidRPr="008B40BF">
        <w:rPr>
          <w:sz w:val="28"/>
          <w:szCs w:val="28"/>
        </w:rPr>
        <w:t>воспитании</w:t>
      </w:r>
      <w:proofErr w:type="gramEnd"/>
      <w:r w:rsidRPr="008B40BF">
        <w:rPr>
          <w:sz w:val="28"/>
          <w:szCs w:val="28"/>
        </w:rPr>
        <w:t xml:space="preserve"> дошкольников. М. Просвещение, 1986.</w:t>
      </w:r>
    </w:p>
    <w:p w:rsidR="00F00CDC" w:rsidRPr="008B40BF" w:rsidRDefault="00F00CDC" w:rsidP="008B40BF">
      <w:pPr>
        <w:pStyle w:val="a9"/>
        <w:numPr>
          <w:ilvl w:val="0"/>
          <w:numId w:val="37"/>
        </w:numPr>
        <w:spacing w:line="360" w:lineRule="auto"/>
        <w:ind w:left="-426" w:hanging="425"/>
        <w:jc w:val="both"/>
        <w:rPr>
          <w:sz w:val="28"/>
          <w:szCs w:val="28"/>
        </w:rPr>
      </w:pPr>
      <w:r w:rsidRPr="008B40BF">
        <w:rPr>
          <w:sz w:val="28"/>
          <w:szCs w:val="28"/>
        </w:rPr>
        <w:t>Огороднова-Духанина Т. Музыкальные игры на уроках сольфеджио. Учебное пособие для младших классов детской музыкальной школы. «Композитор» С.-П.:2008 г.</w:t>
      </w:r>
    </w:p>
    <w:p w:rsidR="00BD64BA" w:rsidRPr="008B40BF" w:rsidRDefault="00F00CDC" w:rsidP="008B40BF">
      <w:pPr>
        <w:pStyle w:val="a9"/>
        <w:numPr>
          <w:ilvl w:val="0"/>
          <w:numId w:val="37"/>
        </w:numPr>
        <w:spacing w:line="360" w:lineRule="auto"/>
        <w:ind w:left="-426" w:hanging="425"/>
        <w:jc w:val="both"/>
        <w:rPr>
          <w:sz w:val="28"/>
          <w:szCs w:val="28"/>
        </w:rPr>
      </w:pPr>
      <w:r w:rsidRPr="008B40BF">
        <w:rPr>
          <w:sz w:val="28"/>
          <w:szCs w:val="28"/>
        </w:rPr>
        <w:t>Панова Г.</w:t>
      </w:r>
      <w:r w:rsidR="00BD64BA" w:rsidRPr="008B40BF">
        <w:rPr>
          <w:sz w:val="28"/>
          <w:szCs w:val="28"/>
        </w:rPr>
        <w:t xml:space="preserve"> Активизация мыслительной деятельности на уроках музыки.</w:t>
      </w:r>
    </w:p>
    <w:p w:rsidR="00BD64BA" w:rsidRPr="008B40BF" w:rsidRDefault="008B40BF" w:rsidP="008B40BF">
      <w:pPr>
        <w:pStyle w:val="a9"/>
        <w:numPr>
          <w:ilvl w:val="0"/>
          <w:numId w:val="37"/>
        </w:numPr>
        <w:spacing w:line="360" w:lineRule="auto"/>
        <w:ind w:left="-426" w:hanging="425"/>
        <w:jc w:val="both"/>
        <w:rPr>
          <w:sz w:val="28"/>
          <w:szCs w:val="28"/>
        </w:rPr>
      </w:pPr>
      <w:proofErr w:type="gramStart"/>
      <w:r>
        <w:rPr>
          <w:sz w:val="28"/>
          <w:szCs w:val="28"/>
        </w:rPr>
        <w:t>Петрушин</w:t>
      </w:r>
      <w:proofErr w:type="gramEnd"/>
      <w:r w:rsidRPr="008B40BF">
        <w:rPr>
          <w:sz w:val="28"/>
          <w:szCs w:val="28"/>
        </w:rPr>
        <w:t xml:space="preserve"> В.</w:t>
      </w:r>
      <w:r w:rsidR="00BD64BA" w:rsidRPr="008B40BF">
        <w:rPr>
          <w:sz w:val="28"/>
          <w:szCs w:val="28"/>
        </w:rPr>
        <w:t xml:space="preserve"> Музыкальная психология. М.,1997</w:t>
      </w:r>
    </w:p>
    <w:p w:rsidR="00BD64BA" w:rsidRPr="008B40BF" w:rsidRDefault="00BD64BA" w:rsidP="008B40BF">
      <w:pPr>
        <w:pStyle w:val="a9"/>
        <w:numPr>
          <w:ilvl w:val="0"/>
          <w:numId w:val="37"/>
        </w:numPr>
        <w:spacing w:line="360" w:lineRule="auto"/>
        <w:ind w:left="-426" w:hanging="425"/>
        <w:jc w:val="both"/>
        <w:rPr>
          <w:sz w:val="28"/>
          <w:szCs w:val="28"/>
        </w:rPr>
      </w:pPr>
      <w:proofErr w:type="spellStart"/>
      <w:r w:rsidRPr="008B40BF">
        <w:rPr>
          <w:sz w:val="28"/>
          <w:szCs w:val="28"/>
        </w:rPr>
        <w:t>Ражников</w:t>
      </w:r>
      <w:proofErr w:type="spellEnd"/>
      <w:r w:rsidRPr="008B40BF">
        <w:rPr>
          <w:sz w:val="28"/>
          <w:szCs w:val="28"/>
        </w:rPr>
        <w:t xml:space="preserve"> </w:t>
      </w:r>
      <w:r w:rsidR="008B40BF" w:rsidRPr="008B40BF">
        <w:rPr>
          <w:sz w:val="28"/>
          <w:szCs w:val="28"/>
        </w:rPr>
        <w:t>В.</w:t>
      </w:r>
      <w:r w:rsidRPr="008B40BF">
        <w:rPr>
          <w:sz w:val="28"/>
          <w:szCs w:val="28"/>
        </w:rPr>
        <w:t>Диалоги о музыкальной педагогике. М.,2000</w:t>
      </w:r>
    </w:p>
    <w:p w:rsidR="00BD64BA" w:rsidRPr="008B40BF" w:rsidRDefault="008B40BF" w:rsidP="008B40BF">
      <w:pPr>
        <w:pStyle w:val="a9"/>
        <w:numPr>
          <w:ilvl w:val="0"/>
          <w:numId w:val="37"/>
        </w:numPr>
        <w:spacing w:line="360" w:lineRule="auto"/>
        <w:ind w:left="-426" w:hanging="425"/>
        <w:jc w:val="both"/>
        <w:rPr>
          <w:sz w:val="28"/>
          <w:szCs w:val="28"/>
        </w:rPr>
      </w:pPr>
      <w:proofErr w:type="spellStart"/>
      <w:r>
        <w:rPr>
          <w:sz w:val="28"/>
          <w:szCs w:val="28"/>
        </w:rPr>
        <w:t>Ражников</w:t>
      </w:r>
      <w:proofErr w:type="spellEnd"/>
      <w:r w:rsidRPr="008B40BF">
        <w:rPr>
          <w:sz w:val="28"/>
          <w:szCs w:val="28"/>
        </w:rPr>
        <w:t xml:space="preserve"> В.</w:t>
      </w:r>
      <w:r w:rsidR="00BD64BA" w:rsidRPr="008B40BF">
        <w:rPr>
          <w:sz w:val="28"/>
          <w:szCs w:val="28"/>
        </w:rPr>
        <w:t xml:space="preserve"> Путеводитель по дневнику творческого развития. М.,2000</w:t>
      </w:r>
    </w:p>
    <w:p w:rsidR="00BD64BA" w:rsidRPr="008B40BF" w:rsidRDefault="008B40BF" w:rsidP="008B40BF">
      <w:pPr>
        <w:pStyle w:val="a9"/>
        <w:numPr>
          <w:ilvl w:val="0"/>
          <w:numId w:val="37"/>
        </w:numPr>
        <w:spacing w:line="360" w:lineRule="auto"/>
        <w:ind w:left="-426" w:hanging="425"/>
        <w:jc w:val="both"/>
        <w:rPr>
          <w:sz w:val="28"/>
          <w:szCs w:val="28"/>
        </w:rPr>
      </w:pPr>
      <w:r>
        <w:rPr>
          <w:sz w:val="28"/>
          <w:szCs w:val="28"/>
        </w:rPr>
        <w:t>Тарасова</w:t>
      </w:r>
      <w:r w:rsidRPr="008B40BF">
        <w:rPr>
          <w:sz w:val="28"/>
          <w:szCs w:val="28"/>
        </w:rPr>
        <w:t xml:space="preserve"> Г.</w:t>
      </w:r>
      <w:r w:rsidR="00BD64BA" w:rsidRPr="008B40BF">
        <w:rPr>
          <w:sz w:val="28"/>
          <w:szCs w:val="28"/>
        </w:rPr>
        <w:t xml:space="preserve"> Психология художественной игры.</w:t>
      </w:r>
    </w:p>
    <w:p w:rsidR="00BD64BA" w:rsidRPr="008B40BF" w:rsidRDefault="00BD64BA" w:rsidP="008B40BF">
      <w:pPr>
        <w:pStyle w:val="a9"/>
        <w:numPr>
          <w:ilvl w:val="0"/>
          <w:numId w:val="37"/>
        </w:numPr>
        <w:spacing w:line="360" w:lineRule="auto"/>
        <w:ind w:left="-426" w:hanging="425"/>
        <w:jc w:val="both"/>
        <w:rPr>
          <w:sz w:val="28"/>
          <w:szCs w:val="28"/>
        </w:rPr>
      </w:pPr>
      <w:proofErr w:type="spellStart"/>
      <w:r w:rsidRPr="008B40BF">
        <w:rPr>
          <w:sz w:val="28"/>
          <w:szCs w:val="28"/>
        </w:rPr>
        <w:t>Шатковский</w:t>
      </w:r>
      <w:proofErr w:type="spellEnd"/>
      <w:r w:rsidRPr="008B40BF">
        <w:rPr>
          <w:sz w:val="28"/>
          <w:szCs w:val="28"/>
        </w:rPr>
        <w:t xml:space="preserve"> Г. Сочинение и импровизация мелодий Г. </w:t>
      </w:r>
      <w:proofErr w:type="spellStart"/>
      <w:r w:rsidRPr="008B40BF">
        <w:rPr>
          <w:sz w:val="28"/>
          <w:szCs w:val="28"/>
        </w:rPr>
        <w:t>Шатковский</w:t>
      </w:r>
      <w:proofErr w:type="spellEnd"/>
      <w:r w:rsidRPr="008B40BF">
        <w:rPr>
          <w:sz w:val="28"/>
          <w:szCs w:val="28"/>
        </w:rPr>
        <w:t xml:space="preserve"> Развитие музыкального слуха. - М., 1996.</w:t>
      </w:r>
    </w:p>
    <w:p w:rsidR="00240CCD" w:rsidRPr="008B40BF" w:rsidRDefault="00240CCD" w:rsidP="008B40BF">
      <w:pPr>
        <w:pStyle w:val="a9"/>
        <w:numPr>
          <w:ilvl w:val="0"/>
          <w:numId w:val="2"/>
        </w:numPr>
        <w:spacing w:after="240"/>
        <w:jc w:val="both"/>
        <w:rPr>
          <w:b/>
          <w:sz w:val="28"/>
          <w:szCs w:val="28"/>
          <w:lang w:val="es-ES"/>
        </w:rPr>
      </w:pPr>
      <w:r w:rsidRPr="008B40BF">
        <w:rPr>
          <w:b/>
          <w:sz w:val="28"/>
          <w:szCs w:val="28"/>
        </w:rPr>
        <w:br w:type="page"/>
      </w:r>
      <w:r w:rsidR="008B40BF">
        <w:rPr>
          <w:b/>
          <w:sz w:val="28"/>
          <w:szCs w:val="28"/>
        </w:rPr>
        <w:lastRenderedPageBreak/>
        <w:t>Приложение</w:t>
      </w:r>
    </w:p>
    <w:p w:rsidR="008B40BF" w:rsidRDefault="008B40BF" w:rsidP="008B40BF">
      <w:pPr>
        <w:ind w:left="-567"/>
        <w:jc w:val="both"/>
        <w:rPr>
          <w:b/>
          <w:sz w:val="28"/>
          <w:szCs w:val="28"/>
        </w:rPr>
      </w:pPr>
    </w:p>
    <w:p w:rsidR="008B40BF" w:rsidRPr="008B40BF" w:rsidRDefault="008B40BF" w:rsidP="008B40BF">
      <w:pPr>
        <w:jc w:val="both"/>
        <w:rPr>
          <w:b/>
          <w:sz w:val="28"/>
          <w:szCs w:val="28"/>
        </w:rPr>
      </w:pPr>
    </w:p>
    <w:sectPr w:rsidR="008B40BF" w:rsidRPr="008B40BF" w:rsidSect="004A6350">
      <w:headerReference w:type="default" r:id="rId9"/>
      <w:footerReference w:type="default" r:id="rId10"/>
      <w:pgSz w:w="11906" w:h="16838"/>
      <w:pgMar w:top="1134" w:right="850" w:bottom="1134"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463" w:rsidRDefault="00B95463" w:rsidP="006674FA">
      <w:r>
        <w:separator/>
      </w:r>
    </w:p>
  </w:endnote>
  <w:endnote w:type="continuationSeparator" w:id="0">
    <w:p w:rsidR="00B95463" w:rsidRDefault="00B95463" w:rsidP="00667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aestro Percussion">
    <w:panose1 w:val="02000608060000020002"/>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96325"/>
      <w:docPartObj>
        <w:docPartGallery w:val="Page Numbers (Bottom of Page)"/>
        <w:docPartUnique/>
      </w:docPartObj>
    </w:sdtPr>
    <w:sdtContent>
      <w:p w:rsidR="00D10D8E" w:rsidRDefault="00D10D8E">
        <w:pPr>
          <w:pStyle w:val="a5"/>
          <w:jc w:val="right"/>
        </w:pPr>
        <w:fldSimple w:instr=" PAGE   \* MERGEFORMAT ">
          <w:r w:rsidR="001B36F2">
            <w:rPr>
              <w:noProof/>
            </w:rPr>
            <w:t>2</w:t>
          </w:r>
        </w:fldSimple>
      </w:p>
    </w:sdtContent>
  </w:sdt>
  <w:p w:rsidR="00D10D8E" w:rsidRDefault="00D10D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463" w:rsidRDefault="00B95463" w:rsidP="006674FA">
      <w:r>
        <w:separator/>
      </w:r>
    </w:p>
  </w:footnote>
  <w:footnote w:type="continuationSeparator" w:id="0">
    <w:p w:rsidR="00B95463" w:rsidRDefault="00B95463" w:rsidP="00667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FA" w:rsidRDefault="006674FA" w:rsidP="006674FA">
    <w:pPr>
      <w:pStyle w:val="a3"/>
      <w:jc w:val="center"/>
    </w:pPr>
    <w:r>
      <w:t>Бабенко Галина Вячеславовна</w:t>
    </w:r>
  </w:p>
  <w:p w:rsidR="006674FA" w:rsidRDefault="006674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9AB"/>
    <w:multiLevelType w:val="multilevel"/>
    <w:tmpl w:val="422E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619C3"/>
    <w:multiLevelType w:val="hybridMultilevel"/>
    <w:tmpl w:val="F72CDC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43E8D"/>
    <w:multiLevelType w:val="hybridMultilevel"/>
    <w:tmpl w:val="A2482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4CB3C97"/>
    <w:multiLevelType w:val="multilevel"/>
    <w:tmpl w:val="A448E710"/>
    <w:lvl w:ilvl="0">
      <w:start w:val="3"/>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61F1C5C"/>
    <w:multiLevelType w:val="hybridMultilevel"/>
    <w:tmpl w:val="0D78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D62C08"/>
    <w:multiLevelType w:val="hybridMultilevel"/>
    <w:tmpl w:val="22F2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216C1"/>
    <w:multiLevelType w:val="multilevel"/>
    <w:tmpl w:val="E5A80A78"/>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B342382"/>
    <w:multiLevelType w:val="multilevel"/>
    <w:tmpl w:val="B22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693BF7"/>
    <w:multiLevelType w:val="multilevel"/>
    <w:tmpl w:val="EF22909A"/>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b/>
      </w:rPr>
    </w:lvl>
    <w:lvl w:ilvl="2">
      <w:start w:val="1"/>
      <w:numFmt w:val="decimal"/>
      <w:lvlText w:val="%1.%2.%3."/>
      <w:lvlJc w:val="left"/>
      <w:pPr>
        <w:tabs>
          <w:tab w:val="num" w:pos="3564"/>
        </w:tabs>
        <w:ind w:left="3348" w:hanging="504"/>
      </w:pPr>
      <w:rPr>
        <w:rFonts w:hint="default"/>
      </w:rPr>
    </w:lvl>
    <w:lvl w:ilvl="3">
      <w:start w:val="1"/>
      <w:numFmt w:val="decimal"/>
      <w:lvlText w:val="%1.%2.%3.%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608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7164"/>
        </w:tabs>
        <w:ind w:left="6444" w:hanging="1440"/>
      </w:pPr>
      <w:rPr>
        <w:rFonts w:hint="default"/>
      </w:rPr>
    </w:lvl>
  </w:abstractNum>
  <w:abstractNum w:abstractNumId="9">
    <w:nsid w:val="35343B9A"/>
    <w:multiLevelType w:val="hybridMultilevel"/>
    <w:tmpl w:val="6C70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BD47D9"/>
    <w:multiLevelType w:val="multilevel"/>
    <w:tmpl w:val="8F2C139C"/>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98151D2"/>
    <w:multiLevelType w:val="hybridMultilevel"/>
    <w:tmpl w:val="9356D24E"/>
    <w:lvl w:ilvl="0" w:tplc="DDEAD874">
      <w:start w:val="1"/>
      <w:numFmt w:val="bullet"/>
      <w:lvlText w:val=""/>
      <w:lvlJc w:val="left"/>
      <w:pPr>
        <w:tabs>
          <w:tab w:val="num" w:pos="357"/>
        </w:tabs>
        <w:ind w:left="357" w:hanging="360"/>
      </w:pPr>
      <w:rPr>
        <w:rFonts w:ascii="Symbol" w:hAnsi="Symbol"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2">
    <w:nsid w:val="3A9D4BBB"/>
    <w:multiLevelType w:val="hybridMultilevel"/>
    <w:tmpl w:val="E00474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2516304"/>
    <w:multiLevelType w:val="hybridMultilevel"/>
    <w:tmpl w:val="A154A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AA07A5"/>
    <w:multiLevelType w:val="hybridMultilevel"/>
    <w:tmpl w:val="FEDE21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F65540"/>
    <w:multiLevelType w:val="multilevel"/>
    <w:tmpl w:val="61D20C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513215B"/>
    <w:multiLevelType w:val="multilevel"/>
    <w:tmpl w:val="0FDA5D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8691C5D"/>
    <w:multiLevelType w:val="hybridMultilevel"/>
    <w:tmpl w:val="3DCC1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AE14D3"/>
    <w:multiLevelType w:val="hybridMultilevel"/>
    <w:tmpl w:val="3E8E3B0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9">
    <w:nsid w:val="4F861866"/>
    <w:multiLevelType w:val="hybridMultilevel"/>
    <w:tmpl w:val="6D502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1F7C43"/>
    <w:multiLevelType w:val="hybridMultilevel"/>
    <w:tmpl w:val="7234916E"/>
    <w:lvl w:ilvl="0" w:tplc="3EB0690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13D6073"/>
    <w:multiLevelType w:val="multilevel"/>
    <w:tmpl w:val="DCFE9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761359"/>
    <w:multiLevelType w:val="multilevel"/>
    <w:tmpl w:val="8F2C139C"/>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61A77E8"/>
    <w:multiLevelType w:val="hybridMultilevel"/>
    <w:tmpl w:val="38A459B4"/>
    <w:lvl w:ilvl="0" w:tplc="3EB0690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CE50700"/>
    <w:multiLevelType w:val="hybridMultilevel"/>
    <w:tmpl w:val="79E6C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51AB3"/>
    <w:multiLevelType w:val="multilevel"/>
    <w:tmpl w:val="DD98CE8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F3E14F4"/>
    <w:multiLevelType w:val="hybridMultilevel"/>
    <w:tmpl w:val="99E0BA92"/>
    <w:lvl w:ilvl="0" w:tplc="0419000F">
      <w:start w:val="1"/>
      <w:numFmt w:val="decimal"/>
      <w:lvlText w:val="%1."/>
      <w:lvlJc w:val="left"/>
      <w:pPr>
        <w:tabs>
          <w:tab w:val="num" w:pos="720"/>
        </w:tabs>
        <w:ind w:left="720" w:hanging="360"/>
      </w:pPr>
    </w:lvl>
    <w:lvl w:ilvl="1" w:tplc="6CAEB4C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47646A"/>
    <w:multiLevelType w:val="hybridMultilevel"/>
    <w:tmpl w:val="13284A86"/>
    <w:lvl w:ilvl="0" w:tplc="0419000F">
      <w:start w:val="1"/>
      <w:numFmt w:val="decimal"/>
      <w:lvlText w:val="%1."/>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5F493602"/>
    <w:multiLevelType w:val="multilevel"/>
    <w:tmpl w:val="78E6978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610708E9"/>
    <w:multiLevelType w:val="hybridMultilevel"/>
    <w:tmpl w:val="EAC64F08"/>
    <w:lvl w:ilvl="0" w:tplc="3EB06906">
      <w:start w:val="1"/>
      <w:numFmt w:val="bullet"/>
      <w:lvlText w:val=""/>
      <w:lvlJc w:val="left"/>
      <w:pPr>
        <w:tabs>
          <w:tab w:val="num" w:pos="1786"/>
        </w:tabs>
        <w:ind w:left="1786" w:hanging="360"/>
      </w:pPr>
      <w:rPr>
        <w:rFonts w:ascii="Symbol" w:hAnsi="Symbol" w:hint="default"/>
        <w:color w:val="auto"/>
      </w:rPr>
    </w:lvl>
    <w:lvl w:ilvl="1" w:tplc="0419000F">
      <w:start w:val="1"/>
      <w:numFmt w:val="decimal"/>
      <w:lvlText w:val="%2."/>
      <w:lvlJc w:val="left"/>
      <w:pPr>
        <w:tabs>
          <w:tab w:val="num" w:pos="2506"/>
        </w:tabs>
        <w:ind w:left="2506" w:hanging="360"/>
      </w:pPr>
      <w:rPr>
        <w:rFonts w:hint="default"/>
        <w:color w:val="auto"/>
      </w:rPr>
    </w:lvl>
    <w:lvl w:ilvl="2" w:tplc="04190005" w:tentative="1">
      <w:start w:val="1"/>
      <w:numFmt w:val="bullet"/>
      <w:lvlText w:val=""/>
      <w:lvlJc w:val="left"/>
      <w:pPr>
        <w:tabs>
          <w:tab w:val="num" w:pos="3226"/>
        </w:tabs>
        <w:ind w:left="3226" w:hanging="360"/>
      </w:pPr>
      <w:rPr>
        <w:rFonts w:ascii="Wingdings" w:hAnsi="Wingdings" w:hint="default"/>
      </w:rPr>
    </w:lvl>
    <w:lvl w:ilvl="3" w:tplc="04190001" w:tentative="1">
      <w:start w:val="1"/>
      <w:numFmt w:val="bullet"/>
      <w:lvlText w:val=""/>
      <w:lvlJc w:val="left"/>
      <w:pPr>
        <w:tabs>
          <w:tab w:val="num" w:pos="3946"/>
        </w:tabs>
        <w:ind w:left="3946" w:hanging="360"/>
      </w:pPr>
      <w:rPr>
        <w:rFonts w:ascii="Symbol" w:hAnsi="Symbol" w:hint="default"/>
      </w:rPr>
    </w:lvl>
    <w:lvl w:ilvl="4" w:tplc="04190003" w:tentative="1">
      <w:start w:val="1"/>
      <w:numFmt w:val="bullet"/>
      <w:lvlText w:val="o"/>
      <w:lvlJc w:val="left"/>
      <w:pPr>
        <w:tabs>
          <w:tab w:val="num" w:pos="4666"/>
        </w:tabs>
        <w:ind w:left="4666" w:hanging="360"/>
      </w:pPr>
      <w:rPr>
        <w:rFonts w:ascii="Courier New" w:hAnsi="Courier New" w:cs="Courier New" w:hint="default"/>
      </w:rPr>
    </w:lvl>
    <w:lvl w:ilvl="5" w:tplc="04190005" w:tentative="1">
      <w:start w:val="1"/>
      <w:numFmt w:val="bullet"/>
      <w:lvlText w:val=""/>
      <w:lvlJc w:val="left"/>
      <w:pPr>
        <w:tabs>
          <w:tab w:val="num" w:pos="5386"/>
        </w:tabs>
        <w:ind w:left="5386" w:hanging="360"/>
      </w:pPr>
      <w:rPr>
        <w:rFonts w:ascii="Wingdings" w:hAnsi="Wingdings" w:hint="default"/>
      </w:rPr>
    </w:lvl>
    <w:lvl w:ilvl="6" w:tplc="04190001" w:tentative="1">
      <w:start w:val="1"/>
      <w:numFmt w:val="bullet"/>
      <w:lvlText w:val=""/>
      <w:lvlJc w:val="left"/>
      <w:pPr>
        <w:tabs>
          <w:tab w:val="num" w:pos="6106"/>
        </w:tabs>
        <w:ind w:left="6106" w:hanging="360"/>
      </w:pPr>
      <w:rPr>
        <w:rFonts w:ascii="Symbol" w:hAnsi="Symbol" w:hint="default"/>
      </w:rPr>
    </w:lvl>
    <w:lvl w:ilvl="7" w:tplc="04190003" w:tentative="1">
      <w:start w:val="1"/>
      <w:numFmt w:val="bullet"/>
      <w:lvlText w:val="o"/>
      <w:lvlJc w:val="left"/>
      <w:pPr>
        <w:tabs>
          <w:tab w:val="num" w:pos="6826"/>
        </w:tabs>
        <w:ind w:left="6826" w:hanging="360"/>
      </w:pPr>
      <w:rPr>
        <w:rFonts w:ascii="Courier New" w:hAnsi="Courier New" w:cs="Courier New" w:hint="default"/>
      </w:rPr>
    </w:lvl>
    <w:lvl w:ilvl="8" w:tplc="04190005" w:tentative="1">
      <w:start w:val="1"/>
      <w:numFmt w:val="bullet"/>
      <w:lvlText w:val=""/>
      <w:lvlJc w:val="left"/>
      <w:pPr>
        <w:tabs>
          <w:tab w:val="num" w:pos="7546"/>
        </w:tabs>
        <w:ind w:left="7546" w:hanging="360"/>
      </w:pPr>
      <w:rPr>
        <w:rFonts w:ascii="Wingdings" w:hAnsi="Wingdings" w:hint="default"/>
      </w:rPr>
    </w:lvl>
  </w:abstractNum>
  <w:abstractNum w:abstractNumId="30">
    <w:nsid w:val="619560D1"/>
    <w:multiLevelType w:val="multilevel"/>
    <w:tmpl w:val="8F2C139C"/>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5C63577"/>
    <w:multiLevelType w:val="hybridMultilevel"/>
    <w:tmpl w:val="C660D1CC"/>
    <w:lvl w:ilvl="0" w:tplc="3EB0690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7711C54"/>
    <w:multiLevelType w:val="multilevel"/>
    <w:tmpl w:val="09A434CE"/>
    <w:lvl w:ilvl="0">
      <w:start w:val="2"/>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CC80A1A"/>
    <w:multiLevelType w:val="multilevel"/>
    <w:tmpl w:val="8F2C139C"/>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EE17F00"/>
    <w:multiLevelType w:val="multilevel"/>
    <w:tmpl w:val="0FDA5D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5231FC0"/>
    <w:multiLevelType w:val="hybridMultilevel"/>
    <w:tmpl w:val="35F6743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3043D"/>
    <w:multiLevelType w:val="multilevel"/>
    <w:tmpl w:val="0FDA5D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A351CCC"/>
    <w:multiLevelType w:val="hybridMultilevel"/>
    <w:tmpl w:val="34947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2"/>
  </w:num>
  <w:num w:numId="4">
    <w:abstractNumId w:val="33"/>
  </w:num>
  <w:num w:numId="5">
    <w:abstractNumId w:val="10"/>
  </w:num>
  <w:num w:numId="6">
    <w:abstractNumId w:val="20"/>
  </w:num>
  <w:num w:numId="7">
    <w:abstractNumId w:val="15"/>
  </w:num>
  <w:num w:numId="8">
    <w:abstractNumId w:val="23"/>
  </w:num>
  <w:num w:numId="9">
    <w:abstractNumId w:val="30"/>
  </w:num>
  <w:num w:numId="10">
    <w:abstractNumId w:val="32"/>
  </w:num>
  <w:num w:numId="11">
    <w:abstractNumId w:val="29"/>
  </w:num>
  <w:num w:numId="12">
    <w:abstractNumId w:val="31"/>
  </w:num>
  <w:num w:numId="13">
    <w:abstractNumId w:val="11"/>
  </w:num>
  <w:num w:numId="14">
    <w:abstractNumId w:val="3"/>
  </w:num>
  <w:num w:numId="15">
    <w:abstractNumId w:val="26"/>
  </w:num>
  <w:num w:numId="16">
    <w:abstractNumId w:val="0"/>
  </w:num>
  <w:num w:numId="17">
    <w:abstractNumId w:val="4"/>
  </w:num>
  <w:num w:numId="18">
    <w:abstractNumId w:val="7"/>
  </w:num>
  <w:num w:numId="19">
    <w:abstractNumId w:val="21"/>
  </w:num>
  <w:num w:numId="20">
    <w:abstractNumId w:val="13"/>
  </w:num>
  <w:num w:numId="21">
    <w:abstractNumId w:val="27"/>
  </w:num>
  <w:num w:numId="22">
    <w:abstractNumId w:val="18"/>
  </w:num>
  <w:num w:numId="23">
    <w:abstractNumId w:val="2"/>
  </w:num>
  <w:num w:numId="24">
    <w:abstractNumId w:val="37"/>
  </w:num>
  <w:num w:numId="25">
    <w:abstractNumId w:val="9"/>
  </w:num>
  <w:num w:numId="26">
    <w:abstractNumId w:val="19"/>
  </w:num>
  <w:num w:numId="27">
    <w:abstractNumId w:val="25"/>
  </w:num>
  <w:num w:numId="28">
    <w:abstractNumId w:val="16"/>
  </w:num>
  <w:num w:numId="29">
    <w:abstractNumId w:val="36"/>
  </w:num>
  <w:num w:numId="30">
    <w:abstractNumId w:val="34"/>
  </w:num>
  <w:num w:numId="31">
    <w:abstractNumId w:val="1"/>
  </w:num>
  <w:num w:numId="32">
    <w:abstractNumId w:val="35"/>
  </w:num>
  <w:num w:numId="33">
    <w:abstractNumId w:val="17"/>
  </w:num>
  <w:num w:numId="34">
    <w:abstractNumId w:val="14"/>
  </w:num>
  <w:num w:numId="35">
    <w:abstractNumId w:val="12"/>
  </w:num>
  <w:num w:numId="36">
    <w:abstractNumId w:val="24"/>
  </w:num>
  <w:num w:numId="37">
    <w:abstractNumId w:val="5"/>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674FA"/>
    <w:rsid w:val="000929EA"/>
    <w:rsid w:val="00164942"/>
    <w:rsid w:val="001859B8"/>
    <w:rsid w:val="001B36F2"/>
    <w:rsid w:val="00203A25"/>
    <w:rsid w:val="00240CCD"/>
    <w:rsid w:val="002B46DA"/>
    <w:rsid w:val="00326217"/>
    <w:rsid w:val="00327264"/>
    <w:rsid w:val="00350F8A"/>
    <w:rsid w:val="00357205"/>
    <w:rsid w:val="0036729E"/>
    <w:rsid w:val="004A6350"/>
    <w:rsid w:val="00605E51"/>
    <w:rsid w:val="006674FA"/>
    <w:rsid w:val="006C18AD"/>
    <w:rsid w:val="0077150E"/>
    <w:rsid w:val="007B74BF"/>
    <w:rsid w:val="007E6CDF"/>
    <w:rsid w:val="008B40BF"/>
    <w:rsid w:val="008C0E3B"/>
    <w:rsid w:val="008C22D4"/>
    <w:rsid w:val="008D2C67"/>
    <w:rsid w:val="009208E9"/>
    <w:rsid w:val="009A2F0B"/>
    <w:rsid w:val="00B95463"/>
    <w:rsid w:val="00BC741E"/>
    <w:rsid w:val="00BD64BA"/>
    <w:rsid w:val="00CE18CB"/>
    <w:rsid w:val="00D10D8E"/>
    <w:rsid w:val="00D66D62"/>
    <w:rsid w:val="00DB6421"/>
    <w:rsid w:val="00DF06C3"/>
    <w:rsid w:val="00E3143F"/>
    <w:rsid w:val="00E72BC8"/>
    <w:rsid w:val="00EC11B1"/>
    <w:rsid w:val="00EF07AF"/>
    <w:rsid w:val="00F00CDC"/>
    <w:rsid w:val="00F20727"/>
    <w:rsid w:val="00FA7893"/>
    <w:rsid w:val="00FE2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74B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4FA"/>
    <w:pPr>
      <w:tabs>
        <w:tab w:val="center" w:pos="4677"/>
        <w:tab w:val="right" w:pos="9355"/>
      </w:tabs>
    </w:pPr>
  </w:style>
  <w:style w:type="character" w:customStyle="1" w:styleId="a4">
    <w:name w:val="Верхний колонтитул Знак"/>
    <w:basedOn w:val="a0"/>
    <w:link w:val="a3"/>
    <w:uiPriority w:val="99"/>
    <w:rsid w:val="006674F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674FA"/>
    <w:pPr>
      <w:tabs>
        <w:tab w:val="center" w:pos="4677"/>
        <w:tab w:val="right" w:pos="9355"/>
      </w:tabs>
    </w:pPr>
  </w:style>
  <w:style w:type="character" w:customStyle="1" w:styleId="a6">
    <w:name w:val="Нижний колонтитул Знак"/>
    <w:basedOn w:val="a0"/>
    <w:link w:val="a5"/>
    <w:uiPriority w:val="99"/>
    <w:rsid w:val="006674F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674FA"/>
    <w:rPr>
      <w:rFonts w:ascii="Tahoma" w:hAnsi="Tahoma" w:cs="Tahoma"/>
      <w:sz w:val="16"/>
      <w:szCs w:val="16"/>
    </w:rPr>
  </w:style>
  <w:style w:type="character" w:customStyle="1" w:styleId="a8">
    <w:name w:val="Текст выноски Знак"/>
    <w:basedOn w:val="a0"/>
    <w:link w:val="a7"/>
    <w:uiPriority w:val="99"/>
    <w:semiHidden/>
    <w:rsid w:val="006674FA"/>
    <w:rPr>
      <w:rFonts w:ascii="Tahoma" w:eastAsia="Times New Roman" w:hAnsi="Tahoma" w:cs="Tahoma"/>
      <w:sz w:val="16"/>
      <w:szCs w:val="16"/>
      <w:lang w:eastAsia="ru-RU"/>
    </w:rPr>
  </w:style>
  <w:style w:type="paragraph" w:styleId="a9">
    <w:name w:val="List Paragraph"/>
    <w:basedOn w:val="a"/>
    <w:uiPriority w:val="34"/>
    <w:qFormat/>
    <w:rsid w:val="00DB6421"/>
    <w:pPr>
      <w:ind w:left="720"/>
      <w:contextualSpacing/>
    </w:pPr>
  </w:style>
  <w:style w:type="paragraph" w:styleId="aa">
    <w:name w:val="footnote text"/>
    <w:basedOn w:val="a"/>
    <w:link w:val="ab"/>
    <w:semiHidden/>
    <w:rsid w:val="00240CCD"/>
    <w:rPr>
      <w:sz w:val="20"/>
      <w:szCs w:val="20"/>
    </w:rPr>
  </w:style>
  <w:style w:type="character" w:customStyle="1" w:styleId="ab">
    <w:name w:val="Текст сноски Знак"/>
    <w:basedOn w:val="a0"/>
    <w:link w:val="aa"/>
    <w:semiHidden/>
    <w:rsid w:val="00240CCD"/>
    <w:rPr>
      <w:rFonts w:ascii="Times New Roman" w:eastAsia="Times New Roman" w:hAnsi="Times New Roman" w:cs="Times New Roman"/>
      <w:sz w:val="20"/>
      <w:szCs w:val="20"/>
      <w:lang w:eastAsia="ru-RU"/>
    </w:rPr>
  </w:style>
  <w:style w:type="character" w:styleId="ac">
    <w:name w:val="footnote reference"/>
    <w:basedOn w:val="a0"/>
    <w:semiHidden/>
    <w:rsid w:val="00240CCD"/>
    <w:rPr>
      <w:vertAlign w:val="superscript"/>
    </w:rPr>
  </w:style>
  <w:style w:type="paragraph" w:styleId="ad">
    <w:name w:val="Normal (Web)"/>
    <w:basedOn w:val="a"/>
    <w:rsid w:val="00240CCD"/>
    <w:pPr>
      <w:spacing w:before="100" w:beforeAutospacing="1" w:after="100" w:afterAutospacing="1"/>
    </w:pPr>
  </w:style>
  <w:style w:type="table" w:styleId="ae">
    <w:name w:val="Table Grid"/>
    <w:basedOn w:val="a1"/>
    <w:rsid w:val="00240C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lock Text"/>
    <w:basedOn w:val="a"/>
    <w:rsid w:val="00240CCD"/>
    <w:pPr>
      <w:ind w:left="-284" w:right="-1050" w:firstLine="284"/>
    </w:pPr>
    <w:rPr>
      <w:sz w:val="28"/>
      <w:szCs w:val="20"/>
    </w:rPr>
  </w:style>
  <w:style w:type="paragraph" w:styleId="2">
    <w:name w:val="Body Text 2"/>
    <w:basedOn w:val="a"/>
    <w:link w:val="20"/>
    <w:rsid w:val="00240CCD"/>
    <w:pPr>
      <w:spacing w:after="120" w:line="480" w:lineRule="auto"/>
    </w:pPr>
  </w:style>
  <w:style w:type="character" w:customStyle="1" w:styleId="20">
    <w:name w:val="Основной текст 2 Знак"/>
    <w:basedOn w:val="a0"/>
    <w:link w:val="2"/>
    <w:rsid w:val="00240CCD"/>
    <w:rPr>
      <w:rFonts w:ascii="Times New Roman" w:eastAsia="Times New Roman" w:hAnsi="Times New Roman" w:cs="Times New Roman"/>
      <w:sz w:val="24"/>
      <w:szCs w:val="24"/>
      <w:lang w:eastAsia="ru-RU"/>
    </w:rPr>
  </w:style>
  <w:style w:type="character" w:customStyle="1" w:styleId="19">
    <w:name w:val="Основной текст (19)"/>
    <w:basedOn w:val="a0"/>
    <w:link w:val="191"/>
    <w:locked/>
    <w:rsid w:val="00F20727"/>
    <w:rPr>
      <w:b/>
      <w:bCs/>
      <w:sz w:val="24"/>
      <w:szCs w:val="24"/>
      <w:shd w:val="clear" w:color="auto" w:fill="FFFFFF"/>
    </w:rPr>
  </w:style>
  <w:style w:type="paragraph" w:customStyle="1" w:styleId="191">
    <w:name w:val="Основной текст (19)1"/>
    <w:basedOn w:val="a"/>
    <w:link w:val="19"/>
    <w:rsid w:val="00F20727"/>
    <w:pPr>
      <w:shd w:val="clear" w:color="auto" w:fill="FFFFFF"/>
      <w:spacing w:after="180" w:line="264" w:lineRule="exact"/>
      <w:jc w:val="center"/>
    </w:pPr>
    <w:rPr>
      <w:rFonts w:asciiTheme="minorHAnsi" w:eastAsiaTheme="minorHAnsi" w:hAnsiTheme="minorHAnsi" w:cstheme="minorBidi"/>
      <w:b/>
      <w:bCs/>
      <w:lang w:eastAsia="en-US"/>
    </w:rPr>
  </w:style>
  <w:style w:type="paragraph" w:customStyle="1" w:styleId="c10">
    <w:name w:val="c10"/>
    <w:basedOn w:val="a"/>
    <w:rsid w:val="00605E51"/>
    <w:pPr>
      <w:spacing w:before="100" w:beforeAutospacing="1" w:after="100" w:afterAutospacing="1"/>
    </w:pPr>
  </w:style>
  <w:style w:type="character" w:customStyle="1" w:styleId="c0">
    <w:name w:val="c0"/>
    <w:basedOn w:val="a0"/>
    <w:rsid w:val="00605E51"/>
  </w:style>
  <w:style w:type="character" w:customStyle="1" w:styleId="c41">
    <w:name w:val="c41"/>
    <w:basedOn w:val="a0"/>
    <w:rsid w:val="00605E51"/>
  </w:style>
  <w:style w:type="paragraph" w:styleId="af0">
    <w:name w:val="Body Text"/>
    <w:basedOn w:val="a"/>
    <w:link w:val="af1"/>
    <w:uiPriority w:val="99"/>
    <w:semiHidden/>
    <w:unhideWhenUsed/>
    <w:rsid w:val="008C22D4"/>
    <w:pPr>
      <w:spacing w:after="120"/>
    </w:pPr>
  </w:style>
  <w:style w:type="character" w:customStyle="1" w:styleId="af1">
    <w:name w:val="Основной текст Знак"/>
    <w:basedOn w:val="a0"/>
    <w:link w:val="af0"/>
    <w:uiPriority w:val="99"/>
    <w:semiHidden/>
    <w:rsid w:val="008C22D4"/>
    <w:rPr>
      <w:rFonts w:ascii="Times New Roman" w:eastAsia="Times New Roman" w:hAnsi="Times New Roman" w:cs="Times New Roman"/>
      <w:sz w:val="24"/>
      <w:szCs w:val="24"/>
      <w:lang w:eastAsia="ru-RU"/>
    </w:rPr>
  </w:style>
  <w:style w:type="character" w:customStyle="1" w:styleId="12">
    <w:name w:val="Заголовок №12_"/>
    <w:basedOn w:val="a0"/>
    <w:link w:val="120"/>
    <w:uiPriority w:val="99"/>
    <w:rsid w:val="008C22D4"/>
    <w:rPr>
      <w:rFonts w:ascii="Times New Roman" w:hAnsi="Times New Roman" w:cs="Times New Roman"/>
      <w:sz w:val="30"/>
      <w:szCs w:val="30"/>
      <w:shd w:val="clear" w:color="auto" w:fill="FFFFFF"/>
    </w:rPr>
  </w:style>
  <w:style w:type="character" w:customStyle="1" w:styleId="11">
    <w:name w:val="Основной текст Знак1"/>
    <w:basedOn w:val="a0"/>
    <w:uiPriority w:val="99"/>
    <w:rsid w:val="008C22D4"/>
    <w:rPr>
      <w:rFonts w:ascii="Times New Roman" w:hAnsi="Times New Roman" w:cs="Times New Roman"/>
      <w:sz w:val="28"/>
      <w:szCs w:val="28"/>
      <w:shd w:val="clear" w:color="auto" w:fill="FFFFFF"/>
    </w:rPr>
  </w:style>
  <w:style w:type="character" w:customStyle="1" w:styleId="af2">
    <w:name w:val="Основной текст + Курсив"/>
    <w:basedOn w:val="11"/>
    <w:uiPriority w:val="99"/>
    <w:rsid w:val="008C22D4"/>
    <w:rPr>
      <w:i/>
      <w:iCs/>
    </w:rPr>
  </w:style>
  <w:style w:type="paragraph" w:customStyle="1" w:styleId="120">
    <w:name w:val="Заголовок №12"/>
    <w:basedOn w:val="a"/>
    <w:link w:val="12"/>
    <w:uiPriority w:val="99"/>
    <w:rsid w:val="008C22D4"/>
    <w:pPr>
      <w:widowControl w:val="0"/>
      <w:shd w:val="clear" w:color="auto" w:fill="FFFFFF"/>
      <w:spacing w:after="420" w:line="240" w:lineRule="atLeast"/>
      <w:jc w:val="both"/>
    </w:pPr>
    <w:rPr>
      <w:rFonts w:eastAsiaTheme="minorHAnsi"/>
      <w:sz w:val="30"/>
      <w:szCs w:val="30"/>
      <w:lang w:eastAsia="en-US"/>
    </w:rPr>
  </w:style>
  <w:style w:type="character" w:customStyle="1" w:styleId="6">
    <w:name w:val="Основной текст (6)_"/>
    <w:basedOn w:val="a0"/>
    <w:link w:val="60"/>
    <w:uiPriority w:val="99"/>
    <w:rsid w:val="00BC741E"/>
    <w:rPr>
      <w:rFonts w:ascii="Segoe UI" w:hAnsi="Segoe UI" w:cs="Segoe UI"/>
      <w:b/>
      <w:bCs/>
      <w:spacing w:val="-10"/>
      <w:sz w:val="40"/>
      <w:szCs w:val="40"/>
      <w:shd w:val="clear" w:color="auto" w:fill="FFFFFF"/>
    </w:rPr>
  </w:style>
  <w:style w:type="paragraph" w:customStyle="1" w:styleId="60">
    <w:name w:val="Основной текст (6)"/>
    <w:basedOn w:val="a"/>
    <w:link w:val="6"/>
    <w:uiPriority w:val="99"/>
    <w:rsid w:val="00BC741E"/>
    <w:pPr>
      <w:widowControl w:val="0"/>
      <w:shd w:val="clear" w:color="auto" w:fill="FFFFFF"/>
      <w:spacing w:after="2280" w:line="240" w:lineRule="atLeast"/>
      <w:jc w:val="center"/>
    </w:pPr>
    <w:rPr>
      <w:rFonts w:ascii="Segoe UI" w:eastAsiaTheme="minorHAnsi" w:hAnsi="Segoe UI" w:cs="Segoe UI"/>
      <w:b/>
      <w:bCs/>
      <w:spacing w:val="-10"/>
      <w:sz w:val="40"/>
      <w:szCs w:val="40"/>
      <w:lang w:eastAsia="en-US"/>
    </w:rPr>
  </w:style>
  <w:style w:type="character" w:styleId="af3">
    <w:name w:val="Hyperlink"/>
    <w:basedOn w:val="a0"/>
    <w:uiPriority w:val="99"/>
    <w:unhideWhenUsed/>
    <w:rsid w:val="008D2C67"/>
    <w:rPr>
      <w:color w:val="0000FF" w:themeColor="hyperlink"/>
      <w:u w:val="single"/>
    </w:rPr>
  </w:style>
  <w:style w:type="character" w:customStyle="1" w:styleId="10">
    <w:name w:val="Заголовок 1 Знак"/>
    <w:basedOn w:val="a0"/>
    <w:link w:val="1"/>
    <w:rsid w:val="007B74BF"/>
    <w:rPr>
      <w:rFonts w:ascii="Times New Roman" w:eastAsia="Times New Roman" w:hAnsi="Times New Roman" w:cs="Times New Roman"/>
      <w:b/>
      <w:bCs/>
      <w:kern w:val="36"/>
      <w:sz w:val="48"/>
      <w:szCs w:val="48"/>
      <w:lang w:eastAsia="ru-RU"/>
    </w:rPr>
  </w:style>
  <w:style w:type="character" w:styleId="af4">
    <w:name w:val="Emphasis"/>
    <w:basedOn w:val="a0"/>
    <w:qFormat/>
    <w:rsid w:val="007B74BF"/>
    <w:rPr>
      <w:i/>
      <w:iCs/>
    </w:rPr>
  </w:style>
  <w:style w:type="character" w:styleId="af5">
    <w:name w:val="Strong"/>
    <w:basedOn w:val="a0"/>
    <w:qFormat/>
    <w:rsid w:val="007B74BF"/>
    <w:rPr>
      <w:b/>
      <w:bCs/>
    </w:rPr>
  </w:style>
</w:styles>
</file>

<file path=word/webSettings.xml><?xml version="1.0" encoding="utf-8"?>
<w:webSettings xmlns:r="http://schemas.openxmlformats.org/officeDocument/2006/relationships" xmlns:w="http://schemas.openxmlformats.org/wordprocessingml/2006/main">
  <w:divs>
    <w:div w:id="8739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ol.net/publ/metodicheskaja_stranica/netradicionnye_formy_raboty_na_urokakh_muzykalnoj_literatury/1-1-0-18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4857</Words>
  <Characters>27687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Zentr</dc:creator>
  <cp:lastModifiedBy>Zentr</cp:lastModifiedBy>
  <cp:revision>2</cp:revision>
  <dcterms:created xsi:type="dcterms:W3CDTF">2013-03-25T15:27:00Z</dcterms:created>
  <dcterms:modified xsi:type="dcterms:W3CDTF">2013-03-25T15:27:00Z</dcterms:modified>
</cp:coreProperties>
</file>